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7B6AF4" w14:textId="602E184D" w:rsidR="008D04A5" w:rsidRPr="001928F2" w:rsidRDefault="00392621" w:rsidP="00623337">
      <w:pPr>
        <w:pStyle w:val="a6"/>
        <w:jc w:val="center"/>
        <w:rPr>
          <w:rFonts w:cs="B Zar"/>
          <w:sz w:val="24"/>
          <w:szCs w:val="24"/>
          <w:rtl/>
        </w:rPr>
      </w:pPr>
      <w:bookmarkStart w:id="0" w:name="_GoBack"/>
      <w:bookmarkEnd w:id="0"/>
      <w:r w:rsidRPr="004B2F9B">
        <w:rPr>
          <w:rFonts w:cs="B Titr"/>
          <w:noProof/>
          <w:color w:val="00B050"/>
          <w:szCs w:val="30"/>
        </w:rPr>
        <w:drawing>
          <wp:anchor distT="0" distB="0" distL="114300" distR="114300" simplePos="0" relativeHeight="251786240" behindDoc="0" locked="0" layoutInCell="1" allowOverlap="1" wp14:anchorId="7AB1BC2A" wp14:editId="0F8C9EF5">
            <wp:simplePos x="0" y="0"/>
            <wp:positionH relativeFrom="column">
              <wp:posOffset>3287394</wp:posOffset>
            </wp:positionH>
            <wp:positionV relativeFrom="paragraph">
              <wp:posOffset>228600</wp:posOffset>
            </wp:positionV>
            <wp:extent cx="2190751" cy="1047750"/>
            <wp:effectExtent l="0" t="0" r="0" b="0"/>
            <wp:wrapNone/>
            <wp:docPr id="5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92784" cy="104872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23337" w:rsidRPr="001928F2">
        <w:rPr>
          <w:rFonts w:cs="B Zar" w:hint="cs"/>
          <w:sz w:val="24"/>
          <w:szCs w:val="24"/>
          <w:rtl/>
        </w:rPr>
        <w:t>به نام خدا</w:t>
      </w:r>
    </w:p>
    <w:p w14:paraId="62C30B80" w14:textId="77777777" w:rsidR="00392621" w:rsidRDefault="00392621" w:rsidP="0012035A">
      <w:pPr>
        <w:pStyle w:val="a6"/>
        <w:jc w:val="center"/>
        <w:rPr>
          <w:rFonts w:cs="B Zar"/>
          <w:sz w:val="56"/>
          <w:rtl/>
        </w:rPr>
      </w:pPr>
      <w:bookmarkStart w:id="1" w:name="_Hlk524693809"/>
      <w:bookmarkEnd w:id="1"/>
      <w:r>
        <w:rPr>
          <w:rFonts w:cs="B Titr" w:hint="cs"/>
          <w:noProof/>
          <w:color w:val="00B050"/>
          <w:szCs w:val="30"/>
          <w:rtl/>
        </w:rPr>
        <w:drawing>
          <wp:anchor distT="0" distB="0" distL="114300" distR="114300" simplePos="0" relativeHeight="251788288" behindDoc="0" locked="0" layoutInCell="1" allowOverlap="1" wp14:anchorId="20BACEAF" wp14:editId="3997D376">
            <wp:simplePos x="0" y="0"/>
            <wp:positionH relativeFrom="margin">
              <wp:posOffset>114300</wp:posOffset>
            </wp:positionH>
            <wp:positionV relativeFrom="paragraph">
              <wp:posOffset>6986</wp:posOffset>
            </wp:positionV>
            <wp:extent cx="1766649" cy="895350"/>
            <wp:effectExtent l="0" t="0" r="5080" b="0"/>
            <wp:wrapNone/>
            <wp:docPr id="30720" name="Picture 30720"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
                    <pic:cNvPicPr>
                      <a:picLocks noChangeAspect="1" noChangeArrowheads="1"/>
                    </pic:cNvPicPr>
                  </pic:nvPicPr>
                  <pic:blipFill>
                    <a:blip r:embed="rId10"/>
                    <a:srcRect/>
                    <a:stretch>
                      <a:fillRect/>
                    </a:stretch>
                  </pic:blipFill>
                  <pic:spPr bwMode="auto">
                    <a:xfrm>
                      <a:off x="0" y="0"/>
                      <a:ext cx="1769141" cy="89661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F9D06D0" w14:textId="77777777" w:rsidR="00392621" w:rsidRDefault="00392621" w:rsidP="0012035A">
      <w:pPr>
        <w:pStyle w:val="a6"/>
        <w:jc w:val="center"/>
        <w:rPr>
          <w:rFonts w:cs="B Zar"/>
          <w:sz w:val="56"/>
          <w:rtl/>
        </w:rPr>
      </w:pPr>
    </w:p>
    <w:p w14:paraId="761B472E" w14:textId="77777777" w:rsidR="00392621" w:rsidRDefault="00392621" w:rsidP="0012035A">
      <w:pPr>
        <w:pStyle w:val="a6"/>
        <w:jc w:val="center"/>
        <w:rPr>
          <w:rFonts w:cs="B Zar"/>
          <w:sz w:val="56"/>
          <w:rtl/>
        </w:rPr>
      </w:pPr>
    </w:p>
    <w:p w14:paraId="0F86A607" w14:textId="77777777" w:rsidR="00392621" w:rsidRDefault="00392621" w:rsidP="0012035A">
      <w:pPr>
        <w:pStyle w:val="a6"/>
        <w:jc w:val="center"/>
        <w:rPr>
          <w:rFonts w:cs="B Zar"/>
          <w:sz w:val="56"/>
          <w:rtl/>
        </w:rPr>
      </w:pPr>
    </w:p>
    <w:p w14:paraId="3B9C06D4" w14:textId="77777777" w:rsidR="00392621" w:rsidRDefault="00392621" w:rsidP="0012035A">
      <w:pPr>
        <w:pStyle w:val="a6"/>
        <w:jc w:val="center"/>
        <w:rPr>
          <w:rFonts w:cs="B Zar"/>
          <w:sz w:val="56"/>
          <w:rtl/>
        </w:rPr>
      </w:pPr>
    </w:p>
    <w:p w14:paraId="6BBEB3E7" w14:textId="77777777" w:rsidR="00392621" w:rsidRDefault="00392621" w:rsidP="0012035A">
      <w:pPr>
        <w:pStyle w:val="a6"/>
        <w:jc w:val="center"/>
        <w:rPr>
          <w:rFonts w:cs="B Zar"/>
          <w:sz w:val="56"/>
          <w:rtl/>
        </w:rPr>
      </w:pPr>
    </w:p>
    <w:p w14:paraId="0E088A4D" w14:textId="77777777" w:rsidR="00392621" w:rsidRDefault="00392621" w:rsidP="0012035A">
      <w:pPr>
        <w:pStyle w:val="a6"/>
        <w:jc w:val="center"/>
        <w:rPr>
          <w:rFonts w:cs="B Zar"/>
          <w:sz w:val="56"/>
          <w:rtl/>
        </w:rPr>
      </w:pPr>
    </w:p>
    <w:p w14:paraId="78AE564E" w14:textId="4433A577" w:rsidR="00545975" w:rsidRDefault="00392621" w:rsidP="00B80727">
      <w:pPr>
        <w:pStyle w:val="a6"/>
        <w:jc w:val="center"/>
        <w:rPr>
          <w:rFonts w:cs="B Zar"/>
          <w:sz w:val="56"/>
          <w:rtl/>
        </w:rPr>
      </w:pPr>
      <w:r>
        <w:rPr>
          <w:rFonts w:cs="B Zar" w:hint="cs"/>
          <w:sz w:val="56"/>
          <w:rtl/>
        </w:rPr>
        <w:t xml:space="preserve">پیوست </w:t>
      </w:r>
      <w:r w:rsidR="00B80727">
        <w:rPr>
          <w:rFonts w:cs="B Zar" w:hint="cs"/>
          <w:sz w:val="56"/>
          <w:rtl/>
        </w:rPr>
        <w:t>امنيتي و حقوقي</w:t>
      </w:r>
      <w:r>
        <w:rPr>
          <w:rFonts w:cs="B Zar" w:hint="cs"/>
          <w:sz w:val="56"/>
          <w:rtl/>
        </w:rPr>
        <w:t xml:space="preserve"> </w:t>
      </w:r>
      <w:r w:rsidR="006A1E76">
        <w:rPr>
          <w:rFonts w:cs="B Zar"/>
          <w:sz w:val="56"/>
          <w:rtl/>
        </w:rPr>
        <w:t>مرکز</w:t>
      </w:r>
      <w:r w:rsidR="005A2C76">
        <w:rPr>
          <w:rFonts w:cs="B Zar" w:hint="cs"/>
          <w:sz w:val="56"/>
          <w:rtl/>
        </w:rPr>
        <w:t xml:space="preserve"> </w:t>
      </w:r>
      <w:r w:rsidR="006A1E76">
        <w:rPr>
          <w:rFonts w:cs="B Zar"/>
          <w:sz w:val="56"/>
          <w:rtl/>
        </w:rPr>
        <w:t>داده</w:t>
      </w:r>
      <w:r w:rsidR="00C90360">
        <w:rPr>
          <w:rFonts w:cs="B Zar" w:hint="cs"/>
          <w:sz w:val="56"/>
          <w:rtl/>
        </w:rPr>
        <w:t xml:space="preserve"> </w:t>
      </w:r>
    </w:p>
    <w:p w14:paraId="5331E03A" w14:textId="7B33C9C9" w:rsidR="00392621" w:rsidRDefault="00392621" w:rsidP="0012035A">
      <w:pPr>
        <w:pStyle w:val="a6"/>
        <w:jc w:val="center"/>
        <w:rPr>
          <w:rFonts w:cs="B Zar"/>
          <w:sz w:val="56"/>
          <w:rtl/>
        </w:rPr>
      </w:pPr>
    </w:p>
    <w:p w14:paraId="0CD1195C" w14:textId="65990B1A" w:rsidR="00F87E8B" w:rsidRDefault="006D4DDC" w:rsidP="0012035A">
      <w:pPr>
        <w:pStyle w:val="a6"/>
        <w:jc w:val="center"/>
        <w:rPr>
          <w:rFonts w:cs="B Zar"/>
          <w:sz w:val="56"/>
          <w:rtl/>
        </w:rPr>
      </w:pPr>
      <w:r w:rsidRPr="00AA167C">
        <w:rPr>
          <w:rFonts w:cs="B Zar" w:hint="cs"/>
          <w:color w:val="FF0000"/>
          <w:sz w:val="28"/>
          <w:szCs w:val="28"/>
          <w:rtl/>
        </w:rPr>
        <w:t>(اين مستند بايد به امضاء صاحبان مجاز و ممهور به مهر شرکت متقاضي برسد.)</w:t>
      </w:r>
    </w:p>
    <w:p w14:paraId="7B72D838" w14:textId="77777777" w:rsidR="00F87E8B" w:rsidRDefault="00F87E8B" w:rsidP="0012035A">
      <w:pPr>
        <w:pStyle w:val="a6"/>
        <w:jc w:val="center"/>
        <w:rPr>
          <w:rFonts w:cs="B Zar"/>
          <w:sz w:val="56"/>
          <w:rtl/>
        </w:rPr>
      </w:pPr>
    </w:p>
    <w:p w14:paraId="3B73EE82" w14:textId="77777777" w:rsidR="00392621" w:rsidRPr="00551951" w:rsidRDefault="00392621" w:rsidP="0012035A">
      <w:pPr>
        <w:pStyle w:val="a6"/>
        <w:jc w:val="center"/>
        <w:rPr>
          <w:rFonts w:cs="B Zar"/>
          <w:sz w:val="56"/>
          <w:rtl/>
        </w:rPr>
      </w:pPr>
    </w:p>
    <w:p w14:paraId="6991B81B" w14:textId="77777777" w:rsidR="00385AF9" w:rsidRDefault="00385AF9" w:rsidP="00B52112">
      <w:pPr>
        <w:pStyle w:val="a5"/>
        <w:rPr>
          <w:rtl/>
        </w:rPr>
      </w:pPr>
    </w:p>
    <w:p w14:paraId="73F35069" w14:textId="77777777" w:rsidR="00D84B70" w:rsidRDefault="00D84B70" w:rsidP="00D44D50">
      <w:pPr>
        <w:pStyle w:val="ac"/>
      </w:pPr>
    </w:p>
    <w:p w14:paraId="5860C5E7" w14:textId="77777777" w:rsidR="00392621" w:rsidRDefault="00392621" w:rsidP="003505A3">
      <w:pPr>
        <w:pStyle w:val="BodyText"/>
        <w:rPr>
          <w:rtl/>
        </w:rPr>
      </w:pPr>
    </w:p>
    <w:p w14:paraId="435BF59C" w14:textId="323EA0E3" w:rsidR="00EA5C54" w:rsidRDefault="005B10A0" w:rsidP="009303B3">
      <w:pPr>
        <w:pStyle w:val="aa"/>
        <w:rPr>
          <w:rtl/>
        </w:rPr>
      </w:pPr>
      <w:r w:rsidRPr="005D67DD">
        <w:rPr>
          <w:sz w:val="28"/>
          <w:szCs w:val="28"/>
          <w:rtl/>
        </w:rPr>
        <w:br w:type="page"/>
      </w:r>
    </w:p>
    <w:p w14:paraId="39EA2795" w14:textId="77777777" w:rsidR="00B47D08" w:rsidRDefault="00B47D08" w:rsidP="00B47D08">
      <w:pPr>
        <w:sectPr w:rsidR="00B47D08" w:rsidSect="00BB57BF">
          <w:headerReference w:type="even" r:id="rId11"/>
          <w:headerReference w:type="default" r:id="rId12"/>
          <w:footerReference w:type="even" r:id="rId13"/>
          <w:footerReference w:type="default" r:id="rId14"/>
          <w:headerReference w:type="first" r:id="rId15"/>
          <w:footerReference w:type="first" r:id="rId16"/>
          <w:pgSz w:w="11909" w:h="16834" w:code="9"/>
          <w:pgMar w:top="1440" w:right="2160" w:bottom="1440" w:left="1440" w:header="720" w:footer="720" w:gutter="0"/>
          <w:cols w:space="708"/>
          <w:bidi/>
          <w:rtlGutter/>
          <w:docGrid w:linePitch="360"/>
        </w:sectPr>
      </w:pPr>
    </w:p>
    <w:p w14:paraId="7264C70C" w14:textId="2BE01C02" w:rsidR="00F50190" w:rsidRPr="000F64CE" w:rsidRDefault="00F50190" w:rsidP="000F64CE">
      <w:pPr>
        <w:pStyle w:val="1"/>
        <w:rPr>
          <w:rtl/>
        </w:rPr>
      </w:pPr>
      <w:r w:rsidRPr="000F64CE">
        <w:rPr>
          <w:rFonts w:hint="eastAsia"/>
          <w:rtl/>
        </w:rPr>
        <w:lastRenderedPageBreak/>
        <w:t>مقدمه</w:t>
      </w:r>
    </w:p>
    <w:p w14:paraId="20C2CF28" w14:textId="732C1012" w:rsidR="005A2C76" w:rsidRPr="000F64CE" w:rsidRDefault="005A2C76" w:rsidP="005D1328">
      <w:pPr>
        <w:pStyle w:val="ab"/>
        <w:spacing w:before="0" w:line="240" w:lineRule="auto"/>
        <w:rPr>
          <w:rFonts w:cs="B Mitra"/>
          <w:sz w:val="28"/>
          <w:szCs w:val="28"/>
          <w:rtl/>
        </w:rPr>
      </w:pPr>
      <w:r w:rsidRPr="000F64CE">
        <w:rPr>
          <w:rFonts w:cs="B Mitra" w:hint="cs"/>
          <w:sz w:val="28"/>
          <w:szCs w:val="28"/>
          <w:rtl/>
        </w:rPr>
        <w:t>باتوجه به رشد و توسعه ارتباطات و فناوری اطلاعات در کشور و توسعه ارائه خدمات الکترونيکي، ساماندهي وضعيت ايجاد و بهره</w:t>
      </w:r>
      <w:r w:rsidRPr="000F64CE">
        <w:rPr>
          <w:rFonts w:cs="B Mitra"/>
          <w:sz w:val="28"/>
          <w:szCs w:val="28"/>
          <w:rtl/>
        </w:rPr>
        <w:softHyphen/>
      </w:r>
      <w:r w:rsidRPr="000F64CE">
        <w:rPr>
          <w:rFonts w:cs="B Mitra" w:hint="cs"/>
          <w:sz w:val="28"/>
          <w:szCs w:val="28"/>
          <w:rtl/>
        </w:rPr>
        <w:t>برداری از خدمات قابل ارائه در مرکز داده بعنوان يکي از زيرساخت</w:t>
      </w:r>
      <w:r w:rsidRPr="000F64CE">
        <w:rPr>
          <w:rFonts w:cs="B Mitra"/>
          <w:sz w:val="28"/>
          <w:szCs w:val="28"/>
          <w:rtl/>
        </w:rPr>
        <w:softHyphen/>
      </w:r>
      <w:r w:rsidRPr="000F64CE">
        <w:rPr>
          <w:rFonts w:cs="B Mitra" w:hint="cs"/>
          <w:sz w:val="28"/>
          <w:szCs w:val="28"/>
          <w:rtl/>
        </w:rPr>
        <w:t>های حياتي اين حوزه و بويژه شبکه ملي اطلاعات</w:t>
      </w:r>
      <w:r w:rsidR="005D1328">
        <w:rPr>
          <w:rFonts w:cs="B Mitra" w:hint="cs"/>
          <w:sz w:val="28"/>
          <w:szCs w:val="28"/>
          <w:rtl/>
        </w:rPr>
        <w:t xml:space="preserve"> </w:t>
      </w:r>
      <w:r w:rsidRPr="000F64CE">
        <w:rPr>
          <w:rFonts w:cs="B Mitra" w:hint="cs"/>
          <w:sz w:val="28"/>
          <w:szCs w:val="28"/>
          <w:rtl/>
        </w:rPr>
        <w:t>ضروری مي</w:t>
      </w:r>
      <w:r w:rsidRPr="000F64CE">
        <w:rPr>
          <w:rFonts w:cs="B Mitra"/>
          <w:sz w:val="28"/>
          <w:szCs w:val="28"/>
          <w:rtl/>
        </w:rPr>
        <w:softHyphen/>
      </w:r>
      <w:r w:rsidRPr="000F64CE">
        <w:rPr>
          <w:rFonts w:cs="B Mitra" w:hint="cs"/>
          <w:sz w:val="28"/>
          <w:szCs w:val="28"/>
          <w:rtl/>
        </w:rPr>
        <w:t xml:space="preserve">نمايد. </w:t>
      </w:r>
    </w:p>
    <w:p w14:paraId="0B78C072" w14:textId="375E4A57" w:rsidR="00C4323C" w:rsidRPr="000F64CE" w:rsidRDefault="005A2C76" w:rsidP="00B80727">
      <w:pPr>
        <w:pStyle w:val="ab"/>
        <w:spacing w:before="0" w:line="240" w:lineRule="auto"/>
        <w:rPr>
          <w:rFonts w:cs="B Mitra"/>
          <w:sz w:val="28"/>
          <w:szCs w:val="28"/>
          <w:rtl/>
        </w:rPr>
      </w:pPr>
      <w:r w:rsidRPr="000F64CE">
        <w:rPr>
          <w:rFonts w:cs="B Mitra" w:hint="cs"/>
          <w:sz w:val="28"/>
          <w:szCs w:val="28"/>
          <w:rtl/>
        </w:rPr>
        <w:t xml:space="preserve">در اين راستا بمنظور تحقق </w:t>
      </w:r>
      <w:r w:rsidR="008943AA" w:rsidRPr="000F64CE">
        <w:rPr>
          <w:rFonts w:cs="B Mitra" w:hint="cs"/>
          <w:sz w:val="28"/>
          <w:szCs w:val="28"/>
          <w:rtl/>
        </w:rPr>
        <w:t xml:space="preserve">اهداف مندرج در اسناد بالادستي جهت ساماندهي اين امر بويژه تکاليف مندرج در </w:t>
      </w:r>
      <w:r w:rsidR="00D30114" w:rsidRPr="000F64CE">
        <w:rPr>
          <w:rFonts w:cs="B Mitra"/>
          <w:sz w:val="28"/>
          <w:szCs w:val="28"/>
          <w:rtl/>
        </w:rPr>
        <w:t>مصوبه</w:t>
      </w:r>
      <w:r w:rsidR="00D30114" w:rsidRPr="000F64CE">
        <w:rPr>
          <w:rFonts w:cs="B Mitra" w:hint="cs"/>
          <w:sz w:val="28"/>
          <w:szCs w:val="28"/>
          <w:rtl/>
        </w:rPr>
        <w:t xml:space="preserve"> شماره 3 جلسه</w:t>
      </w:r>
      <w:r w:rsidR="00D30114" w:rsidRPr="000F64CE">
        <w:rPr>
          <w:rFonts w:cs="B Mitra"/>
          <w:sz w:val="28"/>
          <w:szCs w:val="28"/>
          <w:rtl/>
        </w:rPr>
        <w:t xml:space="preserve"> 247 کم</w:t>
      </w:r>
      <w:r w:rsidR="00D30114" w:rsidRPr="000F64CE">
        <w:rPr>
          <w:rFonts w:cs="B Mitra" w:hint="cs"/>
          <w:sz w:val="28"/>
          <w:szCs w:val="28"/>
          <w:rtl/>
        </w:rPr>
        <w:t>ی</w:t>
      </w:r>
      <w:r w:rsidR="00D30114" w:rsidRPr="000F64CE">
        <w:rPr>
          <w:rFonts w:cs="B Mitra" w:hint="eastAsia"/>
          <w:sz w:val="28"/>
          <w:szCs w:val="28"/>
          <w:rtl/>
        </w:rPr>
        <w:t>س</w:t>
      </w:r>
      <w:r w:rsidR="00D30114" w:rsidRPr="000F64CE">
        <w:rPr>
          <w:rFonts w:cs="B Mitra" w:hint="cs"/>
          <w:sz w:val="28"/>
          <w:szCs w:val="28"/>
          <w:rtl/>
        </w:rPr>
        <w:t>ی</w:t>
      </w:r>
      <w:r w:rsidR="00D30114" w:rsidRPr="000F64CE">
        <w:rPr>
          <w:rFonts w:cs="B Mitra" w:hint="eastAsia"/>
          <w:sz w:val="28"/>
          <w:szCs w:val="28"/>
          <w:rtl/>
        </w:rPr>
        <w:t>ون</w:t>
      </w:r>
      <w:r w:rsidR="00D30114" w:rsidRPr="000F64CE">
        <w:rPr>
          <w:rFonts w:cs="B Mitra"/>
          <w:sz w:val="28"/>
          <w:szCs w:val="28"/>
          <w:rtl/>
        </w:rPr>
        <w:t xml:space="preserve"> تنظ</w:t>
      </w:r>
      <w:r w:rsidR="00D30114" w:rsidRPr="000F64CE">
        <w:rPr>
          <w:rFonts w:cs="B Mitra" w:hint="cs"/>
          <w:sz w:val="28"/>
          <w:szCs w:val="28"/>
          <w:rtl/>
        </w:rPr>
        <w:t>ی</w:t>
      </w:r>
      <w:r w:rsidR="00D30114" w:rsidRPr="000F64CE">
        <w:rPr>
          <w:rFonts w:cs="B Mitra" w:hint="eastAsia"/>
          <w:sz w:val="28"/>
          <w:szCs w:val="28"/>
          <w:rtl/>
        </w:rPr>
        <w:t>م</w:t>
      </w:r>
      <w:r w:rsidR="00D30114" w:rsidRPr="000F64CE">
        <w:rPr>
          <w:rFonts w:cs="B Mitra"/>
          <w:sz w:val="28"/>
          <w:szCs w:val="28"/>
          <w:rtl/>
        </w:rPr>
        <w:t xml:space="preserve"> </w:t>
      </w:r>
      <w:r w:rsidR="00D30114" w:rsidRPr="000F64CE">
        <w:rPr>
          <w:rFonts w:cs="B Mitra" w:hint="eastAsia"/>
          <w:sz w:val="28"/>
          <w:szCs w:val="28"/>
          <w:rtl/>
        </w:rPr>
        <w:t>مقررات</w:t>
      </w:r>
      <w:r w:rsidR="00D30114" w:rsidRPr="000F64CE">
        <w:rPr>
          <w:rFonts w:cs="B Mitra"/>
          <w:sz w:val="28"/>
          <w:szCs w:val="28"/>
          <w:rtl/>
        </w:rPr>
        <w:t xml:space="preserve"> </w:t>
      </w:r>
      <w:r w:rsidR="00D30114" w:rsidRPr="000F64CE">
        <w:rPr>
          <w:rFonts w:cs="B Mitra" w:hint="eastAsia"/>
          <w:sz w:val="28"/>
          <w:szCs w:val="28"/>
          <w:rtl/>
        </w:rPr>
        <w:t>ارتباطات</w:t>
      </w:r>
      <w:r w:rsidR="008943AA" w:rsidRPr="000F64CE">
        <w:rPr>
          <w:rFonts w:cs="B Mitra" w:hint="cs"/>
          <w:sz w:val="28"/>
          <w:szCs w:val="28"/>
          <w:rtl/>
        </w:rPr>
        <w:t xml:space="preserve"> در تاريخ 9/7/1395 و صدور گواهينامه مربوط توسط سازمان فناوری اطلاعات ايران، نياز است </w:t>
      </w:r>
      <w:r w:rsidR="00B80727">
        <w:rPr>
          <w:rFonts w:cs="B Mitra" w:hint="cs"/>
          <w:sz w:val="28"/>
          <w:szCs w:val="28"/>
          <w:rtl/>
        </w:rPr>
        <w:t xml:space="preserve">الزامات و ابعاد امنيتي و حقوقي </w:t>
      </w:r>
      <w:r w:rsidR="008943AA" w:rsidRPr="000F64CE">
        <w:rPr>
          <w:rFonts w:cs="B Mitra" w:hint="cs"/>
          <w:sz w:val="28"/>
          <w:szCs w:val="28"/>
          <w:rtl/>
        </w:rPr>
        <w:t>مربوط به ايجاد و بهره</w:t>
      </w:r>
      <w:r w:rsidR="008943AA" w:rsidRPr="000F64CE">
        <w:rPr>
          <w:rFonts w:cs="B Mitra"/>
          <w:sz w:val="28"/>
          <w:szCs w:val="28"/>
          <w:rtl/>
        </w:rPr>
        <w:softHyphen/>
      </w:r>
      <w:r w:rsidR="008943AA" w:rsidRPr="000F64CE">
        <w:rPr>
          <w:rFonts w:cs="B Mitra" w:hint="cs"/>
          <w:sz w:val="28"/>
          <w:szCs w:val="28"/>
          <w:rtl/>
        </w:rPr>
        <w:t>برداری</w:t>
      </w:r>
      <w:r w:rsidR="007B0ED8" w:rsidRPr="000F64CE">
        <w:rPr>
          <w:rFonts w:cs="B Mitra" w:hint="cs"/>
          <w:sz w:val="28"/>
          <w:szCs w:val="28"/>
          <w:rtl/>
        </w:rPr>
        <w:t xml:space="preserve"> جهت ارائه خدمات موردانتظار</w:t>
      </w:r>
      <w:r w:rsidR="008943AA" w:rsidRPr="000F64CE">
        <w:rPr>
          <w:rFonts w:cs="B Mitra" w:hint="cs"/>
          <w:sz w:val="28"/>
          <w:szCs w:val="28"/>
          <w:rtl/>
        </w:rPr>
        <w:t xml:space="preserve"> اين مرکز</w:t>
      </w:r>
      <w:r w:rsidR="007B0ED8" w:rsidRPr="000F64CE">
        <w:rPr>
          <w:rFonts w:cs="B Mitra" w:hint="cs"/>
          <w:sz w:val="28"/>
          <w:szCs w:val="28"/>
          <w:rtl/>
        </w:rPr>
        <w:t>،</w:t>
      </w:r>
      <w:r w:rsidR="008943AA" w:rsidRPr="000F64CE">
        <w:rPr>
          <w:rFonts w:cs="B Mitra" w:hint="cs"/>
          <w:sz w:val="28"/>
          <w:szCs w:val="28"/>
          <w:rtl/>
        </w:rPr>
        <w:t xml:space="preserve"> به متقاضيان اعلام و مورد تاييد قرار گيرد</w:t>
      </w:r>
      <w:r w:rsidR="007B0ED8" w:rsidRPr="000F64CE">
        <w:rPr>
          <w:rFonts w:cs="B Mitra" w:hint="cs"/>
          <w:sz w:val="28"/>
          <w:szCs w:val="28"/>
          <w:rtl/>
        </w:rPr>
        <w:t xml:space="preserve"> تا در </w:t>
      </w:r>
      <w:r w:rsidR="007B0ED8" w:rsidRPr="00AB5781">
        <w:rPr>
          <w:rFonts w:cs="B Mitra" w:hint="cs"/>
          <w:sz w:val="28"/>
          <w:szCs w:val="28"/>
          <w:rtl/>
        </w:rPr>
        <w:t>رتبه</w:t>
      </w:r>
      <w:r w:rsidR="007B0ED8" w:rsidRPr="00AB5781">
        <w:rPr>
          <w:rFonts w:cs="B Mitra"/>
          <w:sz w:val="28"/>
          <w:szCs w:val="28"/>
          <w:rtl/>
        </w:rPr>
        <w:softHyphen/>
      </w:r>
      <w:r w:rsidR="007B0ED8" w:rsidRPr="00AB5781">
        <w:rPr>
          <w:rFonts w:cs="B Mitra" w:hint="cs"/>
          <w:sz w:val="28"/>
          <w:szCs w:val="28"/>
          <w:rtl/>
        </w:rPr>
        <w:t>بندی</w:t>
      </w:r>
      <w:r w:rsidR="007B0ED8" w:rsidRPr="000F64CE">
        <w:rPr>
          <w:rFonts w:cs="B Mitra" w:hint="cs"/>
          <w:sz w:val="28"/>
          <w:szCs w:val="28"/>
          <w:rtl/>
        </w:rPr>
        <w:t xml:space="preserve"> آنها مورد ارزيابي قرار گيرند</w:t>
      </w:r>
      <w:r w:rsidR="008943AA" w:rsidRPr="000F64CE">
        <w:rPr>
          <w:rFonts w:cs="B Mitra" w:hint="cs"/>
          <w:sz w:val="28"/>
          <w:szCs w:val="28"/>
          <w:rtl/>
        </w:rPr>
        <w:t xml:space="preserve">. </w:t>
      </w:r>
    </w:p>
    <w:p w14:paraId="69815168" w14:textId="37EA35DD" w:rsidR="00F50190" w:rsidRPr="002D7854" w:rsidRDefault="00F50190" w:rsidP="000F64CE">
      <w:pPr>
        <w:pStyle w:val="1"/>
        <w:rPr>
          <w:rtl/>
        </w:rPr>
      </w:pPr>
      <w:r w:rsidRPr="002D7854">
        <w:rPr>
          <w:rFonts w:hint="eastAsia"/>
          <w:rtl/>
        </w:rPr>
        <w:lastRenderedPageBreak/>
        <w:t>اهداف</w:t>
      </w:r>
      <w:r w:rsidRPr="002D7854">
        <w:rPr>
          <w:rtl/>
        </w:rPr>
        <w:t xml:space="preserve"> </w:t>
      </w:r>
    </w:p>
    <w:p w14:paraId="0FD31345" w14:textId="77777777" w:rsidR="00B80727" w:rsidRDefault="008943AA" w:rsidP="00B80727">
      <w:pPr>
        <w:pStyle w:val="ab"/>
        <w:spacing w:before="0" w:line="240" w:lineRule="auto"/>
        <w:rPr>
          <w:rFonts w:cs="B Mitra"/>
          <w:sz w:val="28"/>
          <w:szCs w:val="28"/>
          <w:rtl/>
        </w:rPr>
      </w:pPr>
      <w:r w:rsidRPr="000F64CE">
        <w:rPr>
          <w:rFonts w:cs="B Mitra" w:hint="cs"/>
          <w:sz w:val="28"/>
          <w:szCs w:val="28"/>
          <w:rtl/>
        </w:rPr>
        <w:t>هدف از تدوین این مستند، اعلام</w:t>
      </w:r>
      <w:r w:rsidR="00B80727">
        <w:rPr>
          <w:rFonts w:cs="B Mitra" w:hint="cs"/>
          <w:sz w:val="28"/>
          <w:szCs w:val="28"/>
          <w:rtl/>
        </w:rPr>
        <w:t xml:space="preserve"> تکاليف و مسووليت</w:t>
      </w:r>
      <w:r w:rsidR="00B80727">
        <w:rPr>
          <w:rFonts w:cs="B Mitra"/>
          <w:sz w:val="28"/>
          <w:szCs w:val="28"/>
          <w:rtl/>
        </w:rPr>
        <w:softHyphen/>
      </w:r>
      <w:r w:rsidR="00B80727">
        <w:rPr>
          <w:rFonts w:cs="B Mitra" w:hint="cs"/>
          <w:sz w:val="28"/>
          <w:szCs w:val="28"/>
          <w:rtl/>
        </w:rPr>
        <w:t xml:space="preserve">های حقوقي و همچنين رعايت الزامات و راهکارهای امنيتي </w:t>
      </w:r>
      <w:r w:rsidR="007B0ED8" w:rsidRPr="000F64CE">
        <w:rPr>
          <w:rFonts w:cs="B Mitra" w:hint="cs"/>
          <w:sz w:val="28"/>
          <w:szCs w:val="28"/>
          <w:rtl/>
        </w:rPr>
        <w:t xml:space="preserve">در استقرار و ارائه خدمات </w:t>
      </w:r>
      <w:r w:rsidR="00B80727">
        <w:rPr>
          <w:rFonts w:cs="B Mitra" w:hint="cs"/>
          <w:sz w:val="28"/>
          <w:szCs w:val="28"/>
          <w:rtl/>
        </w:rPr>
        <w:t xml:space="preserve">مرکز داده </w:t>
      </w:r>
      <w:r w:rsidR="007B0ED8" w:rsidRPr="000F64CE">
        <w:rPr>
          <w:rFonts w:cs="B Mitra" w:hint="cs"/>
          <w:sz w:val="28"/>
          <w:szCs w:val="28"/>
          <w:rtl/>
        </w:rPr>
        <w:t>مي</w:t>
      </w:r>
      <w:r w:rsidR="007B0ED8" w:rsidRPr="000F64CE">
        <w:rPr>
          <w:rFonts w:cs="B Mitra"/>
          <w:sz w:val="28"/>
          <w:szCs w:val="28"/>
          <w:rtl/>
        </w:rPr>
        <w:softHyphen/>
      </w:r>
      <w:r w:rsidR="007B0ED8" w:rsidRPr="000F64CE">
        <w:rPr>
          <w:rFonts w:cs="B Mitra" w:hint="cs"/>
          <w:sz w:val="28"/>
          <w:szCs w:val="28"/>
          <w:rtl/>
        </w:rPr>
        <w:t xml:space="preserve">باشد. </w:t>
      </w:r>
    </w:p>
    <w:p w14:paraId="3A6F2258" w14:textId="51C66C4F" w:rsidR="009E0445" w:rsidRDefault="00783B47" w:rsidP="00B80727">
      <w:pPr>
        <w:pStyle w:val="ab"/>
        <w:spacing w:before="0" w:line="240" w:lineRule="auto"/>
        <w:rPr>
          <w:rFonts w:cs="B Mitra"/>
          <w:sz w:val="28"/>
          <w:szCs w:val="28"/>
          <w:rtl/>
        </w:rPr>
      </w:pPr>
      <w:r w:rsidRPr="000F64CE">
        <w:rPr>
          <w:rFonts w:cs="B Mitra" w:hint="cs"/>
          <w:sz w:val="28"/>
          <w:szCs w:val="28"/>
          <w:rtl/>
        </w:rPr>
        <w:t xml:space="preserve">لذا </w:t>
      </w:r>
      <w:r w:rsidR="00623624" w:rsidRPr="000F64CE">
        <w:rPr>
          <w:rFonts w:cs="B Mitra" w:hint="cs"/>
          <w:sz w:val="28"/>
          <w:szCs w:val="28"/>
          <w:rtl/>
        </w:rPr>
        <w:t>ب</w:t>
      </w:r>
      <w:r w:rsidR="007B0ED8" w:rsidRPr="000F64CE">
        <w:rPr>
          <w:rFonts w:cs="B Mitra" w:hint="cs"/>
          <w:sz w:val="28"/>
          <w:szCs w:val="28"/>
          <w:rtl/>
        </w:rPr>
        <w:t xml:space="preserve">منظور حصول اطمينان از </w:t>
      </w:r>
      <w:r w:rsidR="00B80727">
        <w:rPr>
          <w:rFonts w:cs="B Mitra" w:hint="cs"/>
          <w:sz w:val="28"/>
          <w:szCs w:val="28"/>
          <w:rtl/>
        </w:rPr>
        <w:t xml:space="preserve">رعايت قوانين و مقررات بالادستي و همچنين </w:t>
      </w:r>
      <w:r w:rsidR="009C6487">
        <w:rPr>
          <w:rFonts w:cs="B Mitra" w:hint="cs"/>
          <w:sz w:val="28"/>
          <w:szCs w:val="28"/>
          <w:rtl/>
        </w:rPr>
        <w:t>ارایه خدمات</w:t>
      </w:r>
      <w:r w:rsidR="009E0445" w:rsidRPr="000F64CE">
        <w:rPr>
          <w:rFonts w:cs="B Mitra" w:hint="cs"/>
          <w:sz w:val="28"/>
          <w:szCs w:val="28"/>
          <w:rtl/>
        </w:rPr>
        <w:t xml:space="preserve"> اين مراکز بصورت روزآمد، امن، باکيفيت و منطبق با استانداردهای بين</w:t>
      </w:r>
      <w:r w:rsidR="009E0445" w:rsidRPr="000F64CE">
        <w:rPr>
          <w:rFonts w:cs="B Mitra"/>
          <w:sz w:val="28"/>
          <w:szCs w:val="28"/>
          <w:rtl/>
        </w:rPr>
        <w:softHyphen/>
      </w:r>
      <w:r w:rsidR="009E0445" w:rsidRPr="000F64CE">
        <w:rPr>
          <w:rFonts w:cs="B Mitra" w:hint="cs"/>
          <w:sz w:val="28"/>
          <w:szCs w:val="28"/>
          <w:rtl/>
        </w:rPr>
        <w:t xml:space="preserve">المللي، اين مستند تدوين شده است. </w:t>
      </w:r>
    </w:p>
    <w:p w14:paraId="6ADCD135" w14:textId="64614DF2" w:rsidR="00FB38F1" w:rsidRDefault="00CA3369" w:rsidP="00003754">
      <w:pPr>
        <w:pStyle w:val="ab"/>
        <w:spacing w:before="0" w:line="240" w:lineRule="auto"/>
        <w:rPr>
          <w:rFonts w:cs="B Mitra"/>
          <w:sz w:val="28"/>
          <w:szCs w:val="28"/>
          <w:rtl/>
        </w:rPr>
      </w:pPr>
      <w:r>
        <w:rPr>
          <w:rFonts w:cs="B Mitra" w:hint="cs"/>
          <w:sz w:val="28"/>
          <w:szCs w:val="28"/>
          <w:rtl/>
        </w:rPr>
        <w:t xml:space="preserve">    </w:t>
      </w:r>
    </w:p>
    <w:p w14:paraId="2F3036F3" w14:textId="77777777" w:rsidR="00FB38F1" w:rsidRPr="00FB38F1" w:rsidRDefault="00FB38F1" w:rsidP="00FB38F1">
      <w:pPr>
        <w:rPr>
          <w:rtl/>
        </w:rPr>
      </w:pPr>
    </w:p>
    <w:p w14:paraId="37F30B29" w14:textId="77777777" w:rsidR="00FB38F1" w:rsidRPr="00FB38F1" w:rsidRDefault="00FB38F1" w:rsidP="00FB38F1">
      <w:pPr>
        <w:rPr>
          <w:rtl/>
        </w:rPr>
      </w:pPr>
    </w:p>
    <w:p w14:paraId="550C2317" w14:textId="77777777" w:rsidR="00FB38F1" w:rsidRPr="00FB38F1" w:rsidRDefault="00FB38F1" w:rsidP="00FB38F1">
      <w:pPr>
        <w:rPr>
          <w:rtl/>
        </w:rPr>
      </w:pPr>
    </w:p>
    <w:p w14:paraId="334D8D5C" w14:textId="77777777" w:rsidR="00FB38F1" w:rsidRPr="00FB38F1" w:rsidRDefault="00FB38F1" w:rsidP="00FB38F1">
      <w:pPr>
        <w:rPr>
          <w:rtl/>
        </w:rPr>
      </w:pPr>
    </w:p>
    <w:p w14:paraId="71EEBFB7" w14:textId="4134CE8D" w:rsidR="00FB38F1" w:rsidRDefault="00FB38F1" w:rsidP="00FB38F1">
      <w:pPr>
        <w:rPr>
          <w:rtl/>
        </w:rPr>
      </w:pPr>
    </w:p>
    <w:p w14:paraId="047D3F28" w14:textId="77777777" w:rsidR="00FB38F1" w:rsidRPr="00FB38F1" w:rsidRDefault="00FB38F1" w:rsidP="00FB38F1">
      <w:pPr>
        <w:rPr>
          <w:rtl/>
        </w:rPr>
      </w:pPr>
    </w:p>
    <w:p w14:paraId="378A4EFA" w14:textId="77777777" w:rsidR="00FB38F1" w:rsidRPr="00FB38F1" w:rsidRDefault="00FB38F1" w:rsidP="00FB38F1">
      <w:pPr>
        <w:rPr>
          <w:rtl/>
        </w:rPr>
      </w:pPr>
    </w:p>
    <w:p w14:paraId="21E4BFAE" w14:textId="50048D8F" w:rsidR="00FB38F1" w:rsidRDefault="00FB38F1" w:rsidP="00FB38F1">
      <w:pPr>
        <w:rPr>
          <w:rtl/>
        </w:rPr>
      </w:pPr>
    </w:p>
    <w:p w14:paraId="59B77E64" w14:textId="77777777" w:rsidR="00CA3369" w:rsidRPr="00FB38F1" w:rsidRDefault="00CA3369" w:rsidP="00FB38F1">
      <w:pPr>
        <w:rPr>
          <w:rtl/>
        </w:rPr>
      </w:pPr>
    </w:p>
    <w:p w14:paraId="1882CEAA" w14:textId="3EBA6AA5" w:rsidR="000F64CE" w:rsidRPr="00826466" w:rsidRDefault="00B80727" w:rsidP="00177EF7">
      <w:pPr>
        <w:pStyle w:val="1"/>
        <w:rPr>
          <w:rtl/>
        </w:rPr>
      </w:pPr>
      <w:r>
        <w:rPr>
          <w:rFonts w:hint="cs"/>
          <w:rtl/>
        </w:rPr>
        <w:lastRenderedPageBreak/>
        <w:t>الزامات امنيتي</w:t>
      </w:r>
      <w:r w:rsidR="000F64CE" w:rsidRPr="00826466">
        <w:rPr>
          <w:rtl/>
        </w:rPr>
        <w:t xml:space="preserve"> </w:t>
      </w:r>
    </w:p>
    <w:p w14:paraId="18CCD976" w14:textId="5CBB982A" w:rsidR="00040186" w:rsidRDefault="00F05D9A" w:rsidP="002029CC">
      <w:pPr>
        <w:pStyle w:val="ab"/>
        <w:spacing w:before="0" w:line="240" w:lineRule="auto"/>
        <w:rPr>
          <w:rFonts w:cs="B Mitra"/>
          <w:sz w:val="28"/>
          <w:szCs w:val="28"/>
          <w:rtl/>
        </w:rPr>
      </w:pPr>
      <w:r w:rsidRPr="00F05D9A">
        <w:rPr>
          <w:rFonts w:cs="B Mitra" w:hint="cs"/>
          <w:sz w:val="28"/>
          <w:szCs w:val="28"/>
          <w:rtl/>
        </w:rPr>
        <w:t xml:space="preserve">بر اساس مصوبه اول جلسه پانزدهم شوراي عالي فضاي مجازي در تاريخ 3/10/1392 </w:t>
      </w:r>
      <w:r>
        <w:rPr>
          <w:rFonts w:cs="B Mitra" w:hint="cs"/>
          <w:sz w:val="28"/>
          <w:szCs w:val="28"/>
          <w:rtl/>
        </w:rPr>
        <w:t>(</w:t>
      </w:r>
      <w:r w:rsidRPr="00F05D9A">
        <w:rPr>
          <w:rFonts w:cs="B Mitra" w:hint="cs"/>
          <w:sz w:val="28"/>
          <w:szCs w:val="28"/>
          <w:rtl/>
        </w:rPr>
        <w:t>شبكه ملي اطلاعات، به عنوان زيرساخت ارتباطي فضاي مجازي کشور، شبکه‏اي مبتني بر قرارداد اينترنت به همراه سوئيچ‏ها و مسيرياب‏ها و مراکز داده‏اي است، به صورتي که درخواست‏هاي دسترسي داخلي براي اخذ اطلاعاتي که در مراکز داده داخلي نگهداري مي‏شوند به هيچ وجه از طريق خارج کشور مسيريابي نشود و امکان ايجاد شبکه‏هاي اينترانت و خصوصي و امن داخلي در آن فراهم شود.</w:t>
      </w:r>
      <w:r>
        <w:rPr>
          <w:rFonts w:cs="B Mitra" w:hint="cs"/>
          <w:sz w:val="28"/>
          <w:szCs w:val="28"/>
          <w:rtl/>
        </w:rPr>
        <w:t xml:space="preserve">) و همچنين </w:t>
      </w:r>
      <w:r w:rsidRPr="00F05D9A">
        <w:rPr>
          <w:rFonts w:cs="B Mitra" w:hint="cs"/>
          <w:sz w:val="28"/>
          <w:szCs w:val="28"/>
          <w:rtl/>
        </w:rPr>
        <w:t>مصوبه دوم جلسه پانزدهم شوراي عالي فضاي مجازي در تاريخ 3/10/1392</w:t>
      </w:r>
      <w:r w:rsidR="002029CC">
        <w:rPr>
          <w:rFonts w:cs="B Mitra" w:hint="cs"/>
          <w:sz w:val="28"/>
          <w:szCs w:val="28"/>
          <w:rtl/>
        </w:rPr>
        <w:t xml:space="preserve"> درخصوص</w:t>
      </w:r>
      <w:r w:rsidRPr="00F05D9A">
        <w:rPr>
          <w:rFonts w:cs="B Mitra" w:hint="cs"/>
          <w:sz w:val="28"/>
          <w:szCs w:val="28"/>
          <w:rtl/>
        </w:rPr>
        <w:t xml:space="preserve"> الزامات شبکه ملي اطلاعات </w:t>
      </w:r>
      <w:r w:rsidR="002029CC">
        <w:rPr>
          <w:rFonts w:cs="B Mitra" w:hint="cs"/>
          <w:sz w:val="28"/>
          <w:szCs w:val="28"/>
          <w:rtl/>
        </w:rPr>
        <w:t>(</w:t>
      </w:r>
      <w:r w:rsidRPr="00F05D9A">
        <w:rPr>
          <w:rFonts w:cs="B Mitra"/>
          <w:sz w:val="28"/>
          <w:szCs w:val="28"/>
          <w:rtl/>
        </w:rPr>
        <w:t>شبکه‌اي با امکان عرضه انواع محتوا و</w:t>
      </w:r>
      <w:r w:rsidR="002029CC">
        <w:rPr>
          <w:rFonts w:cs="B Mitra" w:hint="cs"/>
          <w:sz w:val="28"/>
          <w:szCs w:val="28"/>
          <w:rtl/>
        </w:rPr>
        <w:t xml:space="preserve"> </w:t>
      </w:r>
      <w:r w:rsidRPr="00F05D9A">
        <w:rPr>
          <w:rFonts w:cs="B Mitra"/>
          <w:sz w:val="28"/>
          <w:szCs w:val="28"/>
          <w:rtl/>
        </w:rPr>
        <w:t xml:space="preserve">خدمات ارتباطي سراسري براي آحاد مردم با </w:t>
      </w:r>
      <w:r>
        <w:rPr>
          <w:rFonts w:cs="B Mitra"/>
          <w:sz w:val="28"/>
          <w:szCs w:val="28"/>
          <w:rtl/>
        </w:rPr>
        <w:t>تضمين کيفيت از جمله قابليت تحرک</w:t>
      </w:r>
      <w:r w:rsidR="002029CC">
        <w:rPr>
          <w:rFonts w:cs="B Mitra" w:hint="cs"/>
          <w:sz w:val="28"/>
          <w:szCs w:val="28"/>
          <w:rtl/>
        </w:rPr>
        <w:t xml:space="preserve"> و </w:t>
      </w:r>
      <w:r w:rsidRPr="00F05D9A">
        <w:rPr>
          <w:rFonts w:cs="B Mitra"/>
          <w:sz w:val="28"/>
          <w:szCs w:val="28"/>
          <w:rtl/>
        </w:rPr>
        <w:t>شبکه‌اي پرظرفيت، پهن باند و با تعرفه رقابتي شامل مراکز داده و ميزباني داخلي</w:t>
      </w:r>
      <w:r w:rsidR="002029CC">
        <w:rPr>
          <w:rFonts w:cs="B Mitra" w:hint="cs"/>
          <w:sz w:val="28"/>
          <w:szCs w:val="28"/>
          <w:rtl/>
        </w:rPr>
        <w:t>)، تکاليفي درخصوص مراکز داده واگذار شده است.</w:t>
      </w:r>
    </w:p>
    <w:p w14:paraId="4714E601" w14:textId="030D4B54" w:rsidR="00F05D9A" w:rsidRPr="00F05D9A" w:rsidRDefault="002029CC" w:rsidP="00040186">
      <w:pPr>
        <w:pStyle w:val="ab"/>
        <w:spacing w:before="0" w:line="240" w:lineRule="auto"/>
        <w:rPr>
          <w:rFonts w:cs="B Mitra"/>
          <w:sz w:val="28"/>
          <w:szCs w:val="28"/>
        </w:rPr>
      </w:pPr>
      <w:r>
        <w:rPr>
          <w:rFonts w:cs="B Mitra" w:hint="cs"/>
          <w:sz w:val="28"/>
          <w:szCs w:val="28"/>
          <w:rtl/>
        </w:rPr>
        <w:t xml:space="preserve">از طرف ديگر </w:t>
      </w:r>
      <w:r w:rsidR="00F05D9A" w:rsidRPr="00F05D9A">
        <w:rPr>
          <w:rFonts w:cs="B Mitra" w:hint="cs"/>
          <w:sz w:val="28"/>
          <w:szCs w:val="28"/>
          <w:rtl/>
        </w:rPr>
        <w:t>با توسعه شبکه‌های داخلی و جهانی و نیز حرکت پرسرعت سازمان‌ها به سوی اطلاعات یکپارچه، نیاز به فضایی برای ذخیره‌سازی، طبقه‌بندی، مدیریت، توزیع، برقراری ارتباط پرسرعت و تامین امنیت داده‌ها به شدت احساس می‌شود</w:t>
      </w:r>
      <w:r w:rsidR="00F05D9A" w:rsidRPr="00F05D9A">
        <w:rPr>
          <w:rFonts w:cs="B Mitra"/>
          <w:sz w:val="28"/>
          <w:szCs w:val="28"/>
        </w:rPr>
        <w:t>.</w:t>
      </w:r>
      <w:r w:rsidR="00F05D9A" w:rsidRPr="00F05D9A">
        <w:rPr>
          <w:rFonts w:cs="B Mitra" w:hint="cs"/>
          <w:sz w:val="28"/>
          <w:szCs w:val="28"/>
          <w:rtl/>
        </w:rPr>
        <w:t xml:space="preserve"> از این رو مراکز داده‌ به صورت مجموعه‌های بزرگ و بسیار ایمن به عنوان انباره‌هایی برای نگه‌داری، طبقه‌بندی، مدیریت، پردازش و توزیع داده‌ها شکل گرفته‌اند.</w:t>
      </w:r>
    </w:p>
    <w:p w14:paraId="07C883B7" w14:textId="5109EE09" w:rsidR="00F05D9A" w:rsidRDefault="00F05D9A" w:rsidP="002029CC">
      <w:pPr>
        <w:pStyle w:val="ab"/>
        <w:spacing w:before="0" w:line="240" w:lineRule="auto"/>
        <w:rPr>
          <w:rFonts w:cs="B Mitra"/>
          <w:sz w:val="28"/>
          <w:szCs w:val="28"/>
          <w:rtl/>
        </w:rPr>
      </w:pPr>
      <w:r w:rsidRPr="00F05D9A">
        <w:rPr>
          <w:rFonts w:cs="B Mitra" w:hint="cs"/>
          <w:sz w:val="28"/>
          <w:szCs w:val="28"/>
          <w:rtl/>
        </w:rPr>
        <w:t>همانطور که از تعریف شبکه ملی اطلاعات برمی‌آید، مراکز داده شبکه ملی اطلاعات که تمامی داده‌های کاربران را نگه‌داری می</w:t>
      </w:r>
      <w:r>
        <w:rPr>
          <w:rFonts w:cs="B Mitra"/>
          <w:sz w:val="28"/>
          <w:szCs w:val="28"/>
          <w:rtl/>
        </w:rPr>
        <w:softHyphen/>
      </w:r>
      <w:r w:rsidRPr="00F05D9A">
        <w:rPr>
          <w:rFonts w:cs="B Mitra" w:hint="cs"/>
          <w:sz w:val="28"/>
          <w:szCs w:val="28"/>
          <w:rtl/>
        </w:rPr>
        <w:t>کند و هم‌چنین محاسبات، پردازش و ارتباطات را بر عهده دارد</w:t>
      </w:r>
      <w:r>
        <w:rPr>
          <w:rFonts w:cs="B Mitra" w:hint="cs"/>
          <w:sz w:val="28"/>
          <w:szCs w:val="28"/>
          <w:rtl/>
        </w:rPr>
        <w:t>،</w:t>
      </w:r>
      <w:r w:rsidRPr="00F05D9A">
        <w:rPr>
          <w:rFonts w:cs="B Mitra" w:hint="cs"/>
          <w:sz w:val="28"/>
          <w:szCs w:val="28"/>
          <w:rtl/>
        </w:rPr>
        <w:t xml:space="preserve"> در داخل کشور ایران </w:t>
      </w:r>
      <w:r w:rsidR="00151B05">
        <w:rPr>
          <w:rFonts w:cs="B Mitra" w:hint="cs"/>
          <w:sz w:val="28"/>
          <w:szCs w:val="28"/>
          <w:rtl/>
        </w:rPr>
        <w:t>ق</w:t>
      </w:r>
      <w:r w:rsidRPr="00F05D9A">
        <w:rPr>
          <w:rFonts w:cs="B Mitra" w:hint="cs"/>
          <w:sz w:val="28"/>
          <w:szCs w:val="28"/>
          <w:rtl/>
        </w:rPr>
        <w:t>رار خواهد گرفت.</w:t>
      </w:r>
      <w:r>
        <w:rPr>
          <w:rFonts w:cs="B Mitra" w:hint="cs"/>
          <w:sz w:val="28"/>
          <w:szCs w:val="28"/>
          <w:rtl/>
        </w:rPr>
        <w:t xml:space="preserve"> بنابراين </w:t>
      </w:r>
      <w:r w:rsidRPr="00F05D9A">
        <w:rPr>
          <w:rFonts w:cs="B Mitra" w:hint="cs"/>
          <w:sz w:val="28"/>
          <w:szCs w:val="28"/>
          <w:rtl/>
        </w:rPr>
        <w:t xml:space="preserve">می‌توان گفت مراکز داده، هسته اصلی شبکه ملی اطلاعات به حساب می‌آید و تامین امنیت این مراکز بخش اصلی نگرانی‌ها و چالش‌های امنیتی در شبکه ملی اطلاعات </w:t>
      </w:r>
      <w:r w:rsidR="002029CC">
        <w:rPr>
          <w:rFonts w:cs="B Mitra" w:hint="cs"/>
          <w:sz w:val="28"/>
          <w:szCs w:val="28"/>
          <w:rtl/>
        </w:rPr>
        <w:t>را تشکيل مي</w:t>
      </w:r>
      <w:r w:rsidR="002029CC">
        <w:rPr>
          <w:rFonts w:cs="B Mitra"/>
          <w:sz w:val="28"/>
          <w:szCs w:val="28"/>
          <w:rtl/>
        </w:rPr>
        <w:softHyphen/>
      </w:r>
      <w:r w:rsidR="002029CC">
        <w:rPr>
          <w:rFonts w:cs="B Mitra" w:hint="cs"/>
          <w:sz w:val="28"/>
          <w:szCs w:val="28"/>
          <w:rtl/>
        </w:rPr>
        <w:t xml:space="preserve">دهد. </w:t>
      </w:r>
      <w:r w:rsidRPr="00F05D9A">
        <w:rPr>
          <w:rFonts w:cs="B Mitra" w:hint="cs"/>
          <w:sz w:val="28"/>
          <w:szCs w:val="28"/>
          <w:rtl/>
        </w:rPr>
        <w:t>از طرفی، طی مصوبات الزامات، مراکز داده یکی از فاکتورهای رقابتی شبکه ملی اطلاعات ایران با سایر امکانات ارتباطی می‌باشد، از این رو تامین کارایی و تضمین عملکرد و پایداری مراکز داده در شبکه ملی اطلاعات از جمله بحث‌های مهم و چالش‌</w:t>
      </w:r>
      <w:r w:rsidR="002029CC">
        <w:rPr>
          <w:rFonts w:cs="B Mitra" w:hint="cs"/>
          <w:sz w:val="28"/>
          <w:szCs w:val="28"/>
          <w:rtl/>
        </w:rPr>
        <w:t xml:space="preserve"> </w:t>
      </w:r>
      <w:r w:rsidRPr="00F05D9A">
        <w:rPr>
          <w:rFonts w:cs="B Mitra" w:hint="cs"/>
          <w:sz w:val="28"/>
          <w:szCs w:val="28"/>
          <w:rtl/>
        </w:rPr>
        <w:t xml:space="preserve">بر‌انگیز است. </w:t>
      </w:r>
    </w:p>
    <w:p w14:paraId="17B098B8" w14:textId="7ED12E22" w:rsidR="00040186" w:rsidRPr="008B62DA" w:rsidRDefault="00040186" w:rsidP="005F2882">
      <w:pPr>
        <w:rPr>
          <w:rFonts w:cs="B Mitra"/>
          <w:sz w:val="28"/>
        </w:rPr>
      </w:pPr>
      <w:r>
        <w:rPr>
          <w:rFonts w:cs="B Mitra" w:hint="cs"/>
          <w:sz w:val="28"/>
          <w:rtl/>
        </w:rPr>
        <w:t>باتوجه به اهميت موضوع نياز است مراکز مذکور، نسبت به طراحي و پياده</w:t>
      </w:r>
      <w:r>
        <w:rPr>
          <w:rFonts w:cs="B Mitra"/>
          <w:sz w:val="28"/>
          <w:rtl/>
        </w:rPr>
        <w:softHyphen/>
      </w:r>
      <w:r>
        <w:rPr>
          <w:rFonts w:cs="B Mitra" w:hint="cs"/>
          <w:sz w:val="28"/>
          <w:rtl/>
        </w:rPr>
        <w:t>سازی تدابير، اقدامات و راهکارهاي مشخص و قابل ارزيابي در تمامي سطوح و لايه</w:t>
      </w:r>
      <w:r>
        <w:rPr>
          <w:rFonts w:cs="B Mitra"/>
          <w:sz w:val="28"/>
          <w:rtl/>
        </w:rPr>
        <w:softHyphen/>
      </w:r>
      <w:r>
        <w:rPr>
          <w:rFonts w:cs="B Mitra" w:hint="cs"/>
          <w:sz w:val="28"/>
          <w:rtl/>
        </w:rPr>
        <w:t>های مربوط براساس ضوابط و استانداردهای ملي و بين</w:t>
      </w:r>
      <w:r>
        <w:rPr>
          <w:rFonts w:cs="B Mitra"/>
          <w:sz w:val="28"/>
          <w:rtl/>
        </w:rPr>
        <w:softHyphen/>
      </w:r>
      <w:r>
        <w:rPr>
          <w:rFonts w:cs="B Mitra" w:hint="cs"/>
          <w:sz w:val="28"/>
          <w:rtl/>
        </w:rPr>
        <w:t>المللي به گونه</w:t>
      </w:r>
      <w:r>
        <w:rPr>
          <w:rFonts w:cs="B Mitra"/>
          <w:sz w:val="28"/>
          <w:rtl/>
        </w:rPr>
        <w:softHyphen/>
      </w:r>
      <w:r>
        <w:rPr>
          <w:rFonts w:cs="B Mitra" w:hint="cs"/>
          <w:sz w:val="28"/>
          <w:rtl/>
        </w:rPr>
        <w:t xml:space="preserve">ای که </w:t>
      </w:r>
      <w:r w:rsidRPr="008B62DA">
        <w:rPr>
          <w:rFonts w:cs="B Mitra" w:hint="cs"/>
          <w:sz w:val="28"/>
          <w:rtl/>
        </w:rPr>
        <w:t>از امنیت فیزیکی تا امنیت سایبری</w:t>
      </w:r>
      <w:r>
        <w:rPr>
          <w:rFonts w:cs="B Mitra" w:hint="cs"/>
          <w:sz w:val="28"/>
          <w:rtl/>
        </w:rPr>
        <w:t xml:space="preserve"> مرکز را با </w:t>
      </w:r>
      <w:r w:rsidRPr="008B62DA">
        <w:rPr>
          <w:rFonts w:cs="B Mitra" w:hint="cs"/>
          <w:sz w:val="28"/>
          <w:rtl/>
        </w:rPr>
        <w:t>پایش مستمر امنیت</w:t>
      </w:r>
      <w:r>
        <w:rPr>
          <w:rFonts w:cs="B Mitra" w:hint="cs"/>
          <w:sz w:val="28"/>
          <w:rtl/>
        </w:rPr>
        <w:t xml:space="preserve">، </w:t>
      </w:r>
      <w:r w:rsidRPr="008B62DA">
        <w:rPr>
          <w:rFonts w:cs="B Mitra" w:hint="cs"/>
          <w:sz w:val="28"/>
          <w:rtl/>
        </w:rPr>
        <w:t>بررسی آسیب‏پذیری‏ها و وصله‏ها (</w:t>
      </w:r>
      <w:r w:rsidRPr="008B62DA">
        <w:rPr>
          <w:rFonts w:cs="B Mitra"/>
          <w:sz w:val="28"/>
        </w:rPr>
        <w:t>Patch</w:t>
      </w:r>
      <w:r w:rsidRPr="008B62DA">
        <w:rPr>
          <w:rFonts w:cs="B Mitra" w:hint="cs"/>
          <w:sz w:val="28"/>
          <w:rtl/>
        </w:rPr>
        <w:t>)</w:t>
      </w:r>
      <w:r>
        <w:rPr>
          <w:rFonts w:cs="B Mitra" w:hint="cs"/>
          <w:sz w:val="28"/>
          <w:rtl/>
        </w:rPr>
        <w:t xml:space="preserve"> و </w:t>
      </w:r>
      <w:r w:rsidRPr="008B62DA">
        <w:rPr>
          <w:rFonts w:cs="B Mitra" w:hint="cs"/>
          <w:sz w:val="28"/>
          <w:rtl/>
        </w:rPr>
        <w:t>رسیدگی  و واکنش به حوادثی که رخ می‏دهند (مدیریت حوادث)</w:t>
      </w:r>
      <w:r w:rsidR="005F2882">
        <w:rPr>
          <w:rFonts w:cs="B Mitra" w:hint="cs"/>
          <w:sz w:val="28"/>
          <w:rtl/>
        </w:rPr>
        <w:t xml:space="preserve"> و </w:t>
      </w:r>
      <w:r w:rsidRPr="008B62DA">
        <w:rPr>
          <w:rFonts w:cs="B Mitra" w:hint="cs"/>
          <w:sz w:val="28"/>
          <w:rtl/>
        </w:rPr>
        <w:t>ارتقاء امنیت با پیاده‏سازی اصول</w:t>
      </w:r>
      <w:r w:rsidR="005F2882">
        <w:rPr>
          <w:rFonts w:cs="B Mitra" w:hint="cs"/>
          <w:sz w:val="28"/>
          <w:rtl/>
        </w:rPr>
        <w:t xml:space="preserve"> سيستم مديريت امنيت اطلاعات (</w:t>
      </w:r>
      <w:r w:rsidR="005F2882" w:rsidRPr="008B62DA">
        <w:rPr>
          <w:rFonts w:cs="B Mitra"/>
          <w:sz w:val="28"/>
        </w:rPr>
        <w:t>ISMS</w:t>
      </w:r>
      <w:r w:rsidR="005F2882">
        <w:rPr>
          <w:rFonts w:cs="B Mitra" w:hint="cs"/>
          <w:sz w:val="28"/>
          <w:rtl/>
        </w:rPr>
        <w:t>) تضمين نمايد.</w:t>
      </w:r>
      <w:r w:rsidRPr="008B62DA">
        <w:rPr>
          <w:rFonts w:cs="B Mitra" w:hint="cs"/>
          <w:sz w:val="28"/>
          <w:rtl/>
        </w:rPr>
        <w:t xml:space="preserve"> </w:t>
      </w:r>
    </w:p>
    <w:p w14:paraId="67487CDD" w14:textId="447FA525" w:rsidR="00F05D9A" w:rsidRPr="005F2882" w:rsidRDefault="005F2882" w:rsidP="005F2882">
      <w:pPr>
        <w:rPr>
          <w:rFonts w:cs="B Mitra"/>
          <w:sz w:val="28"/>
          <w:rtl/>
        </w:rPr>
      </w:pPr>
      <w:r w:rsidRPr="005F2882">
        <w:rPr>
          <w:rFonts w:cs="B Mitra" w:hint="cs"/>
          <w:sz w:val="28"/>
          <w:rtl/>
        </w:rPr>
        <w:t xml:space="preserve">از طرف ديگر </w:t>
      </w:r>
      <w:r w:rsidR="00F05D9A" w:rsidRPr="005F2882">
        <w:rPr>
          <w:rFonts w:cs="B Mitra" w:hint="cs"/>
          <w:sz w:val="28"/>
          <w:rtl/>
        </w:rPr>
        <w:t>برای محافظت از داده و امن‌سازی آنها، مرکز داده ملزم به اجرای الزامات پدافندی هستند که در دسته‌های زیر قرار می‌گیرد:</w:t>
      </w:r>
    </w:p>
    <w:p w14:paraId="62EB197A" w14:textId="77777777" w:rsidR="00F05D9A" w:rsidRPr="005F2882" w:rsidRDefault="00F05D9A" w:rsidP="001E1200">
      <w:pPr>
        <w:pStyle w:val="ListParagraph"/>
        <w:numPr>
          <w:ilvl w:val="0"/>
          <w:numId w:val="9"/>
        </w:numPr>
        <w:rPr>
          <w:rFonts w:cs="B Mitra"/>
          <w:sz w:val="28"/>
        </w:rPr>
      </w:pPr>
      <w:r w:rsidRPr="005F2882">
        <w:rPr>
          <w:rFonts w:cs="B Mitra" w:hint="cs"/>
          <w:sz w:val="28"/>
          <w:rtl/>
        </w:rPr>
        <w:t>الزامات امنیتی</w:t>
      </w:r>
    </w:p>
    <w:p w14:paraId="703D4C70" w14:textId="77777777" w:rsidR="00F05D9A" w:rsidRPr="005F2882" w:rsidRDefault="00F05D9A" w:rsidP="001E1200">
      <w:pPr>
        <w:pStyle w:val="ListParagraph"/>
        <w:numPr>
          <w:ilvl w:val="0"/>
          <w:numId w:val="9"/>
        </w:numPr>
        <w:rPr>
          <w:rFonts w:cs="B Mitra"/>
          <w:sz w:val="28"/>
        </w:rPr>
      </w:pPr>
      <w:r w:rsidRPr="005F2882">
        <w:rPr>
          <w:rFonts w:cs="B Mitra" w:hint="cs"/>
          <w:sz w:val="28"/>
          <w:rtl/>
        </w:rPr>
        <w:t>الزامات کارایی</w:t>
      </w:r>
    </w:p>
    <w:p w14:paraId="7AAA4CD6" w14:textId="77777777" w:rsidR="00F05D9A" w:rsidRPr="005F2882" w:rsidRDefault="00F05D9A" w:rsidP="001E1200">
      <w:pPr>
        <w:pStyle w:val="ListParagraph"/>
        <w:numPr>
          <w:ilvl w:val="0"/>
          <w:numId w:val="9"/>
        </w:numPr>
        <w:rPr>
          <w:rFonts w:cs="B Mitra"/>
          <w:sz w:val="28"/>
        </w:rPr>
      </w:pPr>
      <w:r w:rsidRPr="005F2882">
        <w:rPr>
          <w:rFonts w:cs="B Mitra" w:hint="cs"/>
          <w:sz w:val="28"/>
          <w:rtl/>
        </w:rPr>
        <w:t>الزامات پایداری</w:t>
      </w:r>
    </w:p>
    <w:p w14:paraId="72529A29" w14:textId="77777777" w:rsidR="00F05D9A" w:rsidRPr="005F2882" w:rsidRDefault="00F05D9A" w:rsidP="001E1200">
      <w:pPr>
        <w:pStyle w:val="ListParagraph"/>
        <w:numPr>
          <w:ilvl w:val="0"/>
          <w:numId w:val="9"/>
        </w:numPr>
        <w:rPr>
          <w:rFonts w:cs="B Mitra"/>
          <w:sz w:val="28"/>
        </w:rPr>
      </w:pPr>
      <w:r w:rsidRPr="005F2882">
        <w:rPr>
          <w:rFonts w:cs="B Mitra" w:hint="cs"/>
          <w:sz w:val="28"/>
          <w:rtl/>
        </w:rPr>
        <w:lastRenderedPageBreak/>
        <w:t>الزامات عملکردی</w:t>
      </w:r>
    </w:p>
    <w:p w14:paraId="4D724BE5" w14:textId="77777777" w:rsidR="005F2882" w:rsidRDefault="005F2882" w:rsidP="00177EF7">
      <w:pPr>
        <w:pStyle w:val="ab"/>
        <w:spacing w:before="0" w:line="240" w:lineRule="auto"/>
        <w:rPr>
          <w:rFonts w:cs="B Mitra"/>
          <w:sz w:val="28"/>
          <w:szCs w:val="28"/>
          <w:rtl/>
        </w:rPr>
      </w:pPr>
    </w:p>
    <w:p w14:paraId="06D20F01" w14:textId="77777777" w:rsidR="005F2882" w:rsidRDefault="005F2882" w:rsidP="00177EF7">
      <w:pPr>
        <w:pStyle w:val="ab"/>
        <w:spacing w:before="0" w:line="240" w:lineRule="auto"/>
        <w:rPr>
          <w:rFonts w:cs="B Mitra"/>
          <w:sz w:val="28"/>
          <w:szCs w:val="28"/>
          <w:rtl/>
        </w:rPr>
      </w:pPr>
      <w:r w:rsidRPr="005F2882">
        <w:rPr>
          <w:rFonts w:cs="B Mitra" w:hint="cs"/>
          <w:sz w:val="28"/>
          <w:szCs w:val="28"/>
          <w:rtl/>
        </w:rPr>
        <w:t>در</w:t>
      </w:r>
      <w:r>
        <w:rPr>
          <w:rFonts w:cs="B Mitra" w:hint="cs"/>
          <w:sz w:val="28"/>
          <w:szCs w:val="28"/>
          <w:rtl/>
        </w:rPr>
        <w:t xml:space="preserve"> اين راستا شايان ذکر است در قالب استانداردهای پنجگانه توصيه شده در پيوست فني در سرفصل</w:t>
      </w:r>
      <w:r>
        <w:rPr>
          <w:rFonts w:cs="B Mitra"/>
          <w:sz w:val="28"/>
          <w:szCs w:val="28"/>
          <w:rtl/>
        </w:rPr>
        <w:softHyphen/>
      </w:r>
      <w:r>
        <w:rPr>
          <w:rFonts w:cs="B Mitra" w:hint="cs"/>
          <w:sz w:val="28"/>
          <w:szCs w:val="28"/>
          <w:rtl/>
        </w:rPr>
        <w:t xml:space="preserve">هايي نظير الزامات گروه امنيت شبکه و الزامات گروه مديريت امنيت موارد مربوط آمده است. </w:t>
      </w:r>
    </w:p>
    <w:p w14:paraId="00560017" w14:textId="3E69D553" w:rsidR="005F2882" w:rsidRPr="005F2882" w:rsidRDefault="005F2882" w:rsidP="00B12F9F">
      <w:pPr>
        <w:pStyle w:val="ab"/>
        <w:spacing w:before="0" w:line="240" w:lineRule="auto"/>
        <w:rPr>
          <w:rFonts w:cs="B Mitra"/>
          <w:sz w:val="28"/>
          <w:szCs w:val="28"/>
        </w:rPr>
      </w:pPr>
      <w:r>
        <w:rPr>
          <w:rFonts w:cs="B Mitra" w:hint="cs"/>
          <w:sz w:val="28"/>
          <w:szCs w:val="28"/>
          <w:rtl/>
        </w:rPr>
        <w:t xml:space="preserve">همچنين </w:t>
      </w:r>
      <w:r w:rsidRPr="005F2882">
        <w:rPr>
          <w:rFonts w:cs="B Mitra" w:hint="cs"/>
          <w:sz w:val="28"/>
          <w:szCs w:val="28"/>
          <w:rtl/>
        </w:rPr>
        <w:t>مجموعه</w:t>
      </w:r>
      <w:r w:rsidRPr="005F2882">
        <w:rPr>
          <w:rFonts w:cs="B Mitra"/>
          <w:sz w:val="28"/>
          <w:szCs w:val="28"/>
        </w:rPr>
        <w:t xml:space="preserve"> </w:t>
      </w:r>
      <w:r w:rsidRPr="005F2882">
        <w:rPr>
          <w:rFonts w:cs="B Mitra" w:hint="cs"/>
          <w:sz w:val="28"/>
          <w:szCs w:val="28"/>
          <w:rtl/>
        </w:rPr>
        <w:t>ویژگی</w:t>
      </w:r>
      <w:r w:rsidR="00B12F9F">
        <w:rPr>
          <w:rFonts w:cs="B Mitra"/>
          <w:sz w:val="28"/>
          <w:szCs w:val="28"/>
          <w:rtl/>
        </w:rPr>
        <w:softHyphen/>
      </w:r>
      <w:r w:rsidRPr="005F2882">
        <w:rPr>
          <w:rFonts w:cs="B Mitra" w:hint="cs"/>
          <w:sz w:val="28"/>
          <w:szCs w:val="28"/>
          <w:rtl/>
        </w:rPr>
        <w:t>های</w:t>
      </w:r>
      <w:r w:rsidRPr="005F2882">
        <w:rPr>
          <w:rFonts w:cs="B Mitra"/>
          <w:sz w:val="28"/>
          <w:szCs w:val="28"/>
        </w:rPr>
        <w:t xml:space="preserve"> </w:t>
      </w:r>
      <w:r w:rsidRPr="005F2882">
        <w:rPr>
          <w:rFonts w:cs="B Mitra" w:hint="cs"/>
          <w:sz w:val="28"/>
          <w:szCs w:val="28"/>
          <w:rtl/>
        </w:rPr>
        <w:t>فنی</w:t>
      </w:r>
      <w:r w:rsidRPr="005F2882">
        <w:rPr>
          <w:rFonts w:cs="B Mitra"/>
          <w:sz w:val="28"/>
          <w:szCs w:val="28"/>
        </w:rPr>
        <w:t xml:space="preserve"> </w:t>
      </w:r>
      <w:r w:rsidRPr="005F2882">
        <w:rPr>
          <w:rFonts w:cs="B Mitra" w:hint="cs"/>
          <w:sz w:val="28"/>
          <w:szCs w:val="28"/>
          <w:rtl/>
        </w:rPr>
        <w:t>ایزو</w:t>
      </w:r>
      <w:r w:rsidRPr="005F2882">
        <w:rPr>
          <w:rFonts w:cs="B Mitra"/>
          <w:sz w:val="28"/>
          <w:szCs w:val="28"/>
        </w:rPr>
        <w:t xml:space="preserve"> </w:t>
      </w:r>
      <w:r w:rsidRPr="005F2882">
        <w:rPr>
          <w:rFonts w:cs="B Mitra" w:hint="cs"/>
          <w:sz w:val="28"/>
          <w:szCs w:val="28"/>
          <w:rtl/>
        </w:rPr>
        <w:t>با</w:t>
      </w:r>
      <w:r w:rsidRPr="005F2882">
        <w:rPr>
          <w:rFonts w:cs="B Mitra"/>
          <w:sz w:val="28"/>
          <w:szCs w:val="28"/>
        </w:rPr>
        <w:t xml:space="preserve"> </w:t>
      </w:r>
      <w:r w:rsidRPr="005F2882">
        <w:rPr>
          <w:rFonts w:cs="B Mitra" w:hint="cs"/>
          <w:sz w:val="28"/>
          <w:szCs w:val="28"/>
          <w:rtl/>
        </w:rPr>
        <w:t>شماره</w:t>
      </w:r>
      <w:r w:rsidR="00B12F9F">
        <w:rPr>
          <w:rFonts w:cs="B Mitra" w:hint="cs"/>
          <w:sz w:val="28"/>
          <w:szCs w:val="28"/>
          <w:rtl/>
        </w:rPr>
        <w:t xml:space="preserve"> 22237 </w:t>
      </w:r>
      <w:r w:rsidRPr="005F2882">
        <w:rPr>
          <w:rFonts w:cs="B Mitra"/>
          <w:sz w:val="28"/>
          <w:szCs w:val="28"/>
        </w:rPr>
        <w:t xml:space="preserve"> </w:t>
      </w:r>
      <w:r w:rsidRPr="005F2882">
        <w:rPr>
          <w:rFonts w:cs="B Mitra" w:hint="cs"/>
          <w:sz w:val="28"/>
          <w:szCs w:val="28"/>
          <w:rtl/>
        </w:rPr>
        <w:t>نیز</w:t>
      </w:r>
      <w:r w:rsidRPr="005F2882">
        <w:rPr>
          <w:rFonts w:cs="B Mitra"/>
          <w:sz w:val="28"/>
          <w:szCs w:val="28"/>
        </w:rPr>
        <w:t xml:space="preserve"> </w:t>
      </w:r>
      <w:r w:rsidRPr="005F2882">
        <w:rPr>
          <w:rFonts w:cs="B Mitra" w:hint="cs"/>
          <w:sz w:val="28"/>
          <w:szCs w:val="28"/>
          <w:rtl/>
        </w:rPr>
        <w:t>در</w:t>
      </w:r>
      <w:r w:rsidRPr="005F2882">
        <w:rPr>
          <w:rFonts w:cs="B Mitra"/>
          <w:sz w:val="28"/>
          <w:szCs w:val="28"/>
        </w:rPr>
        <w:t xml:space="preserve"> </w:t>
      </w:r>
      <w:r w:rsidRPr="005F2882">
        <w:rPr>
          <w:rFonts w:cs="B Mitra" w:hint="cs"/>
          <w:sz w:val="28"/>
          <w:szCs w:val="28"/>
          <w:rtl/>
        </w:rPr>
        <w:t>مورد</w:t>
      </w:r>
      <w:r w:rsidR="00B12F9F">
        <w:rPr>
          <w:rFonts w:cs="B Mitra" w:hint="cs"/>
          <w:sz w:val="28"/>
          <w:szCs w:val="28"/>
          <w:rtl/>
        </w:rPr>
        <w:t>مراکز داده</w:t>
      </w:r>
      <w:r w:rsidRPr="005F2882">
        <w:rPr>
          <w:rFonts w:cs="B Mitra"/>
          <w:sz w:val="28"/>
          <w:szCs w:val="28"/>
        </w:rPr>
        <w:t xml:space="preserve"> </w:t>
      </w:r>
      <w:r w:rsidRPr="005F2882">
        <w:rPr>
          <w:rFonts w:cs="B Mitra" w:hint="cs"/>
          <w:sz w:val="28"/>
          <w:szCs w:val="28"/>
          <w:rtl/>
        </w:rPr>
        <w:t>قابل</w:t>
      </w:r>
      <w:r w:rsidR="00B12F9F">
        <w:rPr>
          <w:rFonts w:cs="B Mitra" w:hint="cs"/>
          <w:sz w:val="28"/>
          <w:szCs w:val="28"/>
          <w:rtl/>
        </w:rPr>
        <w:t xml:space="preserve"> </w:t>
      </w:r>
      <w:r w:rsidRPr="005F2882">
        <w:rPr>
          <w:rFonts w:cs="B Mitra" w:hint="cs"/>
          <w:sz w:val="28"/>
          <w:szCs w:val="28"/>
          <w:rtl/>
        </w:rPr>
        <w:t>استفاده</w:t>
      </w:r>
      <w:r w:rsidRPr="005F2882">
        <w:rPr>
          <w:rFonts w:cs="B Mitra"/>
          <w:sz w:val="28"/>
          <w:szCs w:val="28"/>
        </w:rPr>
        <w:t xml:space="preserve"> </w:t>
      </w:r>
      <w:r w:rsidRPr="005F2882">
        <w:rPr>
          <w:rFonts w:cs="B Mitra" w:hint="cs"/>
          <w:sz w:val="28"/>
          <w:szCs w:val="28"/>
          <w:rtl/>
        </w:rPr>
        <w:t>است</w:t>
      </w:r>
      <w:r w:rsidRPr="005F2882">
        <w:rPr>
          <w:rFonts w:cs="B Mitra"/>
          <w:sz w:val="28"/>
          <w:szCs w:val="28"/>
        </w:rPr>
        <w:t xml:space="preserve"> </w:t>
      </w:r>
      <w:r w:rsidRPr="005F2882">
        <w:rPr>
          <w:rFonts w:cs="B Mitra" w:hint="cs"/>
          <w:sz w:val="28"/>
          <w:szCs w:val="28"/>
          <w:rtl/>
        </w:rPr>
        <w:t>و</w:t>
      </w:r>
      <w:r w:rsidRPr="005F2882">
        <w:rPr>
          <w:rFonts w:cs="B Mitra"/>
          <w:sz w:val="28"/>
          <w:szCs w:val="28"/>
        </w:rPr>
        <w:t xml:space="preserve"> </w:t>
      </w:r>
      <w:r w:rsidRPr="005F2882">
        <w:rPr>
          <w:rFonts w:cs="B Mitra" w:hint="cs"/>
          <w:sz w:val="28"/>
          <w:szCs w:val="28"/>
          <w:rtl/>
        </w:rPr>
        <w:t>ویژگی</w:t>
      </w:r>
    </w:p>
    <w:p w14:paraId="26ED1099" w14:textId="786AA130" w:rsidR="00D37378" w:rsidRDefault="005F2882" w:rsidP="00F535EF">
      <w:pPr>
        <w:pStyle w:val="ab"/>
        <w:spacing w:before="0" w:line="240" w:lineRule="auto"/>
        <w:rPr>
          <w:rFonts w:cs="B Mitra"/>
          <w:sz w:val="28"/>
          <w:szCs w:val="28"/>
          <w:rtl/>
        </w:rPr>
      </w:pPr>
      <w:r w:rsidRPr="005F2882">
        <w:rPr>
          <w:rFonts w:cs="B Mitra" w:hint="cs"/>
          <w:sz w:val="28"/>
          <w:szCs w:val="28"/>
          <w:rtl/>
        </w:rPr>
        <w:t>فنی</w:t>
      </w:r>
      <w:r w:rsidRPr="005F2882">
        <w:rPr>
          <w:rFonts w:cs="B Mitra"/>
          <w:sz w:val="28"/>
          <w:szCs w:val="28"/>
        </w:rPr>
        <w:t xml:space="preserve"> </w:t>
      </w:r>
      <w:r w:rsidRPr="005F2882">
        <w:rPr>
          <w:rFonts w:cs="B Mitra" w:hint="cs"/>
          <w:sz w:val="28"/>
          <w:szCs w:val="28"/>
          <w:rtl/>
        </w:rPr>
        <w:t>به</w:t>
      </w:r>
      <w:r w:rsidRPr="005F2882">
        <w:rPr>
          <w:rFonts w:cs="B Mitra"/>
          <w:sz w:val="28"/>
          <w:szCs w:val="28"/>
        </w:rPr>
        <w:t xml:space="preserve"> </w:t>
      </w:r>
      <w:r w:rsidRPr="005F2882">
        <w:rPr>
          <w:rFonts w:cs="B Mitra" w:hint="cs"/>
          <w:sz w:val="28"/>
          <w:szCs w:val="28"/>
          <w:rtl/>
        </w:rPr>
        <w:t>شماره</w:t>
      </w:r>
      <w:r w:rsidRPr="00B12F9F">
        <w:rPr>
          <w:rFonts w:cs="B Mitra"/>
          <w:sz w:val="24"/>
          <w:szCs w:val="24"/>
        </w:rPr>
        <w:t xml:space="preserve"> ISO/IEC TS 22237-6 </w:t>
      </w:r>
      <w:r w:rsidRPr="005F2882">
        <w:rPr>
          <w:rFonts w:cs="B Mitra" w:hint="cs"/>
          <w:sz w:val="28"/>
          <w:szCs w:val="28"/>
          <w:rtl/>
        </w:rPr>
        <w:t>با</w:t>
      </w:r>
      <w:r w:rsidRPr="005F2882">
        <w:rPr>
          <w:rFonts w:cs="B Mitra"/>
          <w:sz w:val="28"/>
          <w:szCs w:val="28"/>
        </w:rPr>
        <w:t xml:space="preserve"> </w:t>
      </w:r>
      <w:r w:rsidRPr="005F2882">
        <w:rPr>
          <w:rFonts w:cs="B Mitra" w:hint="cs"/>
          <w:sz w:val="28"/>
          <w:szCs w:val="28"/>
          <w:rtl/>
        </w:rPr>
        <w:t>عنوان</w:t>
      </w:r>
      <w:r w:rsidR="00B12F9F">
        <w:rPr>
          <w:rFonts w:cs="B Mitra" w:hint="cs"/>
          <w:sz w:val="28"/>
          <w:szCs w:val="28"/>
          <w:rtl/>
        </w:rPr>
        <w:t xml:space="preserve"> </w:t>
      </w:r>
      <w:r w:rsidR="00B12F9F">
        <w:rPr>
          <w:rFonts w:cs="Cambria" w:hint="cs"/>
          <w:sz w:val="28"/>
          <w:szCs w:val="28"/>
          <w:rtl/>
        </w:rPr>
        <w:t>"</w:t>
      </w:r>
      <w:r w:rsidR="00B12F9F">
        <w:rPr>
          <w:rFonts w:cs="B Mitra" w:hint="cs"/>
          <w:sz w:val="28"/>
          <w:szCs w:val="28"/>
          <w:rtl/>
        </w:rPr>
        <w:t>ف</w:t>
      </w:r>
      <w:r w:rsidRPr="005F2882">
        <w:rPr>
          <w:rFonts w:cs="B Mitra" w:hint="cs"/>
          <w:sz w:val="28"/>
          <w:szCs w:val="28"/>
          <w:rtl/>
        </w:rPr>
        <w:t>ناوری</w:t>
      </w:r>
      <w:r w:rsidRPr="005F2882">
        <w:rPr>
          <w:rFonts w:cs="B Mitra"/>
          <w:sz w:val="28"/>
          <w:szCs w:val="28"/>
        </w:rPr>
        <w:t xml:space="preserve"> </w:t>
      </w:r>
      <w:r w:rsidRPr="005F2882">
        <w:rPr>
          <w:rFonts w:cs="B Mitra" w:hint="cs"/>
          <w:sz w:val="28"/>
          <w:szCs w:val="28"/>
          <w:rtl/>
        </w:rPr>
        <w:t>اطلاعات</w:t>
      </w:r>
      <w:r w:rsidRPr="005F2882">
        <w:rPr>
          <w:rFonts w:cs="B Mitra"/>
          <w:sz w:val="28"/>
          <w:szCs w:val="28"/>
        </w:rPr>
        <w:t xml:space="preserve"> </w:t>
      </w:r>
      <w:r w:rsidR="00B12F9F">
        <w:rPr>
          <w:rFonts w:cs="B Mitra" w:hint="cs"/>
          <w:sz w:val="28"/>
          <w:szCs w:val="28"/>
          <w:rtl/>
        </w:rPr>
        <w:t>-</w:t>
      </w:r>
      <w:r w:rsidRPr="005F2882">
        <w:rPr>
          <w:rFonts w:cs="B Mitra" w:hint="cs"/>
          <w:sz w:val="28"/>
          <w:szCs w:val="28"/>
          <w:rtl/>
        </w:rPr>
        <w:t>امکانات</w:t>
      </w:r>
      <w:r w:rsidRPr="005F2882">
        <w:rPr>
          <w:rFonts w:cs="B Mitra"/>
          <w:sz w:val="28"/>
          <w:szCs w:val="28"/>
        </w:rPr>
        <w:t xml:space="preserve"> </w:t>
      </w:r>
      <w:r w:rsidRPr="005F2882">
        <w:rPr>
          <w:rFonts w:cs="B Mitra" w:hint="cs"/>
          <w:sz w:val="28"/>
          <w:szCs w:val="28"/>
          <w:rtl/>
        </w:rPr>
        <w:t>و</w:t>
      </w:r>
      <w:r w:rsidRPr="005F2882">
        <w:rPr>
          <w:rFonts w:cs="B Mitra"/>
          <w:sz w:val="28"/>
          <w:szCs w:val="28"/>
        </w:rPr>
        <w:t xml:space="preserve"> </w:t>
      </w:r>
      <w:r w:rsidRPr="005F2882">
        <w:rPr>
          <w:rFonts w:cs="B Mitra" w:hint="cs"/>
          <w:sz w:val="28"/>
          <w:szCs w:val="28"/>
          <w:rtl/>
        </w:rPr>
        <w:t>زیرساخت</w:t>
      </w:r>
      <w:r w:rsidR="00B12F9F">
        <w:rPr>
          <w:rFonts w:cs="B Mitra"/>
          <w:sz w:val="28"/>
          <w:szCs w:val="28"/>
          <w:rtl/>
        </w:rPr>
        <w:softHyphen/>
      </w:r>
      <w:r w:rsidRPr="005F2882">
        <w:rPr>
          <w:rFonts w:cs="B Mitra" w:hint="cs"/>
          <w:sz w:val="28"/>
          <w:szCs w:val="28"/>
          <w:rtl/>
        </w:rPr>
        <w:t>های</w:t>
      </w:r>
      <w:r w:rsidRPr="005F2882">
        <w:rPr>
          <w:rFonts w:cs="B Mitra"/>
          <w:sz w:val="28"/>
          <w:szCs w:val="28"/>
        </w:rPr>
        <w:t xml:space="preserve"> </w:t>
      </w:r>
      <w:r w:rsidRPr="005F2882">
        <w:rPr>
          <w:rFonts w:cs="B Mitra" w:hint="cs"/>
          <w:sz w:val="28"/>
          <w:szCs w:val="28"/>
          <w:rtl/>
        </w:rPr>
        <w:t>مرکز</w:t>
      </w:r>
      <w:r w:rsidRPr="005F2882">
        <w:rPr>
          <w:rFonts w:cs="B Mitra"/>
          <w:sz w:val="28"/>
          <w:szCs w:val="28"/>
        </w:rPr>
        <w:t xml:space="preserve"> </w:t>
      </w:r>
      <w:r w:rsidRPr="005F2882">
        <w:rPr>
          <w:rFonts w:cs="B Mitra" w:hint="cs"/>
          <w:sz w:val="28"/>
          <w:szCs w:val="28"/>
          <w:rtl/>
        </w:rPr>
        <w:t>داده</w:t>
      </w:r>
      <w:r w:rsidR="00B12F9F">
        <w:rPr>
          <w:rFonts w:cs="B Mitra" w:hint="cs"/>
          <w:sz w:val="28"/>
          <w:szCs w:val="28"/>
          <w:rtl/>
        </w:rPr>
        <w:t xml:space="preserve">- قسمت 6 </w:t>
      </w:r>
      <w:r w:rsidR="00B12F9F">
        <w:rPr>
          <w:rFonts w:ascii="Sakkal Majalla" w:hAnsi="Sakkal Majalla" w:cs="Sakkal Majalla" w:hint="cs"/>
          <w:sz w:val="28"/>
          <w:szCs w:val="28"/>
          <w:rtl/>
        </w:rPr>
        <w:t>–</w:t>
      </w:r>
      <w:r w:rsidR="00B12F9F">
        <w:rPr>
          <w:rFonts w:cs="B Mitra" w:hint="cs"/>
          <w:sz w:val="28"/>
          <w:szCs w:val="28"/>
          <w:rtl/>
        </w:rPr>
        <w:t xml:space="preserve"> </w:t>
      </w:r>
      <w:r w:rsidRPr="005F2882">
        <w:rPr>
          <w:rFonts w:cs="B Mitra" w:hint="cs"/>
          <w:sz w:val="28"/>
          <w:szCs w:val="28"/>
          <w:rtl/>
        </w:rPr>
        <w:t>سامانه</w:t>
      </w:r>
      <w:r w:rsidR="00B12F9F">
        <w:rPr>
          <w:rFonts w:cs="B Mitra"/>
          <w:sz w:val="28"/>
          <w:szCs w:val="28"/>
          <w:rtl/>
        </w:rPr>
        <w:softHyphen/>
      </w:r>
      <w:r w:rsidRPr="005F2882">
        <w:rPr>
          <w:rFonts w:cs="B Mitra" w:hint="cs"/>
          <w:sz w:val="28"/>
          <w:szCs w:val="28"/>
          <w:rtl/>
        </w:rPr>
        <w:t>های</w:t>
      </w:r>
      <w:r w:rsidRPr="005F2882">
        <w:rPr>
          <w:rFonts w:cs="B Mitra"/>
          <w:sz w:val="28"/>
          <w:szCs w:val="28"/>
        </w:rPr>
        <w:t xml:space="preserve"> </w:t>
      </w:r>
      <w:r w:rsidR="00B12F9F">
        <w:rPr>
          <w:rFonts w:cs="B Mitra" w:hint="cs"/>
          <w:sz w:val="28"/>
          <w:szCs w:val="28"/>
          <w:rtl/>
        </w:rPr>
        <w:t>امنیتي"</w:t>
      </w:r>
      <w:r w:rsidRPr="005F2882">
        <w:rPr>
          <w:rFonts w:cs="B Mitra"/>
          <w:sz w:val="28"/>
          <w:szCs w:val="28"/>
        </w:rPr>
        <w:t xml:space="preserve"> </w:t>
      </w:r>
      <w:r w:rsidRPr="005F2882">
        <w:rPr>
          <w:rFonts w:cs="B Mitra" w:hint="cs"/>
          <w:sz w:val="28"/>
          <w:szCs w:val="28"/>
          <w:rtl/>
        </w:rPr>
        <w:t>اختصاصاً</w:t>
      </w:r>
      <w:r w:rsidRPr="005F2882">
        <w:rPr>
          <w:rFonts w:cs="B Mitra"/>
          <w:sz w:val="28"/>
          <w:szCs w:val="28"/>
        </w:rPr>
        <w:t xml:space="preserve"> </w:t>
      </w:r>
      <w:r w:rsidRPr="005F2882">
        <w:rPr>
          <w:rFonts w:cs="B Mitra" w:hint="cs"/>
          <w:sz w:val="28"/>
          <w:szCs w:val="28"/>
          <w:rtl/>
        </w:rPr>
        <w:t>به</w:t>
      </w:r>
      <w:r w:rsidRPr="005F2882">
        <w:rPr>
          <w:rFonts w:cs="B Mitra"/>
          <w:sz w:val="28"/>
          <w:szCs w:val="28"/>
        </w:rPr>
        <w:t xml:space="preserve"> </w:t>
      </w:r>
      <w:r w:rsidRPr="005F2882">
        <w:rPr>
          <w:rFonts w:cs="B Mitra" w:hint="cs"/>
          <w:sz w:val="28"/>
          <w:szCs w:val="28"/>
          <w:rtl/>
        </w:rPr>
        <w:t>مبحث</w:t>
      </w:r>
      <w:r w:rsidRPr="005F2882">
        <w:rPr>
          <w:rFonts w:cs="B Mitra"/>
          <w:sz w:val="28"/>
          <w:szCs w:val="28"/>
        </w:rPr>
        <w:t xml:space="preserve"> </w:t>
      </w:r>
      <w:r w:rsidRPr="005F2882">
        <w:rPr>
          <w:rFonts w:cs="B Mitra" w:hint="cs"/>
          <w:sz w:val="28"/>
          <w:szCs w:val="28"/>
          <w:rtl/>
        </w:rPr>
        <w:t>امنیت</w:t>
      </w:r>
      <w:r w:rsidRPr="005F2882">
        <w:rPr>
          <w:rFonts w:cs="B Mitra"/>
          <w:sz w:val="28"/>
          <w:szCs w:val="28"/>
        </w:rPr>
        <w:t xml:space="preserve"> </w:t>
      </w:r>
      <w:r w:rsidRPr="005F2882">
        <w:rPr>
          <w:rFonts w:cs="B Mitra" w:hint="cs"/>
          <w:sz w:val="28"/>
          <w:szCs w:val="28"/>
          <w:rtl/>
        </w:rPr>
        <w:t>فیزیکی</w:t>
      </w:r>
      <w:r w:rsidRPr="005F2882">
        <w:rPr>
          <w:rFonts w:cs="B Mitra"/>
          <w:sz w:val="28"/>
          <w:szCs w:val="28"/>
        </w:rPr>
        <w:t xml:space="preserve"> </w:t>
      </w:r>
      <w:r w:rsidRPr="005F2882">
        <w:rPr>
          <w:rFonts w:cs="B Mitra" w:hint="cs"/>
          <w:sz w:val="28"/>
          <w:szCs w:val="28"/>
          <w:rtl/>
        </w:rPr>
        <w:t>مراکز</w:t>
      </w:r>
      <w:r w:rsidRPr="005F2882">
        <w:rPr>
          <w:rFonts w:cs="B Mitra"/>
          <w:sz w:val="28"/>
          <w:szCs w:val="28"/>
        </w:rPr>
        <w:t xml:space="preserve"> </w:t>
      </w:r>
      <w:r w:rsidRPr="005F2882">
        <w:rPr>
          <w:rFonts w:cs="B Mitra" w:hint="cs"/>
          <w:sz w:val="28"/>
          <w:szCs w:val="28"/>
          <w:rtl/>
        </w:rPr>
        <w:t>داده</w:t>
      </w:r>
      <w:r w:rsidRPr="005F2882">
        <w:rPr>
          <w:rFonts w:cs="B Mitra"/>
          <w:sz w:val="28"/>
          <w:szCs w:val="28"/>
        </w:rPr>
        <w:t xml:space="preserve"> </w:t>
      </w:r>
      <w:r w:rsidRPr="005F2882">
        <w:rPr>
          <w:rFonts w:cs="B Mitra" w:hint="cs"/>
          <w:sz w:val="28"/>
          <w:szCs w:val="28"/>
          <w:rtl/>
        </w:rPr>
        <w:t>بر</w:t>
      </w:r>
      <w:r w:rsidR="00B12F9F">
        <w:rPr>
          <w:rFonts w:cs="B Mitra" w:hint="cs"/>
          <w:sz w:val="28"/>
          <w:szCs w:val="28"/>
          <w:rtl/>
        </w:rPr>
        <w:t>ا</w:t>
      </w:r>
      <w:r w:rsidRPr="005F2882">
        <w:rPr>
          <w:rFonts w:cs="B Mitra" w:hint="cs"/>
          <w:sz w:val="28"/>
          <w:szCs w:val="28"/>
          <w:rtl/>
        </w:rPr>
        <w:t>ساس</w:t>
      </w:r>
      <w:r w:rsidRPr="005F2882">
        <w:rPr>
          <w:rFonts w:cs="B Mitra"/>
          <w:sz w:val="28"/>
          <w:szCs w:val="28"/>
        </w:rPr>
        <w:t xml:space="preserve"> </w:t>
      </w:r>
      <w:r w:rsidRPr="005F2882">
        <w:rPr>
          <w:rFonts w:cs="B Mitra" w:hint="cs"/>
          <w:sz w:val="28"/>
          <w:szCs w:val="28"/>
          <w:rtl/>
        </w:rPr>
        <w:t>معیارها</w:t>
      </w:r>
      <w:r w:rsidRPr="005F2882">
        <w:rPr>
          <w:rFonts w:cs="B Mitra"/>
          <w:sz w:val="28"/>
          <w:szCs w:val="28"/>
        </w:rPr>
        <w:t xml:space="preserve"> </w:t>
      </w:r>
      <w:r w:rsidRPr="005F2882">
        <w:rPr>
          <w:rFonts w:cs="B Mitra" w:hint="cs"/>
          <w:sz w:val="28"/>
          <w:szCs w:val="28"/>
          <w:rtl/>
        </w:rPr>
        <w:t>و</w:t>
      </w:r>
      <w:r w:rsidRPr="005F2882">
        <w:rPr>
          <w:rFonts w:cs="B Mitra"/>
          <w:sz w:val="28"/>
          <w:szCs w:val="28"/>
        </w:rPr>
        <w:t xml:space="preserve"> </w:t>
      </w:r>
      <w:r w:rsidRPr="005F2882">
        <w:rPr>
          <w:rFonts w:cs="B Mitra" w:hint="cs"/>
          <w:sz w:val="28"/>
          <w:szCs w:val="28"/>
          <w:rtl/>
        </w:rPr>
        <w:t>طبقه</w:t>
      </w:r>
      <w:r w:rsidR="00B12F9F">
        <w:rPr>
          <w:rFonts w:cs="B Mitra"/>
          <w:sz w:val="28"/>
          <w:szCs w:val="28"/>
          <w:rtl/>
        </w:rPr>
        <w:softHyphen/>
      </w:r>
      <w:r w:rsidRPr="005F2882">
        <w:rPr>
          <w:rFonts w:cs="B Mitra" w:hint="cs"/>
          <w:sz w:val="28"/>
          <w:szCs w:val="28"/>
          <w:rtl/>
        </w:rPr>
        <w:t>بندی</w:t>
      </w:r>
      <w:r w:rsidR="00B12F9F">
        <w:rPr>
          <w:rFonts w:cs="B Mitra"/>
          <w:sz w:val="28"/>
          <w:szCs w:val="28"/>
          <w:rtl/>
        </w:rPr>
        <w:softHyphen/>
      </w:r>
      <w:r w:rsidRPr="005F2882">
        <w:rPr>
          <w:rFonts w:cs="B Mitra" w:hint="cs"/>
          <w:sz w:val="28"/>
          <w:szCs w:val="28"/>
          <w:rtl/>
        </w:rPr>
        <w:t>های</w:t>
      </w:r>
      <w:r w:rsidRPr="005F2882">
        <w:rPr>
          <w:rFonts w:cs="B Mitra"/>
          <w:sz w:val="28"/>
          <w:szCs w:val="28"/>
        </w:rPr>
        <w:t xml:space="preserve"> </w:t>
      </w:r>
      <w:r w:rsidRPr="005F2882">
        <w:rPr>
          <w:rFonts w:cs="B Mitra" w:hint="cs"/>
          <w:sz w:val="28"/>
          <w:szCs w:val="28"/>
          <w:rtl/>
        </w:rPr>
        <w:t>مربوط</w:t>
      </w:r>
      <w:r w:rsidRPr="005F2882">
        <w:rPr>
          <w:rFonts w:cs="B Mitra"/>
          <w:sz w:val="28"/>
          <w:szCs w:val="28"/>
        </w:rPr>
        <w:t xml:space="preserve"> </w:t>
      </w:r>
      <w:r w:rsidRPr="005F2882">
        <w:rPr>
          <w:rFonts w:cs="B Mitra" w:hint="cs"/>
          <w:sz w:val="28"/>
          <w:szCs w:val="28"/>
          <w:rtl/>
        </w:rPr>
        <w:t>به</w:t>
      </w:r>
      <w:r w:rsidRPr="005F2882">
        <w:rPr>
          <w:rFonts w:cs="B Mitra"/>
          <w:sz w:val="28"/>
          <w:szCs w:val="28"/>
        </w:rPr>
        <w:t xml:space="preserve"> </w:t>
      </w:r>
      <w:r w:rsidR="00B12F9F" w:rsidRPr="00627419">
        <w:rPr>
          <w:rFonts w:cs="B Mitra" w:hint="cs"/>
          <w:sz w:val="28"/>
          <w:szCs w:val="28"/>
          <w:rtl/>
        </w:rPr>
        <w:t>"</w:t>
      </w:r>
      <w:r w:rsidRPr="005F2882">
        <w:rPr>
          <w:rFonts w:cs="B Mitra" w:hint="cs"/>
          <w:sz w:val="28"/>
          <w:szCs w:val="28"/>
          <w:rtl/>
        </w:rPr>
        <w:t>در</w:t>
      </w:r>
      <w:r w:rsidR="00B12F9F">
        <w:rPr>
          <w:rFonts w:cs="B Mitra" w:hint="cs"/>
          <w:sz w:val="28"/>
          <w:szCs w:val="28"/>
          <w:rtl/>
        </w:rPr>
        <w:t xml:space="preserve"> </w:t>
      </w:r>
      <w:r w:rsidRPr="005F2882">
        <w:rPr>
          <w:rFonts w:cs="B Mitra" w:hint="cs"/>
          <w:sz w:val="28"/>
          <w:szCs w:val="28"/>
          <w:rtl/>
        </w:rPr>
        <w:t>دسترس</w:t>
      </w:r>
      <w:r w:rsidRPr="005F2882">
        <w:rPr>
          <w:rFonts w:cs="B Mitra"/>
          <w:sz w:val="28"/>
          <w:szCs w:val="28"/>
        </w:rPr>
        <w:t xml:space="preserve"> </w:t>
      </w:r>
      <w:r w:rsidRPr="005F2882">
        <w:rPr>
          <w:rFonts w:cs="B Mitra" w:hint="cs"/>
          <w:sz w:val="28"/>
          <w:szCs w:val="28"/>
          <w:rtl/>
        </w:rPr>
        <w:t>بودن</w:t>
      </w:r>
      <w:r w:rsidR="00B12F9F" w:rsidRPr="00627419">
        <w:rPr>
          <w:rFonts w:cs="B Mitra" w:hint="cs"/>
          <w:sz w:val="28"/>
          <w:szCs w:val="28"/>
          <w:rtl/>
        </w:rPr>
        <w:t>"</w:t>
      </w:r>
      <w:r w:rsidRPr="005F2882">
        <w:rPr>
          <w:rFonts w:cs="B Mitra" w:hint="cs"/>
          <w:sz w:val="28"/>
          <w:szCs w:val="28"/>
          <w:rtl/>
        </w:rPr>
        <w:t>،</w:t>
      </w:r>
      <w:r w:rsidR="00B12F9F">
        <w:rPr>
          <w:rFonts w:cs="B Mitra" w:hint="cs"/>
          <w:sz w:val="28"/>
          <w:szCs w:val="28"/>
          <w:rtl/>
        </w:rPr>
        <w:t xml:space="preserve"> "</w:t>
      </w:r>
      <w:r w:rsidRPr="005F2882">
        <w:rPr>
          <w:rFonts w:cs="B Mitra" w:hint="cs"/>
          <w:sz w:val="28"/>
          <w:szCs w:val="28"/>
          <w:rtl/>
        </w:rPr>
        <w:t>امنیت</w:t>
      </w:r>
      <w:r w:rsidR="00B12F9F" w:rsidRPr="00627419">
        <w:rPr>
          <w:rFonts w:cs="B Mitra" w:hint="cs"/>
          <w:sz w:val="28"/>
          <w:szCs w:val="28"/>
          <w:rtl/>
        </w:rPr>
        <w:t>"</w:t>
      </w:r>
      <w:r w:rsidRPr="005F2882">
        <w:rPr>
          <w:rFonts w:cs="B Mitra"/>
          <w:sz w:val="28"/>
          <w:szCs w:val="28"/>
        </w:rPr>
        <w:t xml:space="preserve"> </w:t>
      </w:r>
      <w:r w:rsidRPr="005F2882">
        <w:rPr>
          <w:rFonts w:cs="B Mitra" w:hint="cs"/>
          <w:sz w:val="28"/>
          <w:szCs w:val="28"/>
          <w:rtl/>
        </w:rPr>
        <w:t>و</w:t>
      </w:r>
      <w:r w:rsidR="00B12F9F">
        <w:rPr>
          <w:rFonts w:cs="B Mitra" w:hint="cs"/>
          <w:sz w:val="28"/>
          <w:szCs w:val="28"/>
          <w:rtl/>
        </w:rPr>
        <w:t xml:space="preserve"> "</w:t>
      </w:r>
      <w:r w:rsidR="00F535EF">
        <w:rPr>
          <w:rFonts w:cs="B Mitra" w:hint="cs"/>
          <w:sz w:val="28"/>
          <w:szCs w:val="28"/>
          <w:rtl/>
        </w:rPr>
        <w:t>بهره</w:t>
      </w:r>
      <w:r w:rsidR="00F535EF">
        <w:rPr>
          <w:rFonts w:cs="B Mitra"/>
          <w:sz w:val="28"/>
          <w:szCs w:val="28"/>
          <w:rtl/>
        </w:rPr>
        <w:softHyphen/>
      </w:r>
      <w:r w:rsidR="00F535EF">
        <w:rPr>
          <w:rFonts w:cs="B Mitra" w:hint="cs"/>
          <w:sz w:val="28"/>
          <w:szCs w:val="28"/>
          <w:rtl/>
        </w:rPr>
        <w:t>وری</w:t>
      </w:r>
      <w:r w:rsidRPr="005F2882">
        <w:rPr>
          <w:rFonts w:cs="B Mitra"/>
          <w:sz w:val="28"/>
          <w:szCs w:val="28"/>
        </w:rPr>
        <w:t xml:space="preserve"> </w:t>
      </w:r>
      <w:r w:rsidRPr="005F2882">
        <w:rPr>
          <w:rFonts w:cs="B Mitra" w:hint="cs"/>
          <w:sz w:val="28"/>
          <w:szCs w:val="28"/>
          <w:rtl/>
        </w:rPr>
        <w:t>انرژی</w:t>
      </w:r>
      <w:r w:rsidR="00B12F9F" w:rsidRPr="00627419">
        <w:rPr>
          <w:rFonts w:cs="B Mitra" w:hint="cs"/>
          <w:sz w:val="28"/>
          <w:szCs w:val="28"/>
          <w:rtl/>
        </w:rPr>
        <w:t>"</w:t>
      </w:r>
      <w:r w:rsidRPr="005F2882">
        <w:rPr>
          <w:rFonts w:cs="B Mitra"/>
          <w:sz w:val="28"/>
          <w:szCs w:val="28"/>
        </w:rPr>
        <w:t xml:space="preserve"> </w:t>
      </w:r>
      <w:r w:rsidRPr="005F2882">
        <w:rPr>
          <w:rFonts w:cs="B Mitra" w:hint="cs"/>
          <w:sz w:val="28"/>
          <w:szCs w:val="28"/>
          <w:rtl/>
        </w:rPr>
        <w:t>در</w:t>
      </w:r>
      <w:r w:rsidR="00B12F9F">
        <w:rPr>
          <w:rFonts w:cs="B Mitra" w:hint="cs"/>
          <w:sz w:val="28"/>
          <w:szCs w:val="28"/>
          <w:rtl/>
        </w:rPr>
        <w:t xml:space="preserve"> </w:t>
      </w:r>
      <w:r w:rsidRPr="005F2882">
        <w:rPr>
          <w:rFonts w:cs="B Mitra"/>
          <w:sz w:val="28"/>
          <w:szCs w:val="28"/>
        </w:rPr>
        <w:t xml:space="preserve"> </w:t>
      </w:r>
      <w:r w:rsidRPr="00B12F9F">
        <w:rPr>
          <w:rFonts w:cs="B Mitra"/>
          <w:sz w:val="24"/>
          <w:szCs w:val="24"/>
        </w:rPr>
        <w:t>ISO/IEC TS 22237-1</w:t>
      </w:r>
      <w:r w:rsidRPr="005F2882">
        <w:rPr>
          <w:rFonts w:cs="B Mitra"/>
          <w:sz w:val="28"/>
          <w:szCs w:val="28"/>
        </w:rPr>
        <w:t xml:space="preserve"> </w:t>
      </w:r>
      <w:r w:rsidRPr="005F2882">
        <w:rPr>
          <w:rFonts w:cs="B Mitra" w:hint="cs"/>
          <w:sz w:val="28"/>
          <w:szCs w:val="28"/>
          <w:rtl/>
        </w:rPr>
        <w:t>می</w:t>
      </w:r>
      <w:r w:rsidR="00B12F9F">
        <w:rPr>
          <w:rFonts w:cs="B Mitra"/>
          <w:sz w:val="28"/>
          <w:szCs w:val="28"/>
          <w:rtl/>
        </w:rPr>
        <w:softHyphen/>
      </w:r>
      <w:r w:rsidRPr="005F2882">
        <w:rPr>
          <w:rFonts w:cs="B Mitra" w:hint="cs"/>
          <w:sz w:val="28"/>
          <w:szCs w:val="28"/>
          <w:rtl/>
        </w:rPr>
        <w:t>پردازد</w:t>
      </w:r>
      <w:r w:rsidR="00B12F9F">
        <w:rPr>
          <w:rFonts w:cs="B Mitra" w:hint="cs"/>
          <w:sz w:val="28"/>
          <w:szCs w:val="28"/>
          <w:rtl/>
        </w:rPr>
        <w:t>.</w:t>
      </w:r>
    </w:p>
    <w:p w14:paraId="5D809F38" w14:textId="1E445678" w:rsidR="00902A59" w:rsidRPr="004A6ADF" w:rsidRDefault="000E325B" w:rsidP="00D570D8">
      <w:pPr>
        <w:pStyle w:val="ab"/>
        <w:spacing w:before="0" w:line="240" w:lineRule="auto"/>
        <w:rPr>
          <w:rFonts w:cs="B Mitra"/>
          <w:sz w:val="28"/>
          <w:szCs w:val="28"/>
          <w:rtl/>
        </w:rPr>
      </w:pPr>
      <w:r>
        <w:rPr>
          <w:rFonts w:cs="B Mitra" w:hint="cs"/>
          <w:b/>
          <w:bCs/>
          <w:sz w:val="28"/>
          <w:szCs w:val="28"/>
          <w:rtl/>
        </w:rPr>
        <w:t>تبصره</w:t>
      </w:r>
      <w:r w:rsidR="00D610F0" w:rsidRPr="0046757D">
        <w:rPr>
          <w:rFonts w:cs="B Mitra" w:hint="cs"/>
          <w:b/>
          <w:bCs/>
          <w:sz w:val="28"/>
          <w:szCs w:val="28"/>
          <w:rtl/>
        </w:rPr>
        <w:t xml:space="preserve"> </w:t>
      </w:r>
      <w:r w:rsidR="00F535EF">
        <w:rPr>
          <w:rFonts w:cs="B Mitra" w:hint="cs"/>
          <w:b/>
          <w:bCs/>
          <w:sz w:val="28"/>
          <w:szCs w:val="28"/>
          <w:rtl/>
        </w:rPr>
        <w:t>1</w:t>
      </w:r>
      <w:r w:rsidR="00D610F0" w:rsidRPr="0046757D">
        <w:rPr>
          <w:rFonts w:cs="B Mitra" w:hint="cs"/>
          <w:b/>
          <w:bCs/>
          <w:sz w:val="28"/>
          <w:szCs w:val="28"/>
          <w:rtl/>
        </w:rPr>
        <w:t xml:space="preserve">: </w:t>
      </w:r>
      <w:r w:rsidR="00902A59">
        <w:rPr>
          <w:rFonts w:cs="B Mitra" w:hint="cs"/>
          <w:sz w:val="28"/>
          <w:szCs w:val="28"/>
          <w:rtl/>
        </w:rPr>
        <w:t xml:space="preserve">باتوجه به آنکه </w:t>
      </w:r>
      <w:r w:rsidR="00902A59" w:rsidRPr="00C51483">
        <w:rPr>
          <w:rFonts w:cs="B Mitra" w:hint="cs"/>
          <w:sz w:val="28"/>
          <w:szCs w:val="28"/>
          <w:rtl/>
        </w:rPr>
        <w:t>براساس شاخص</w:t>
      </w:r>
      <w:r w:rsidR="00902A59" w:rsidRPr="00C51483">
        <w:rPr>
          <w:rFonts w:cs="B Mitra"/>
          <w:sz w:val="28"/>
          <w:szCs w:val="28"/>
          <w:rtl/>
        </w:rPr>
        <w:softHyphen/>
      </w:r>
      <w:r w:rsidR="00902A59" w:rsidRPr="00C51483">
        <w:rPr>
          <w:rFonts w:cs="B Mitra" w:hint="cs"/>
          <w:sz w:val="28"/>
          <w:szCs w:val="28"/>
          <w:rtl/>
        </w:rPr>
        <w:t>های ارزيابي</w:t>
      </w:r>
      <w:r w:rsidR="00902A59">
        <w:rPr>
          <w:rFonts w:cs="B Mitra" w:hint="cs"/>
          <w:sz w:val="28"/>
          <w:szCs w:val="28"/>
          <w:rtl/>
        </w:rPr>
        <w:t xml:space="preserve"> مندرج در پيوست الف مصوبه،</w:t>
      </w:r>
      <w:r w:rsidR="00902A59" w:rsidRPr="00C51483">
        <w:rPr>
          <w:rFonts w:cs="B Mitra" w:hint="cs"/>
          <w:sz w:val="28"/>
          <w:szCs w:val="28"/>
          <w:rtl/>
        </w:rPr>
        <w:t xml:space="preserve"> نياز است ا</w:t>
      </w:r>
      <w:r w:rsidR="00902A59" w:rsidRPr="00C51483">
        <w:rPr>
          <w:rFonts w:cs="B Mitra"/>
          <w:sz w:val="28"/>
          <w:szCs w:val="28"/>
          <w:rtl/>
        </w:rPr>
        <w:t xml:space="preserve">ز يک طرف </w:t>
      </w:r>
      <w:r w:rsidR="00902A59" w:rsidRPr="00C51483">
        <w:rPr>
          <w:rFonts w:cs="B Mitra" w:hint="cs"/>
          <w:sz w:val="28"/>
          <w:szCs w:val="28"/>
          <w:rtl/>
        </w:rPr>
        <w:t xml:space="preserve">بررسي </w:t>
      </w:r>
      <w:r w:rsidR="00902A59" w:rsidRPr="00C51483">
        <w:rPr>
          <w:rFonts w:cs="B Mitra"/>
          <w:sz w:val="28"/>
          <w:szCs w:val="28"/>
          <w:rtl/>
        </w:rPr>
        <w:t>ابع</w:t>
      </w:r>
      <w:r w:rsidR="00902A59" w:rsidRPr="00C51483">
        <w:rPr>
          <w:rFonts w:cs="B Mitra" w:hint="cs"/>
          <w:sz w:val="28"/>
          <w:szCs w:val="28"/>
          <w:rtl/>
        </w:rPr>
        <w:t>اد</w:t>
      </w:r>
      <w:r w:rsidR="00902A59" w:rsidRPr="00C51483">
        <w:rPr>
          <w:rFonts w:cs="B Mitra"/>
          <w:sz w:val="28"/>
          <w:szCs w:val="28"/>
          <w:rtl/>
        </w:rPr>
        <w:t xml:space="preserve"> فني استقرار مرکز داده</w:t>
      </w:r>
      <w:r w:rsidR="00902A59" w:rsidRPr="00C51483">
        <w:rPr>
          <w:rFonts w:cs="B Mitra" w:hint="cs"/>
          <w:sz w:val="28"/>
          <w:szCs w:val="28"/>
          <w:rtl/>
        </w:rPr>
        <w:t xml:space="preserve"> حسب</w:t>
      </w:r>
      <w:r w:rsidR="00902A59" w:rsidRPr="00C51483">
        <w:rPr>
          <w:rFonts w:cs="B Mitra"/>
          <w:sz w:val="28"/>
          <w:szCs w:val="28"/>
          <w:rtl/>
        </w:rPr>
        <w:t xml:space="preserve"> ز</w:t>
      </w:r>
      <w:r w:rsidR="00902A59" w:rsidRPr="00C51483">
        <w:rPr>
          <w:rFonts w:cs="B Mitra" w:hint="cs"/>
          <w:sz w:val="28"/>
          <w:szCs w:val="28"/>
          <w:rtl/>
        </w:rPr>
        <w:t>یست</w:t>
      </w:r>
      <w:r w:rsidR="00902A59" w:rsidRPr="00C51483">
        <w:rPr>
          <w:rFonts w:cs="B Mitra"/>
          <w:sz w:val="28"/>
          <w:szCs w:val="28"/>
          <w:rtl/>
        </w:rPr>
        <w:t xml:space="preserve"> چرخ آن و همچن</w:t>
      </w:r>
      <w:r w:rsidR="00902A59" w:rsidRPr="00C51483">
        <w:rPr>
          <w:rFonts w:cs="B Mitra" w:hint="cs"/>
          <w:sz w:val="28"/>
          <w:szCs w:val="28"/>
          <w:rtl/>
        </w:rPr>
        <w:t>ین</w:t>
      </w:r>
      <w:r w:rsidR="00902A59" w:rsidRPr="00C51483">
        <w:rPr>
          <w:rFonts w:cs="B Mitra"/>
          <w:sz w:val="28"/>
          <w:szCs w:val="28"/>
          <w:rtl/>
        </w:rPr>
        <w:t xml:space="preserve"> ايجاد ز</w:t>
      </w:r>
      <w:r w:rsidR="00902A59" w:rsidRPr="00C51483">
        <w:rPr>
          <w:rFonts w:cs="B Mitra" w:hint="cs"/>
          <w:sz w:val="28"/>
          <w:szCs w:val="28"/>
          <w:rtl/>
        </w:rPr>
        <w:t>یرساخت</w:t>
      </w:r>
      <w:r w:rsidR="00902A59" w:rsidRPr="00C51483">
        <w:rPr>
          <w:rFonts w:cs="B Mitra"/>
          <w:sz w:val="28"/>
          <w:szCs w:val="28"/>
          <w:rtl/>
        </w:rPr>
        <w:softHyphen/>
      </w:r>
      <w:r w:rsidR="00902A59" w:rsidRPr="00C51483">
        <w:rPr>
          <w:rFonts w:cs="B Mitra" w:hint="cs"/>
          <w:sz w:val="28"/>
          <w:szCs w:val="28"/>
          <w:rtl/>
        </w:rPr>
        <w:t>های</w:t>
      </w:r>
      <w:r w:rsidR="00902A59" w:rsidRPr="00C51483">
        <w:rPr>
          <w:rFonts w:cs="B Mitra"/>
          <w:sz w:val="28"/>
          <w:szCs w:val="28"/>
          <w:rtl/>
        </w:rPr>
        <w:t xml:space="preserve"> لازم بمنظور </w:t>
      </w:r>
      <w:r w:rsidR="00902A59" w:rsidRPr="00C51483">
        <w:rPr>
          <w:rFonts w:cs="B Mitra" w:hint="cs"/>
          <w:sz w:val="28"/>
          <w:szCs w:val="28"/>
          <w:rtl/>
        </w:rPr>
        <w:t xml:space="preserve">ارائه </w:t>
      </w:r>
      <w:r w:rsidR="00902A59" w:rsidRPr="00C51483">
        <w:rPr>
          <w:rFonts w:cs="B Mitra"/>
          <w:sz w:val="28"/>
          <w:szCs w:val="28"/>
          <w:rtl/>
        </w:rPr>
        <w:t xml:space="preserve">خدمات </w:t>
      </w:r>
      <w:r w:rsidR="00902A59" w:rsidRPr="00C51483">
        <w:rPr>
          <w:rFonts w:cs="B Mitra" w:hint="cs"/>
          <w:sz w:val="28"/>
          <w:szCs w:val="28"/>
          <w:rtl/>
        </w:rPr>
        <w:t xml:space="preserve">صورت پذيرد </w:t>
      </w:r>
      <w:r w:rsidR="00902A59" w:rsidRPr="00C51483">
        <w:rPr>
          <w:rFonts w:cs="B Mitra"/>
          <w:sz w:val="28"/>
          <w:szCs w:val="28"/>
          <w:rtl/>
        </w:rPr>
        <w:t xml:space="preserve">و از طرف ديگر اطمينان از فرآيند و کيفيت مناسب ارائه خدمات به </w:t>
      </w:r>
      <w:r w:rsidR="00902A59" w:rsidRPr="00C51483">
        <w:rPr>
          <w:rFonts w:cs="B Mitra" w:hint="cs"/>
          <w:sz w:val="28"/>
          <w:szCs w:val="28"/>
          <w:rtl/>
        </w:rPr>
        <w:t>استفاده</w:t>
      </w:r>
      <w:r w:rsidR="00902A59" w:rsidRPr="00C51483">
        <w:rPr>
          <w:rFonts w:cs="B Mitra"/>
          <w:sz w:val="28"/>
          <w:szCs w:val="28"/>
          <w:rtl/>
        </w:rPr>
        <w:softHyphen/>
      </w:r>
      <w:r w:rsidR="00902A59" w:rsidRPr="00C51483">
        <w:rPr>
          <w:rFonts w:cs="B Mitra" w:hint="cs"/>
          <w:sz w:val="28"/>
          <w:szCs w:val="28"/>
          <w:rtl/>
        </w:rPr>
        <w:t xml:space="preserve">کنندگان خدمات، حاصل شود. بنابراين مميزی </w:t>
      </w:r>
      <w:r w:rsidR="00902A59" w:rsidRPr="00C51483">
        <w:rPr>
          <w:rFonts w:cs="B Mitra"/>
          <w:sz w:val="28"/>
          <w:szCs w:val="28"/>
          <w:rtl/>
        </w:rPr>
        <w:t xml:space="preserve">زيست چرخ مرکز داده </w:t>
      </w:r>
      <w:r w:rsidR="00902A59" w:rsidRPr="00C51483">
        <w:rPr>
          <w:rFonts w:cs="B Mitra" w:hint="cs"/>
          <w:sz w:val="28"/>
          <w:szCs w:val="28"/>
          <w:rtl/>
        </w:rPr>
        <w:t>براساس استانداردهای مربوط به صورت انطباق وضعیت فعلی مرکز داده با استانداردهای طراحی و ساخت مرکز داده انجام مي</w:t>
      </w:r>
      <w:r w:rsidR="00902A59" w:rsidRPr="00C51483">
        <w:rPr>
          <w:rFonts w:cs="B Mitra"/>
          <w:sz w:val="28"/>
          <w:szCs w:val="28"/>
          <w:rtl/>
        </w:rPr>
        <w:softHyphen/>
      </w:r>
      <w:r w:rsidR="00902A59" w:rsidRPr="00C51483">
        <w:rPr>
          <w:rFonts w:cs="B Mitra" w:hint="cs"/>
          <w:sz w:val="28"/>
          <w:szCs w:val="28"/>
          <w:rtl/>
        </w:rPr>
        <w:t>گيرد</w:t>
      </w:r>
      <w:r w:rsidR="00902A59">
        <w:rPr>
          <w:rFonts w:cs="B Mitra" w:hint="cs"/>
          <w:sz w:val="28"/>
          <w:szCs w:val="28"/>
          <w:rtl/>
        </w:rPr>
        <w:t xml:space="preserve"> و </w:t>
      </w:r>
      <w:r w:rsidR="00902A59" w:rsidRPr="004A6ADF">
        <w:rPr>
          <w:rFonts w:cs="B Mitra" w:hint="cs"/>
          <w:sz w:val="28"/>
          <w:szCs w:val="28"/>
          <w:rtl/>
        </w:rPr>
        <w:t>درخصوص ارزيابي امنيت خدمات در حال ارایه در مراکز داده، بررسی وجود اسناد مثبته و دارای اعتبار گواهينامه</w:t>
      </w:r>
      <w:r w:rsidR="00902A59" w:rsidRPr="004A6ADF">
        <w:rPr>
          <w:rFonts w:cs="B Mitra"/>
          <w:sz w:val="28"/>
          <w:szCs w:val="28"/>
          <w:rtl/>
        </w:rPr>
        <w:softHyphen/>
      </w:r>
      <w:r w:rsidR="00902A59" w:rsidRPr="004A6ADF">
        <w:rPr>
          <w:rFonts w:cs="B Mitra" w:hint="cs"/>
          <w:sz w:val="28"/>
          <w:szCs w:val="28"/>
          <w:rtl/>
        </w:rPr>
        <w:t xml:space="preserve"> </w:t>
      </w:r>
      <w:r>
        <w:rPr>
          <w:rFonts w:cs="B Mitra" w:hint="cs"/>
          <w:sz w:val="28"/>
          <w:szCs w:val="28"/>
          <w:rtl/>
        </w:rPr>
        <w:t xml:space="preserve">انطباق </w:t>
      </w:r>
      <w:r w:rsidR="00902A59" w:rsidRPr="004A6ADF">
        <w:rPr>
          <w:rFonts w:cs="B Mitra" w:hint="cs"/>
          <w:sz w:val="28"/>
          <w:szCs w:val="28"/>
          <w:rtl/>
        </w:rPr>
        <w:t>سيستم مديريت امنيت اطلاعات (</w:t>
      </w:r>
      <w:r w:rsidR="00902A59" w:rsidRPr="004A6ADF">
        <w:rPr>
          <w:rFonts w:cs="B Mitra"/>
          <w:sz w:val="28"/>
          <w:szCs w:val="28"/>
        </w:rPr>
        <w:t>ISMS</w:t>
      </w:r>
      <w:r w:rsidR="00902A59" w:rsidRPr="004A6ADF">
        <w:rPr>
          <w:rFonts w:cs="B Mitra" w:hint="cs"/>
          <w:sz w:val="28"/>
          <w:szCs w:val="28"/>
          <w:rtl/>
        </w:rPr>
        <w:t>)</w:t>
      </w:r>
      <w:r w:rsidR="00902A59">
        <w:rPr>
          <w:rFonts w:cs="B Mitra" w:hint="cs"/>
          <w:sz w:val="28"/>
          <w:szCs w:val="28"/>
          <w:rtl/>
        </w:rPr>
        <w:t xml:space="preserve"> </w:t>
      </w:r>
      <w:r w:rsidR="00D570D8">
        <w:rPr>
          <w:rFonts w:cs="B Mitra" w:hint="cs"/>
          <w:sz w:val="28"/>
          <w:szCs w:val="28"/>
          <w:rtl/>
        </w:rPr>
        <w:t>برای</w:t>
      </w:r>
      <w:r w:rsidR="00902A59" w:rsidRPr="004A6ADF">
        <w:rPr>
          <w:rFonts w:cs="B Mitra" w:hint="cs"/>
          <w:sz w:val="28"/>
          <w:szCs w:val="28"/>
          <w:rtl/>
        </w:rPr>
        <w:t xml:space="preserve"> </w:t>
      </w:r>
      <w:r w:rsidR="00627419">
        <w:rPr>
          <w:rFonts w:cs="B Mitra" w:hint="cs"/>
          <w:sz w:val="28"/>
          <w:szCs w:val="28"/>
          <w:rtl/>
        </w:rPr>
        <w:t xml:space="preserve">سطوح چهار و سه (به ترتیب معادل </w:t>
      </w:r>
      <w:r w:rsidR="00902A59" w:rsidRPr="004A6ADF">
        <w:rPr>
          <w:rFonts w:cs="B Mitra" w:hint="cs"/>
          <w:sz w:val="28"/>
          <w:szCs w:val="28"/>
          <w:rtl/>
        </w:rPr>
        <w:t>رتبه</w:t>
      </w:r>
      <w:r w:rsidR="00D570D8">
        <w:rPr>
          <w:rFonts w:cs="B Mitra" w:hint="cs"/>
          <w:sz w:val="28"/>
          <w:szCs w:val="28"/>
          <w:rtl/>
        </w:rPr>
        <w:t xml:space="preserve"> 1 و 2</w:t>
      </w:r>
      <w:r w:rsidR="00627419">
        <w:rPr>
          <w:rFonts w:cs="B Mitra" w:hint="cs"/>
          <w:sz w:val="28"/>
          <w:szCs w:val="28"/>
          <w:rtl/>
        </w:rPr>
        <w:t>)</w:t>
      </w:r>
      <w:r w:rsidR="00D570D8">
        <w:rPr>
          <w:rFonts w:cs="B Mitra" w:hint="cs"/>
          <w:sz w:val="28"/>
          <w:szCs w:val="28"/>
          <w:rtl/>
        </w:rPr>
        <w:t xml:space="preserve"> که </w:t>
      </w:r>
      <w:r w:rsidR="00902A59" w:rsidRPr="004A6ADF">
        <w:rPr>
          <w:rFonts w:cs="B Mitra" w:hint="cs"/>
          <w:sz w:val="28"/>
          <w:szCs w:val="28"/>
          <w:rtl/>
        </w:rPr>
        <w:t>از مراکز معتبر دارای صلاحيت توسط متقاضي برای مرکز داده مربوط دريافت شده است، برای ارزيابي کفايت مي</w:t>
      </w:r>
      <w:r w:rsidR="00902A59" w:rsidRPr="004A6ADF">
        <w:rPr>
          <w:rFonts w:cs="B Mitra"/>
          <w:sz w:val="28"/>
          <w:szCs w:val="28"/>
          <w:rtl/>
        </w:rPr>
        <w:softHyphen/>
      </w:r>
      <w:r w:rsidR="00902A59" w:rsidRPr="004A6ADF">
        <w:rPr>
          <w:rFonts w:cs="B Mitra" w:hint="cs"/>
          <w:sz w:val="28"/>
          <w:szCs w:val="28"/>
          <w:rtl/>
        </w:rPr>
        <w:t>نمايد.</w:t>
      </w:r>
    </w:p>
    <w:p w14:paraId="45E7D390" w14:textId="77777777" w:rsidR="00D26E60" w:rsidRDefault="000E325B" w:rsidP="000E325B">
      <w:pPr>
        <w:rPr>
          <w:rFonts w:cs="B Mitra"/>
          <w:sz w:val="28"/>
          <w:rtl/>
        </w:rPr>
      </w:pPr>
      <w:r>
        <w:rPr>
          <w:rFonts w:cs="B Mitra" w:hint="cs"/>
          <w:b/>
          <w:bCs/>
          <w:sz w:val="28"/>
          <w:rtl/>
        </w:rPr>
        <w:t>تبصره</w:t>
      </w:r>
      <w:r w:rsidR="00902A59">
        <w:rPr>
          <w:rFonts w:cs="B Mitra" w:hint="cs"/>
          <w:b/>
          <w:bCs/>
          <w:sz w:val="28"/>
          <w:rtl/>
        </w:rPr>
        <w:t xml:space="preserve"> </w:t>
      </w:r>
      <w:r w:rsidR="00F535EF">
        <w:rPr>
          <w:rFonts w:cs="B Mitra" w:hint="cs"/>
          <w:b/>
          <w:bCs/>
          <w:sz w:val="28"/>
          <w:rtl/>
        </w:rPr>
        <w:t>2</w:t>
      </w:r>
      <w:r w:rsidR="00902A59">
        <w:rPr>
          <w:rFonts w:cs="B Mitra" w:hint="cs"/>
          <w:b/>
          <w:bCs/>
          <w:sz w:val="28"/>
          <w:rtl/>
        </w:rPr>
        <w:t xml:space="preserve">: </w:t>
      </w:r>
      <w:r w:rsidR="00902A59" w:rsidRPr="00A23E85">
        <w:rPr>
          <w:rFonts w:cs="B Mitra" w:hint="cs"/>
          <w:sz w:val="28"/>
          <w:rtl/>
        </w:rPr>
        <w:t xml:space="preserve">فهرست </w:t>
      </w:r>
      <w:r w:rsidR="00902A59" w:rsidRPr="00F76A92">
        <w:rPr>
          <w:rFonts w:cs="B Mitra" w:hint="cs"/>
          <w:sz w:val="28"/>
          <w:rtl/>
        </w:rPr>
        <w:t>مراکز معتبر دارای صلاحيت</w:t>
      </w:r>
      <w:r w:rsidR="00902A59">
        <w:rPr>
          <w:rFonts w:cs="B Mitra" w:hint="cs"/>
          <w:sz w:val="28"/>
          <w:rtl/>
        </w:rPr>
        <w:t xml:space="preserve"> جهت صدور گواهي</w:t>
      </w:r>
      <w:r w:rsidR="00902A59">
        <w:rPr>
          <w:rFonts w:cs="B Mitra"/>
          <w:sz w:val="28"/>
          <w:rtl/>
        </w:rPr>
        <w:softHyphen/>
      </w:r>
      <w:r w:rsidR="00902A59">
        <w:rPr>
          <w:rFonts w:cs="B Mitra" w:hint="cs"/>
          <w:sz w:val="28"/>
          <w:rtl/>
        </w:rPr>
        <w:t>نامه</w:t>
      </w:r>
      <w:r w:rsidR="00D570D8">
        <w:rPr>
          <w:rFonts w:cs="B Mitra" w:hint="cs"/>
          <w:sz w:val="28"/>
          <w:rtl/>
        </w:rPr>
        <w:t xml:space="preserve"> </w:t>
      </w:r>
      <w:r w:rsidR="00902A59" w:rsidRPr="00F76A92">
        <w:rPr>
          <w:rFonts w:cs="B Mitra" w:hint="cs"/>
          <w:sz w:val="28"/>
          <w:rtl/>
        </w:rPr>
        <w:t>سيستم مديريت امنيت اطلاعات (</w:t>
      </w:r>
      <w:r w:rsidR="00902A59" w:rsidRPr="00F76A92">
        <w:rPr>
          <w:rFonts w:cs="B Mitra"/>
          <w:sz w:val="28"/>
        </w:rPr>
        <w:t>ISMS</w:t>
      </w:r>
      <w:r w:rsidR="00902A59" w:rsidRPr="00F76A92">
        <w:rPr>
          <w:rFonts w:cs="B Mitra" w:hint="cs"/>
          <w:sz w:val="28"/>
          <w:rtl/>
        </w:rPr>
        <w:t>)</w:t>
      </w:r>
      <w:r w:rsidR="00902A59">
        <w:rPr>
          <w:rFonts w:cs="B Mitra" w:hint="cs"/>
          <w:sz w:val="28"/>
          <w:rtl/>
        </w:rPr>
        <w:t xml:space="preserve"> بصورت مستمر در کارگروه تعيين و پس از تاييد سازمان اعلام مي</w:t>
      </w:r>
      <w:r w:rsidR="00902A59">
        <w:rPr>
          <w:rFonts w:cs="B Mitra"/>
          <w:sz w:val="28"/>
          <w:rtl/>
        </w:rPr>
        <w:softHyphen/>
      </w:r>
      <w:r w:rsidR="00902A59">
        <w:rPr>
          <w:rFonts w:cs="B Mitra" w:hint="cs"/>
          <w:sz w:val="28"/>
          <w:rtl/>
        </w:rPr>
        <w:t>شود.</w:t>
      </w:r>
      <w:r>
        <w:rPr>
          <w:rFonts w:cs="B Mitra" w:hint="cs"/>
          <w:sz w:val="28"/>
          <w:rtl/>
        </w:rPr>
        <w:t xml:space="preserve"> بديهي است فهرست مربوط باید مورد تایید معاونت امنیت فضای تولید و تبادل اطلاعات سازمان فناوری اطلاعات ایران باشد.  </w:t>
      </w:r>
    </w:p>
    <w:p w14:paraId="6AF00253" w14:textId="3AE88177" w:rsidR="00902A59" w:rsidRDefault="00D26E60" w:rsidP="00D26E60">
      <w:pPr>
        <w:rPr>
          <w:rFonts w:cs="B Mitra"/>
          <w:sz w:val="28"/>
          <w:rtl/>
        </w:rPr>
      </w:pPr>
      <w:r>
        <w:rPr>
          <w:rFonts w:cs="B Mitra" w:hint="cs"/>
          <w:b/>
          <w:bCs/>
          <w:sz w:val="28"/>
          <w:rtl/>
        </w:rPr>
        <w:t xml:space="preserve">تبصره 3: </w:t>
      </w:r>
      <w:r>
        <w:rPr>
          <w:rFonts w:cs="B Mitra" w:hint="cs"/>
          <w:sz w:val="28"/>
          <w:rtl/>
        </w:rPr>
        <w:t>مراکز داده</w:t>
      </w:r>
      <w:r w:rsidRPr="00D26E60">
        <w:rPr>
          <w:rFonts w:cs="B Mitra" w:hint="cs"/>
          <w:sz w:val="28"/>
          <w:rtl/>
        </w:rPr>
        <w:t xml:space="preserve"> </w:t>
      </w:r>
      <w:r>
        <w:rPr>
          <w:rFonts w:cs="B Mitra" w:hint="cs"/>
          <w:sz w:val="28"/>
          <w:rtl/>
        </w:rPr>
        <w:t xml:space="preserve">موظفند </w:t>
      </w:r>
      <w:r w:rsidRPr="00D26E60">
        <w:rPr>
          <w:rFonts w:cs="B Mitra" w:hint="cs"/>
          <w:sz w:val="28"/>
          <w:rtl/>
        </w:rPr>
        <w:t>جهت بررسی و پاسخ به رخدادهای امنیتی</w:t>
      </w:r>
      <w:r>
        <w:rPr>
          <w:rFonts w:cs="B Mitra" w:hint="cs"/>
          <w:sz w:val="28"/>
          <w:rtl/>
        </w:rPr>
        <w:t xml:space="preserve"> و بمنظور </w:t>
      </w:r>
      <w:r w:rsidRPr="00D26E60">
        <w:rPr>
          <w:rFonts w:cs="B Mitra" w:hint="cs"/>
          <w:sz w:val="28"/>
          <w:rtl/>
        </w:rPr>
        <w:t>قابليت پيگرد و پايش، از سامانه رهگیری و</w:t>
      </w:r>
      <w:r w:rsidRPr="00D26E60">
        <w:rPr>
          <w:rFonts w:ascii="Cambria" w:hAnsi="Cambria" w:cs="Cambria" w:hint="cs"/>
          <w:sz w:val="28"/>
          <w:rtl/>
        </w:rPr>
        <w:t> </w:t>
      </w:r>
      <w:r w:rsidRPr="00D26E60">
        <w:rPr>
          <w:rFonts w:cs="B Mitra"/>
          <w:sz w:val="28"/>
        </w:rPr>
        <w:t>Ticketing</w:t>
      </w:r>
      <w:r w:rsidRPr="00D26E60">
        <w:rPr>
          <w:rFonts w:ascii="Cambria" w:hAnsi="Cambria" w:cs="Cambria" w:hint="cs"/>
          <w:sz w:val="28"/>
          <w:rtl/>
        </w:rPr>
        <w:t> </w:t>
      </w:r>
      <w:r w:rsidRPr="00D26E60">
        <w:rPr>
          <w:rFonts w:cs="B Mitra" w:hint="cs"/>
          <w:sz w:val="28"/>
          <w:rtl/>
        </w:rPr>
        <w:t>سازمان استفاده</w:t>
      </w:r>
      <w:r>
        <w:rPr>
          <w:rFonts w:cs="B Mitra" w:hint="cs"/>
          <w:sz w:val="28"/>
          <w:rtl/>
        </w:rPr>
        <w:t xml:space="preserve"> نمايند. </w:t>
      </w:r>
      <w:r w:rsidR="00902A59">
        <w:rPr>
          <w:rFonts w:cs="B Mitra" w:hint="cs"/>
          <w:sz w:val="28"/>
          <w:rtl/>
        </w:rPr>
        <w:t xml:space="preserve"> </w:t>
      </w:r>
    </w:p>
    <w:p w14:paraId="6114F7B7" w14:textId="292A6986" w:rsidR="00B12F9F" w:rsidRPr="00C962D2" w:rsidRDefault="000E325B" w:rsidP="00D26E60">
      <w:pPr>
        <w:pStyle w:val="ab"/>
        <w:spacing w:before="0" w:line="240" w:lineRule="auto"/>
        <w:rPr>
          <w:rFonts w:cs="B Mitra"/>
          <w:sz w:val="28"/>
          <w:szCs w:val="28"/>
          <w:rtl/>
        </w:rPr>
      </w:pPr>
      <w:r w:rsidRPr="000E325B">
        <w:rPr>
          <w:rFonts w:cs="B Mitra" w:hint="cs"/>
          <w:b/>
          <w:bCs/>
          <w:sz w:val="28"/>
          <w:szCs w:val="28"/>
          <w:rtl/>
        </w:rPr>
        <w:t>تبصره</w:t>
      </w:r>
      <w:r>
        <w:rPr>
          <w:rFonts w:cs="B Mitra" w:hint="cs"/>
          <w:b/>
          <w:bCs/>
          <w:sz w:val="28"/>
          <w:szCs w:val="28"/>
          <w:rtl/>
        </w:rPr>
        <w:t xml:space="preserve"> </w:t>
      </w:r>
      <w:r w:rsidR="00D26E60">
        <w:rPr>
          <w:rFonts w:cs="B Mitra" w:hint="cs"/>
          <w:b/>
          <w:bCs/>
          <w:sz w:val="28"/>
          <w:szCs w:val="28"/>
          <w:rtl/>
        </w:rPr>
        <w:t>4</w:t>
      </w:r>
      <w:r w:rsidR="0046757D" w:rsidRPr="0046757D">
        <w:rPr>
          <w:rFonts w:cs="B Mitra" w:hint="cs"/>
          <w:b/>
          <w:bCs/>
          <w:sz w:val="28"/>
          <w:szCs w:val="28"/>
          <w:rtl/>
        </w:rPr>
        <w:t xml:space="preserve">: </w:t>
      </w:r>
      <w:r w:rsidR="00B12F9F" w:rsidRPr="00C962D2">
        <w:rPr>
          <w:rFonts w:cs="B Mitra" w:hint="cs"/>
          <w:sz w:val="28"/>
          <w:szCs w:val="28"/>
          <w:rtl/>
        </w:rPr>
        <w:t>کلیه دارندگان گواهینامه رتبه</w:t>
      </w:r>
      <w:r w:rsidR="00B12F9F">
        <w:rPr>
          <w:rFonts w:cs="B Mitra"/>
          <w:sz w:val="28"/>
          <w:szCs w:val="28"/>
          <w:rtl/>
        </w:rPr>
        <w:softHyphen/>
      </w:r>
      <w:r w:rsidR="00B12F9F" w:rsidRPr="00C962D2">
        <w:rPr>
          <w:rFonts w:cs="B Mitra" w:hint="cs"/>
          <w:sz w:val="28"/>
          <w:szCs w:val="28"/>
          <w:rtl/>
        </w:rPr>
        <w:t>بندی ارائه دهندگان خدمات مرکز داده مکلف و موظف به رعایت مقتضیات دفاع ملی و امنیت عمومی و اعمال اختیارات کلیه مراجع ذیصلاح قانونی می</w:t>
      </w:r>
      <w:r w:rsidR="00B12F9F">
        <w:rPr>
          <w:rFonts w:cs="B Mitra"/>
          <w:sz w:val="28"/>
          <w:szCs w:val="28"/>
          <w:rtl/>
        </w:rPr>
        <w:softHyphen/>
      </w:r>
      <w:r w:rsidR="00B12F9F" w:rsidRPr="00C962D2">
        <w:rPr>
          <w:rFonts w:cs="B Mitra" w:hint="cs"/>
          <w:sz w:val="28"/>
          <w:szCs w:val="28"/>
          <w:rtl/>
        </w:rPr>
        <w:t>باشند و کلیه موارد مورد نیاز مراجع مذکور که به دارنده گواهینامه ابلاغ می</w:t>
      </w:r>
      <w:r w:rsidR="00B12F9F" w:rsidRPr="00C962D2">
        <w:rPr>
          <w:rFonts w:cs="B Mitra"/>
          <w:sz w:val="28"/>
          <w:szCs w:val="28"/>
          <w:rtl/>
        </w:rPr>
        <w:softHyphen/>
      </w:r>
      <w:r w:rsidR="00B12F9F" w:rsidRPr="00C962D2">
        <w:rPr>
          <w:rFonts w:cs="B Mitra" w:hint="cs"/>
          <w:sz w:val="28"/>
          <w:szCs w:val="28"/>
          <w:rtl/>
        </w:rPr>
        <w:t>شود، بدون هیچگونه ادعایی توسط دارنده گواهینامه لازم الاجراست.</w:t>
      </w:r>
    </w:p>
    <w:p w14:paraId="73C0CC7D" w14:textId="50A4795A" w:rsidR="00B12F9F" w:rsidRDefault="000E325B" w:rsidP="00D26E60">
      <w:pPr>
        <w:pStyle w:val="ab"/>
        <w:spacing w:before="0" w:line="240" w:lineRule="auto"/>
        <w:rPr>
          <w:rFonts w:cs="B Mitra"/>
          <w:sz w:val="28"/>
          <w:szCs w:val="28"/>
          <w:rtl/>
        </w:rPr>
      </w:pPr>
      <w:r w:rsidRPr="000E325B">
        <w:rPr>
          <w:rFonts w:cs="B Mitra" w:hint="cs"/>
          <w:b/>
          <w:bCs/>
          <w:sz w:val="28"/>
          <w:szCs w:val="28"/>
          <w:rtl/>
        </w:rPr>
        <w:t>تبصره</w:t>
      </w:r>
      <w:r>
        <w:rPr>
          <w:rFonts w:cs="B Mitra" w:hint="cs"/>
          <w:b/>
          <w:bCs/>
          <w:sz w:val="28"/>
          <w:szCs w:val="28"/>
          <w:rtl/>
        </w:rPr>
        <w:t xml:space="preserve"> </w:t>
      </w:r>
      <w:r w:rsidR="00D26E60">
        <w:rPr>
          <w:rFonts w:cs="B Mitra" w:hint="cs"/>
          <w:b/>
          <w:bCs/>
          <w:sz w:val="28"/>
          <w:szCs w:val="28"/>
          <w:rtl/>
        </w:rPr>
        <w:t>5</w:t>
      </w:r>
      <w:r w:rsidR="0046757D" w:rsidRPr="0046757D">
        <w:rPr>
          <w:rFonts w:cs="B Mitra" w:hint="cs"/>
          <w:b/>
          <w:bCs/>
          <w:sz w:val="28"/>
          <w:szCs w:val="28"/>
          <w:rtl/>
        </w:rPr>
        <w:t xml:space="preserve">: </w:t>
      </w:r>
      <w:r w:rsidR="00B12F9F" w:rsidRPr="00C962D2">
        <w:rPr>
          <w:rFonts w:cs="B Mitra" w:hint="cs"/>
          <w:sz w:val="28"/>
          <w:szCs w:val="28"/>
          <w:rtl/>
        </w:rPr>
        <w:t>رعایت امور دفاعی و پدافند غیرعامل که توسط مراجع ذیربط اعلام و توسط سازمان به دارندگان گواهی رتبه بندی و مجوز ارائه  انواع خدمات مراکز داده ابلاغ می شود، الزامی است.</w:t>
      </w:r>
    </w:p>
    <w:p w14:paraId="39F03877" w14:textId="77777777" w:rsidR="00D37378" w:rsidRDefault="00D37378" w:rsidP="0046757D">
      <w:pPr>
        <w:pStyle w:val="ab"/>
        <w:spacing w:before="0" w:line="240" w:lineRule="auto"/>
        <w:rPr>
          <w:rFonts w:cs="B Mitra"/>
          <w:sz w:val="28"/>
          <w:szCs w:val="28"/>
          <w:rtl/>
        </w:rPr>
      </w:pPr>
    </w:p>
    <w:p w14:paraId="1FE42914" w14:textId="43A593FF" w:rsidR="00D37378" w:rsidRPr="00826466" w:rsidRDefault="00D37378" w:rsidP="00BF50D9">
      <w:pPr>
        <w:pStyle w:val="1"/>
        <w:rPr>
          <w:rtl/>
        </w:rPr>
      </w:pPr>
      <w:r>
        <w:rPr>
          <w:rFonts w:hint="cs"/>
          <w:rtl/>
        </w:rPr>
        <w:lastRenderedPageBreak/>
        <w:t xml:space="preserve">الزامات </w:t>
      </w:r>
      <w:r w:rsidR="006D4B19">
        <w:rPr>
          <w:rFonts w:hint="cs"/>
          <w:rtl/>
        </w:rPr>
        <w:t>حقوقي</w:t>
      </w:r>
      <w:r w:rsidR="00247493">
        <w:rPr>
          <w:rFonts w:hint="cs"/>
          <w:rtl/>
        </w:rPr>
        <w:t xml:space="preserve"> حفاظت از داده</w:t>
      </w:r>
      <w:r w:rsidRPr="00826466">
        <w:rPr>
          <w:rtl/>
        </w:rPr>
        <w:t xml:space="preserve"> </w:t>
      </w:r>
      <w:r w:rsidR="00247493">
        <w:rPr>
          <w:rFonts w:hint="cs"/>
          <w:rtl/>
        </w:rPr>
        <w:t xml:space="preserve"> </w:t>
      </w:r>
      <w:r w:rsidR="00BF50D9">
        <w:rPr>
          <w:rFonts w:hint="cs"/>
          <w:rtl/>
        </w:rPr>
        <w:t>و ملاحظات فرهنگي</w:t>
      </w:r>
    </w:p>
    <w:p w14:paraId="7EBE233F" w14:textId="77777777" w:rsidR="00A53B6C" w:rsidRDefault="00A53B6C" w:rsidP="00A53B6C">
      <w:pPr>
        <w:pStyle w:val="ab"/>
        <w:spacing w:before="0" w:line="240" w:lineRule="auto"/>
        <w:rPr>
          <w:rFonts w:cs="Titr"/>
          <w:sz w:val="24"/>
          <w:szCs w:val="24"/>
          <w:rtl/>
        </w:rPr>
      </w:pPr>
    </w:p>
    <w:p w14:paraId="55538CAA" w14:textId="77777777" w:rsidR="00A53B6C" w:rsidRPr="00A53B6C" w:rsidRDefault="00247493" w:rsidP="00A53B6C">
      <w:pPr>
        <w:pStyle w:val="ab"/>
        <w:spacing w:before="0" w:line="240" w:lineRule="auto"/>
        <w:rPr>
          <w:rFonts w:cs="B Titr"/>
          <w:sz w:val="24"/>
          <w:szCs w:val="24"/>
        </w:rPr>
      </w:pPr>
      <w:r w:rsidRPr="00A53B6C">
        <w:rPr>
          <w:rFonts w:cs="B Titr" w:hint="cs"/>
          <w:sz w:val="24"/>
          <w:szCs w:val="24"/>
          <w:rtl/>
        </w:rPr>
        <w:t xml:space="preserve">الف- خدمات </w:t>
      </w:r>
      <w:r w:rsidR="00A53B6C" w:rsidRPr="00A53B6C">
        <w:rPr>
          <w:rFonts w:cs="B Titr" w:hint="cs"/>
          <w:sz w:val="24"/>
          <w:szCs w:val="24"/>
          <w:rtl/>
        </w:rPr>
        <w:t xml:space="preserve">هم‌مکانی یا </w:t>
      </w:r>
      <w:r w:rsidR="00A53B6C" w:rsidRPr="00A53B6C">
        <w:rPr>
          <w:rFonts w:cs="B Titr"/>
          <w:sz w:val="24"/>
          <w:szCs w:val="24"/>
        </w:rPr>
        <w:t>Colocation</w:t>
      </w:r>
    </w:p>
    <w:p w14:paraId="73BA3F0A" w14:textId="77777777" w:rsidR="00A53B6C" w:rsidRDefault="00A53B6C" w:rsidP="00A53B6C">
      <w:pPr>
        <w:pStyle w:val="ab"/>
        <w:spacing w:before="0" w:line="240" w:lineRule="auto"/>
        <w:rPr>
          <w:rFonts w:cs="B Mitra"/>
          <w:sz w:val="28"/>
          <w:szCs w:val="28"/>
          <w:rtl/>
        </w:rPr>
      </w:pPr>
    </w:p>
    <w:p w14:paraId="2C4E6A4D" w14:textId="77777777" w:rsidR="00D26E60" w:rsidRPr="00406A44" w:rsidRDefault="00D26E60" w:rsidP="00D26E60">
      <w:pPr>
        <w:framePr w:hSpace="180" w:wrap="around" w:vAnchor="page" w:hAnchor="margin" w:y="2371"/>
        <w:jc w:val="center"/>
        <w:rPr>
          <w:sz w:val="20"/>
          <w:szCs w:val="20"/>
          <w:rtl/>
        </w:rPr>
      </w:pPr>
      <w:r w:rsidRPr="00406A44">
        <w:rPr>
          <w:rFonts w:hint="cs"/>
          <w:sz w:val="20"/>
          <w:szCs w:val="20"/>
          <w:rtl/>
        </w:rPr>
        <w:t>مقرر شد متن بدین گونه تغییر یابد.</w:t>
      </w:r>
    </w:p>
    <w:p w14:paraId="6C23966B" w14:textId="7CCCD4C1" w:rsidR="00D26E60" w:rsidRPr="00247493" w:rsidRDefault="00D26E60" w:rsidP="00D26E60">
      <w:pPr>
        <w:pStyle w:val="ab"/>
        <w:spacing w:before="0" w:line="240" w:lineRule="auto"/>
        <w:rPr>
          <w:rFonts w:cs="B Mitra"/>
          <w:sz w:val="28"/>
          <w:szCs w:val="28"/>
          <w:rtl/>
        </w:rPr>
      </w:pPr>
      <w:r w:rsidRPr="00D26E60">
        <w:rPr>
          <w:rFonts w:cs="B Mitra" w:hint="cs"/>
          <w:sz w:val="28"/>
          <w:szCs w:val="28"/>
          <w:rtl/>
        </w:rPr>
        <w:t>ارائه‌دهنده خدمات مرکز داده که خدمت هم</w:t>
      </w:r>
      <w:r w:rsidRPr="00D26E60">
        <w:rPr>
          <w:rFonts w:cs="B Mitra"/>
          <w:sz w:val="28"/>
          <w:szCs w:val="28"/>
          <w:rtl/>
        </w:rPr>
        <w:softHyphen/>
      </w:r>
      <w:r w:rsidRPr="00D26E60">
        <w:rPr>
          <w:rFonts w:cs="B Mitra" w:hint="cs"/>
          <w:sz w:val="28"/>
          <w:szCs w:val="28"/>
          <w:rtl/>
        </w:rPr>
        <w:t>مکاني ارائه می‌کند و صرفاً زیرساخت‌های غیرفعال را در اختیار می‌گذارد و پردازشی بر روی داده</w:t>
      </w:r>
      <w:r w:rsidRPr="00D26E60">
        <w:rPr>
          <w:rFonts w:cs="B Mitra"/>
          <w:sz w:val="28"/>
          <w:szCs w:val="28"/>
          <w:rtl/>
        </w:rPr>
        <w:softHyphen/>
      </w:r>
      <w:r w:rsidRPr="00D26E60">
        <w:rPr>
          <w:rFonts w:cs="B Mitra" w:hint="cs"/>
          <w:sz w:val="28"/>
          <w:szCs w:val="28"/>
          <w:rtl/>
        </w:rPr>
        <w:t>ها انجام نمی‌دهد، مس</w:t>
      </w:r>
      <w:r>
        <w:rPr>
          <w:rFonts w:cs="B Mitra" w:hint="cs"/>
          <w:sz w:val="28"/>
          <w:szCs w:val="28"/>
          <w:rtl/>
        </w:rPr>
        <w:t>و</w:t>
      </w:r>
      <w:r w:rsidRPr="00D26E60">
        <w:rPr>
          <w:rFonts w:cs="B Mitra" w:hint="cs"/>
          <w:sz w:val="28"/>
          <w:szCs w:val="28"/>
          <w:rtl/>
        </w:rPr>
        <w:t>ولیتی در برابر استفاده از داده شامل</w:t>
      </w:r>
      <w:r>
        <w:rPr>
          <w:rFonts w:cs="B Mitra" w:hint="cs"/>
          <w:sz w:val="28"/>
          <w:szCs w:val="28"/>
          <w:rtl/>
        </w:rPr>
        <w:t xml:space="preserve"> </w:t>
      </w:r>
      <w:r w:rsidRPr="00D26E60">
        <w:rPr>
          <w:rFonts w:cs="B Mitra" w:hint="cs"/>
          <w:sz w:val="28"/>
          <w:szCs w:val="28"/>
          <w:rtl/>
        </w:rPr>
        <w:t xml:space="preserve">تغییر، جرح، مخدوش شدن داده، انتقال داده و حذف داده خدمت گیرنده ندارد و صرفاً باید الزامات امنیتی اين سند را رعایت کند و </w:t>
      </w:r>
      <w:r w:rsidRPr="00D26E60">
        <w:rPr>
          <w:rFonts w:cs="B Mitra"/>
          <w:sz w:val="28"/>
          <w:szCs w:val="28"/>
          <w:rtl/>
        </w:rPr>
        <w:t>درخواست کننده خدمت هم مکان</w:t>
      </w:r>
      <w:r w:rsidRPr="00D26E60">
        <w:rPr>
          <w:rFonts w:cs="B Mitra" w:hint="cs"/>
          <w:sz w:val="28"/>
          <w:szCs w:val="28"/>
          <w:rtl/>
        </w:rPr>
        <w:t>ی</w:t>
      </w:r>
      <w:r w:rsidRPr="00D26E60">
        <w:rPr>
          <w:rFonts w:cs="B Mitra"/>
          <w:sz w:val="28"/>
          <w:szCs w:val="28"/>
          <w:rtl/>
        </w:rPr>
        <w:t xml:space="preserve"> م</w:t>
      </w:r>
      <w:r w:rsidRPr="00D26E60">
        <w:rPr>
          <w:rFonts w:cs="B Mitra" w:hint="cs"/>
          <w:sz w:val="28"/>
          <w:szCs w:val="28"/>
          <w:rtl/>
        </w:rPr>
        <w:t>ی</w:t>
      </w:r>
      <w:r>
        <w:rPr>
          <w:rFonts w:cs="B Mitra"/>
          <w:sz w:val="28"/>
          <w:szCs w:val="28"/>
          <w:rtl/>
        </w:rPr>
        <w:softHyphen/>
      </w:r>
      <w:r w:rsidRPr="00D26E60">
        <w:rPr>
          <w:rFonts w:cs="B Mitra" w:hint="cs"/>
          <w:sz w:val="28"/>
          <w:szCs w:val="28"/>
          <w:rtl/>
        </w:rPr>
        <w:t>تواند</w:t>
      </w:r>
      <w:r w:rsidRPr="00D26E60">
        <w:rPr>
          <w:rFonts w:cs="B Mitra"/>
          <w:sz w:val="28"/>
          <w:szCs w:val="28"/>
          <w:rtl/>
        </w:rPr>
        <w:t xml:space="preserve"> </w:t>
      </w:r>
      <w:r w:rsidRPr="00D26E60">
        <w:rPr>
          <w:rFonts w:cs="B Mitra" w:hint="cs"/>
          <w:sz w:val="28"/>
          <w:szCs w:val="28"/>
          <w:rtl/>
        </w:rPr>
        <w:t xml:space="preserve">متناسب با </w:t>
      </w:r>
      <w:r w:rsidRPr="00D26E60">
        <w:rPr>
          <w:rFonts w:cs="B Mitra"/>
          <w:sz w:val="28"/>
          <w:szCs w:val="28"/>
        </w:rPr>
        <w:t>SLA</w:t>
      </w:r>
      <w:r w:rsidRPr="00D26E60">
        <w:rPr>
          <w:rFonts w:cs="B Mitra" w:hint="cs"/>
          <w:sz w:val="28"/>
          <w:szCs w:val="28"/>
          <w:rtl/>
        </w:rPr>
        <w:t xml:space="preserve"> تنظیمی جهت اطمینان از جبران خسارت مناسب،</w:t>
      </w:r>
      <w:r w:rsidRPr="00D26E60">
        <w:rPr>
          <w:rFonts w:cs="B Mitra"/>
          <w:sz w:val="28"/>
          <w:szCs w:val="28"/>
          <w:rtl/>
        </w:rPr>
        <w:t xml:space="preserve"> </w:t>
      </w:r>
      <w:r w:rsidRPr="00D26E60">
        <w:rPr>
          <w:rFonts w:cs="B Mitra" w:hint="cs"/>
          <w:sz w:val="28"/>
          <w:szCs w:val="28"/>
          <w:rtl/>
        </w:rPr>
        <w:t>اقدام نماید</w:t>
      </w:r>
      <w:r>
        <w:rPr>
          <w:rFonts w:cs="B Mitra" w:hint="cs"/>
          <w:sz w:val="28"/>
          <w:szCs w:val="28"/>
          <w:rtl/>
        </w:rPr>
        <w:t>.</w:t>
      </w:r>
    </w:p>
    <w:p w14:paraId="7547A158" w14:textId="77777777" w:rsidR="00247493" w:rsidRPr="00A53B6C" w:rsidRDefault="00247493" w:rsidP="00A53B6C">
      <w:pPr>
        <w:pStyle w:val="ab"/>
        <w:spacing w:before="0" w:line="240" w:lineRule="auto"/>
        <w:rPr>
          <w:rFonts w:cs="B Titr"/>
          <w:sz w:val="24"/>
          <w:szCs w:val="24"/>
          <w:rtl/>
        </w:rPr>
      </w:pPr>
      <w:r w:rsidRPr="00A53B6C">
        <w:rPr>
          <w:rFonts w:cs="B Titr" w:hint="cs"/>
          <w:sz w:val="24"/>
          <w:szCs w:val="24"/>
          <w:rtl/>
        </w:rPr>
        <w:t xml:space="preserve">ب- سایر خدمات </w:t>
      </w:r>
    </w:p>
    <w:p w14:paraId="4B1162C3" w14:textId="77777777" w:rsidR="00A53B6C" w:rsidRDefault="00A53B6C" w:rsidP="00247493">
      <w:pPr>
        <w:pStyle w:val="ab"/>
        <w:spacing w:before="0" w:line="240" w:lineRule="auto"/>
        <w:rPr>
          <w:rFonts w:cs="B Mitra"/>
          <w:sz w:val="28"/>
          <w:szCs w:val="28"/>
          <w:rtl/>
        </w:rPr>
      </w:pPr>
    </w:p>
    <w:p w14:paraId="58059EDC" w14:textId="77777777" w:rsidR="00247493" w:rsidRPr="00247493" w:rsidRDefault="00247493" w:rsidP="00247493">
      <w:pPr>
        <w:pStyle w:val="ab"/>
        <w:spacing w:before="0" w:line="240" w:lineRule="auto"/>
        <w:rPr>
          <w:rFonts w:cs="B Mitra"/>
          <w:sz w:val="28"/>
          <w:szCs w:val="28"/>
        </w:rPr>
      </w:pPr>
      <w:r w:rsidRPr="00247493">
        <w:rPr>
          <w:rFonts w:cs="B Mitra" w:hint="cs"/>
          <w:sz w:val="28"/>
          <w:szCs w:val="28"/>
          <w:rtl/>
        </w:rPr>
        <w:t>ارائه‌کننده خدمات مرکز داده برای ارائه سایر خدمات مرکز داده باید الزامات زیر را رعایت کند:</w:t>
      </w:r>
      <w:bookmarkStart w:id="2" w:name="_Toc532218945"/>
    </w:p>
    <w:bookmarkEnd w:id="2"/>
    <w:p w14:paraId="6AAC3B5B" w14:textId="77777777" w:rsidR="00247493" w:rsidRPr="00247493" w:rsidRDefault="00247493" w:rsidP="001E1200">
      <w:pPr>
        <w:pStyle w:val="ab"/>
        <w:numPr>
          <w:ilvl w:val="0"/>
          <w:numId w:val="10"/>
        </w:numPr>
        <w:spacing w:before="0" w:line="240" w:lineRule="auto"/>
        <w:rPr>
          <w:rFonts w:cs="B Mitra"/>
          <w:sz w:val="28"/>
          <w:szCs w:val="28"/>
        </w:rPr>
      </w:pPr>
      <w:r w:rsidRPr="00247493">
        <w:rPr>
          <w:rFonts w:cs="B Mitra" w:hint="cs"/>
          <w:sz w:val="28"/>
          <w:szCs w:val="28"/>
          <w:rtl/>
        </w:rPr>
        <w:t xml:space="preserve">لزوم تأمین </w:t>
      </w:r>
      <w:r w:rsidRPr="00247493">
        <w:rPr>
          <w:rFonts w:cs="B Mitra"/>
          <w:sz w:val="28"/>
          <w:szCs w:val="28"/>
          <w:rtl/>
        </w:rPr>
        <w:t>امنیت در نگهداری</w:t>
      </w:r>
      <w:r w:rsidRPr="00247493">
        <w:rPr>
          <w:rFonts w:cs="B Mitra" w:hint="cs"/>
          <w:sz w:val="28"/>
          <w:szCs w:val="28"/>
          <w:rtl/>
        </w:rPr>
        <w:t xml:space="preserve"> داده: </w:t>
      </w:r>
      <w:r w:rsidRPr="00247493">
        <w:rPr>
          <w:rFonts w:cs="B Mitra"/>
          <w:sz w:val="28"/>
          <w:szCs w:val="28"/>
          <w:rtl/>
        </w:rPr>
        <w:t>محرمانگی، تمامیت و قابلیت دسترسی، فاکتورهایی هستند که بایستی حفظ</w:t>
      </w:r>
      <w:r w:rsidRPr="00247493">
        <w:rPr>
          <w:rFonts w:cs="B Mitra" w:hint="cs"/>
          <w:sz w:val="28"/>
          <w:szCs w:val="28"/>
          <w:rtl/>
        </w:rPr>
        <w:t xml:space="preserve"> و رعایت</w:t>
      </w:r>
      <w:r w:rsidRPr="00247493">
        <w:rPr>
          <w:rFonts w:cs="B Mitra"/>
          <w:sz w:val="28"/>
          <w:szCs w:val="28"/>
          <w:rtl/>
        </w:rPr>
        <w:t xml:space="preserve"> شوند. یعنی تدابیر امنیتی </w:t>
      </w:r>
      <w:r w:rsidRPr="00247493">
        <w:rPr>
          <w:rFonts w:cs="B Mitra" w:hint="cs"/>
          <w:sz w:val="28"/>
          <w:szCs w:val="28"/>
          <w:rtl/>
        </w:rPr>
        <w:t>لازم  جهت</w:t>
      </w:r>
      <w:r w:rsidRPr="00247493">
        <w:rPr>
          <w:rFonts w:cs="B Mitra"/>
          <w:sz w:val="28"/>
          <w:szCs w:val="28"/>
          <w:rtl/>
        </w:rPr>
        <w:t xml:space="preserve"> جلوگیری از سوءاستفاده و افشاء داده‌ها از طریق “دستیابی غیرِمجاز“ </w:t>
      </w:r>
      <w:r w:rsidRPr="00247493">
        <w:rPr>
          <w:rFonts w:cs="B Mitra" w:hint="cs"/>
          <w:sz w:val="28"/>
          <w:szCs w:val="28"/>
          <w:rtl/>
        </w:rPr>
        <w:t xml:space="preserve">افراد </w:t>
      </w:r>
      <w:r w:rsidRPr="00247493">
        <w:rPr>
          <w:rFonts w:cs="B Mitra"/>
          <w:sz w:val="28"/>
          <w:szCs w:val="28"/>
          <w:rtl/>
        </w:rPr>
        <w:t>بای</w:t>
      </w:r>
      <w:r w:rsidRPr="00247493">
        <w:rPr>
          <w:rFonts w:cs="B Mitra" w:hint="cs"/>
          <w:sz w:val="28"/>
          <w:szCs w:val="28"/>
          <w:rtl/>
        </w:rPr>
        <w:t>د</w:t>
      </w:r>
      <w:r w:rsidRPr="00247493">
        <w:rPr>
          <w:rFonts w:cs="B Mitra"/>
          <w:sz w:val="28"/>
          <w:szCs w:val="28"/>
          <w:rtl/>
        </w:rPr>
        <w:t xml:space="preserve"> تضمین</w:t>
      </w:r>
      <w:r w:rsidRPr="00247493">
        <w:rPr>
          <w:rFonts w:cs="B Mitra" w:hint="cs"/>
          <w:sz w:val="28"/>
          <w:szCs w:val="28"/>
          <w:rtl/>
        </w:rPr>
        <w:t xml:space="preserve"> </w:t>
      </w:r>
      <w:r w:rsidRPr="00247493">
        <w:rPr>
          <w:rFonts w:cs="B Mitra"/>
          <w:sz w:val="28"/>
          <w:szCs w:val="28"/>
          <w:rtl/>
        </w:rPr>
        <w:t>‌</w:t>
      </w:r>
      <w:r w:rsidRPr="00247493">
        <w:rPr>
          <w:rFonts w:cs="B Mitra" w:hint="cs"/>
          <w:sz w:val="28"/>
          <w:szCs w:val="28"/>
          <w:rtl/>
        </w:rPr>
        <w:t xml:space="preserve">شود </w:t>
      </w:r>
      <w:r w:rsidRPr="00247493">
        <w:rPr>
          <w:rFonts w:cs="B Mitra"/>
          <w:sz w:val="28"/>
          <w:szCs w:val="28"/>
          <w:rtl/>
        </w:rPr>
        <w:t>. همچنین این تدابیر بایستی در برابر از دست دادن ناشی از قصور</w:t>
      </w:r>
      <w:r w:rsidRPr="00247493">
        <w:rPr>
          <w:rFonts w:cs="B Mitra" w:hint="cs"/>
          <w:sz w:val="28"/>
          <w:szCs w:val="28"/>
          <w:rtl/>
        </w:rPr>
        <w:t>،</w:t>
      </w:r>
      <w:r w:rsidRPr="00247493">
        <w:rPr>
          <w:rFonts w:cs="B Mitra"/>
          <w:sz w:val="28"/>
          <w:szCs w:val="28"/>
          <w:rtl/>
        </w:rPr>
        <w:t xml:space="preserve"> </w:t>
      </w:r>
      <w:r w:rsidRPr="00247493">
        <w:rPr>
          <w:rFonts w:cs="B Mitra" w:hint="cs"/>
          <w:sz w:val="28"/>
          <w:szCs w:val="28"/>
          <w:rtl/>
        </w:rPr>
        <w:t>تقصیر یا بلایای طبیعی</w:t>
      </w:r>
      <w:r w:rsidRPr="00247493">
        <w:rPr>
          <w:rFonts w:cs="B Mitra"/>
          <w:sz w:val="28"/>
          <w:szCs w:val="28"/>
          <w:rtl/>
        </w:rPr>
        <w:t xml:space="preserve"> نیز تا حد امکان چاره‌اندیشی کرده باشد. درصورت</w:t>
      </w:r>
      <w:r w:rsidRPr="00247493">
        <w:rPr>
          <w:rFonts w:cs="B Mitra" w:hint="cs"/>
          <w:sz w:val="28"/>
          <w:szCs w:val="28"/>
          <w:rtl/>
        </w:rPr>
        <w:t>ی‌</w:t>
      </w:r>
      <w:r w:rsidRPr="00247493">
        <w:rPr>
          <w:rFonts w:cs="B Mitra" w:hint="eastAsia"/>
          <w:sz w:val="28"/>
          <w:szCs w:val="28"/>
          <w:rtl/>
        </w:rPr>
        <w:t>که</w:t>
      </w:r>
      <w:r w:rsidRPr="00247493">
        <w:rPr>
          <w:rFonts w:cs="B Mitra"/>
          <w:sz w:val="28"/>
          <w:szCs w:val="28"/>
          <w:rtl/>
        </w:rPr>
        <w:t xml:space="preserve"> </w:t>
      </w:r>
      <w:r w:rsidRPr="00247493">
        <w:rPr>
          <w:rFonts w:cs="B Mitra" w:hint="cs"/>
          <w:sz w:val="28"/>
          <w:szCs w:val="28"/>
          <w:rtl/>
        </w:rPr>
        <w:t>ارائه</w:t>
      </w:r>
      <w:r w:rsidRPr="00247493">
        <w:rPr>
          <w:rFonts w:cs="B Mitra" w:hint="cs"/>
          <w:sz w:val="28"/>
          <w:szCs w:val="28"/>
          <w:rtl/>
        </w:rPr>
        <w:softHyphen/>
        <w:t xml:space="preserve">کننده خدمت </w:t>
      </w:r>
      <w:r w:rsidRPr="00247493">
        <w:rPr>
          <w:rFonts w:cs="B Mitra"/>
          <w:sz w:val="28"/>
          <w:szCs w:val="28"/>
          <w:rtl/>
        </w:rPr>
        <w:t>در اتخاذ تدابیر امنیتی قصور ورزد موجب مسئولیت وی می‌شود. این مسئولیت منافاتی با مسئولیت شخصی که به‌صورت غ</w:t>
      </w:r>
      <w:r w:rsidRPr="00247493">
        <w:rPr>
          <w:rFonts w:cs="B Mitra" w:hint="cs"/>
          <w:sz w:val="28"/>
          <w:szCs w:val="28"/>
          <w:rtl/>
        </w:rPr>
        <w:t>ی</w:t>
      </w:r>
      <w:r w:rsidRPr="00247493">
        <w:rPr>
          <w:rFonts w:cs="B Mitra" w:hint="eastAsia"/>
          <w:sz w:val="28"/>
          <w:szCs w:val="28"/>
          <w:rtl/>
        </w:rPr>
        <w:t>رمجاز</w:t>
      </w:r>
      <w:r w:rsidRPr="00247493">
        <w:rPr>
          <w:rFonts w:cs="B Mitra"/>
          <w:sz w:val="28"/>
          <w:szCs w:val="28"/>
          <w:rtl/>
        </w:rPr>
        <w:t xml:space="preserve"> اقدام به تحصیل و پردازش داده‌ها می‌کند ندارد. </w:t>
      </w:r>
    </w:p>
    <w:p w14:paraId="6C6DFF4D" w14:textId="77777777" w:rsidR="00247493" w:rsidRPr="00247493" w:rsidRDefault="00247493" w:rsidP="001E1200">
      <w:pPr>
        <w:pStyle w:val="ab"/>
        <w:numPr>
          <w:ilvl w:val="0"/>
          <w:numId w:val="10"/>
        </w:numPr>
        <w:spacing w:before="0" w:line="240" w:lineRule="auto"/>
        <w:rPr>
          <w:rFonts w:cs="B Mitra"/>
          <w:sz w:val="28"/>
          <w:szCs w:val="28"/>
        </w:rPr>
      </w:pPr>
      <w:r w:rsidRPr="00247493">
        <w:rPr>
          <w:rFonts w:cs="B Mitra" w:hint="cs"/>
          <w:sz w:val="28"/>
          <w:szCs w:val="28"/>
          <w:rtl/>
        </w:rPr>
        <w:t>لزوم</w:t>
      </w:r>
      <w:r w:rsidRPr="00247493">
        <w:rPr>
          <w:rFonts w:cs="B Mitra"/>
          <w:sz w:val="28"/>
          <w:szCs w:val="28"/>
          <w:rtl/>
        </w:rPr>
        <w:t xml:space="preserve"> شفافیت در نگهداری</w:t>
      </w:r>
      <w:r w:rsidRPr="00247493">
        <w:rPr>
          <w:rFonts w:cs="B Mitra" w:hint="cs"/>
          <w:sz w:val="28"/>
          <w:szCs w:val="28"/>
          <w:rtl/>
        </w:rPr>
        <w:t>: ارائه</w:t>
      </w:r>
      <w:r w:rsidRPr="00247493">
        <w:rPr>
          <w:rFonts w:cs="B Mitra" w:hint="cs"/>
          <w:sz w:val="28"/>
          <w:szCs w:val="28"/>
          <w:rtl/>
        </w:rPr>
        <w:softHyphen/>
        <w:t>کننده خدمت باید</w:t>
      </w:r>
      <w:r w:rsidRPr="00247493">
        <w:rPr>
          <w:rFonts w:cs="B Mitra"/>
          <w:sz w:val="28"/>
          <w:szCs w:val="28"/>
          <w:rtl/>
        </w:rPr>
        <w:t xml:space="preserve"> همواره اطلاعاتی مبنی بر هویت خود یا نماینده خود که اقدام به ذخیره کرده است و نشانی محل اقامت برای دستیابی، انواع داده‌هایی که از </w:t>
      </w:r>
      <w:r w:rsidRPr="00247493">
        <w:rPr>
          <w:rFonts w:cs="B Mitra" w:hint="cs"/>
          <w:sz w:val="28"/>
          <w:szCs w:val="28"/>
          <w:rtl/>
        </w:rPr>
        <w:t>ا</w:t>
      </w:r>
      <w:r w:rsidRPr="00247493">
        <w:rPr>
          <w:rFonts w:cs="B Mitra"/>
          <w:sz w:val="28"/>
          <w:szCs w:val="28"/>
          <w:rtl/>
        </w:rPr>
        <w:t>شخ</w:t>
      </w:r>
      <w:r w:rsidRPr="00247493">
        <w:rPr>
          <w:rFonts w:cs="B Mitra" w:hint="cs"/>
          <w:sz w:val="28"/>
          <w:szCs w:val="28"/>
          <w:rtl/>
        </w:rPr>
        <w:t>ا</w:t>
      </w:r>
      <w:r w:rsidRPr="00247493">
        <w:rPr>
          <w:rFonts w:cs="B Mitra"/>
          <w:sz w:val="28"/>
          <w:szCs w:val="28"/>
          <w:rtl/>
        </w:rPr>
        <w:t>ص جمع‌آور</w:t>
      </w:r>
      <w:r w:rsidRPr="00247493">
        <w:rPr>
          <w:rFonts w:cs="B Mitra" w:hint="cs"/>
          <w:sz w:val="28"/>
          <w:szCs w:val="28"/>
          <w:rtl/>
        </w:rPr>
        <w:t>ی‌</w:t>
      </w:r>
      <w:r w:rsidRPr="00247493">
        <w:rPr>
          <w:rFonts w:cs="B Mitra" w:hint="eastAsia"/>
          <w:sz w:val="28"/>
          <w:szCs w:val="28"/>
          <w:rtl/>
        </w:rPr>
        <w:t>شده</w:t>
      </w:r>
      <w:r w:rsidRPr="00247493">
        <w:rPr>
          <w:rFonts w:cs="B Mitra"/>
          <w:sz w:val="28"/>
          <w:szCs w:val="28"/>
          <w:rtl/>
        </w:rPr>
        <w:t xml:space="preserve"> است، منابع جمع‌آوری داده‌ها، اشخاصی که داده‌ها برای آن‌ها افشاء خواهد شد و حقوقی که موضوع داده‌ها در زمان نگهداری دارا هست، فراهم کند تا طبق مقررات، در صورت درخواست موضوع داده‌ها این اطلاعات به وی ارائه شود. درجا</w:t>
      </w:r>
      <w:r w:rsidRPr="00247493">
        <w:rPr>
          <w:rFonts w:cs="B Mitra" w:hint="cs"/>
          <w:sz w:val="28"/>
          <w:szCs w:val="28"/>
          <w:rtl/>
        </w:rPr>
        <w:t>یی</w:t>
      </w:r>
      <w:r w:rsidRPr="00247493">
        <w:rPr>
          <w:rFonts w:cs="B Mitra"/>
          <w:sz w:val="28"/>
          <w:szCs w:val="28"/>
          <w:rtl/>
        </w:rPr>
        <w:t xml:space="preserve"> که به لحاظ عملی یا قانونی ارائه اطلاعات به موضوع داده‌ها امکان‌پذیر نیست این اطلاعات به مقام ذ</w:t>
      </w:r>
      <w:r w:rsidRPr="00247493">
        <w:rPr>
          <w:rFonts w:cs="B Mitra" w:hint="cs"/>
          <w:sz w:val="28"/>
          <w:szCs w:val="28"/>
          <w:rtl/>
        </w:rPr>
        <w:t>ی‌</w:t>
      </w:r>
      <w:r w:rsidRPr="00247493">
        <w:rPr>
          <w:rFonts w:cs="B Mitra" w:hint="eastAsia"/>
          <w:sz w:val="28"/>
          <w:szCs w:val="28"/>
          <w:rtl/>
        </w:rPr>
        <w:t>صلاح</w:t>
      </w:r>
      <w:r w:rsidRPr="00247493">
        <w:rPr>
          <w:rFonts w:cs="B Mitra"/>
          <w:sz w:val="28"/>
          <w:szCs w:val="28"/>
          <w:rtl/>
        </w:rPr>
        <w:t xml:space="preserve"> ارائه می‌شود. اصل شفافیت همواره بایستی طوری صورت گیرد که ناقض اصل امنیت نباشد</w:t>
      </w:r>
      <w:r w:rsidRPr="00247493">
        <w:rPr>
          <w:rFonts w:cs="B Mitra"/>
          <w:sz w:val="28"/>
          <w:szCs w:val="28"/>
        </w:rPr>
        <w:t>.</w:t>
      </w:r>
    </w:p>
    <w:p w14:paraId="52E826BB" w14:textId="01ECB20B" w:rsidR="00247493" w:rsidRPr="00247493" w:rsidRDefault="00247493" w:rsidP="00BF50D9">
      <w:pPr>
        <w:pStyle w:val="ab"/>
        <w:numPr>
          <w:ilvl w:val="0"/>
          <w:numId w:val="10"/>
        </w:numPr>
        <w:spacing w:before="0" w:line="240" w:lineRule="auto"/>
        <w:rPr>
          <w:rFonts w:cs="B Mitra"/>
          <w:sz w:val="28"/>
          <w:szCs w:val="28"/>
        </w:rPr>
      </w:pPr>
      <w:r w:rsidRPr="00247493">
        <w:rPr>
          <w:rFonts w:cs="B Mitra" w:hint="cs"/>
          <w:sz w:val="28"/>
          <w:szCs w:val="28"/>
          <w:rtl/>
        </w:rPr>
        <w:t>لزوم</w:t>
      </w:r>
      <w:r w:rsidRPr="00247493">
        <w:rPr>
          <w:rFonts w:cs="B Mitra"/>
          <w:sz w:val="28"/>
          <w:szCs w:val="28"/>
          <w:rtl/>
        </w:rPr>
        <w:t xml:space="preserve"> ناشناس</w:t>
      </w:r>
      <w:r w:rsidR="00BF50D9">
        <w:rPr>
          <w:rFonts w:cs="B Mitra" w:hint="cs"/>
          <w:sz w:val="28"/>
          <w:szCs w:val="28"/>
          <w:rtl/>
        </w:rPr>
        <w:t xml:space="preserve"> سازی </w:t>
      </w:r>
      <w:r w:rsidRPr="00247493">
        <w:rPr>
          <w:rFonts w:cs="B Mitra"/>
          <w:sz w:val="28"/>
          <w:szCs w:val="28"/>
          <w:rtl/>
        </w:rPr>
        <w:t>در نگهدار</w:t>
      </w:r>
      <w:r w:rsidRPr="00247493">
        <w:rPr>
          <w:rFonts w:cs="B Mitra" w:hint="cs"/>
          <w:sz w:val="28"/>
          <w:szCs w:val="28"/>
          <w:rtl/>
        </w:rPr>
        <w:t xml:space="preserve">ی: </w:t>
      </w:r>
      <w:r w:rsidRPr="00247493">
        <w:rPr>
          <w:rFonts w:cs="B Mitra"/>
          <w:sz w:val="28"/>
          <w:szCs w:val="28"/>
          <w:rtl/>
        </w:rPr>
        <w:t>به‌محض رفع ضرورت در استفاده از داده‌هایی با هویت معلوم و عدم امکان امحا و نیز درصورت</w:t>
      </w:r>
      <w:r w:rsidRPr="00247493">
        <w:rPr>
          <w:rFonts w:cs="B Mitra" w:hint="cs"/>
          <w:sz w:val="28"/>
          <w:szCs w:val="28"/>
          <w:rtl/>
        </w:rPr>
        <w:t>ی‌</w:t>
      </w:r>
      <w:r w:rsidRPr="00247493">
        <w:rPr>
          <w:rFonts w:cs="B Mitra" w:hint="eastAsia"/>
          <w:sz w:val="28"/>
          <w:szCs w:val="28"/>
          <w:rtl/>
        </w:rPr>
        <w:t>که</w:t>
      </w:r>
      <w:r w:rsidRPr="00247493">
        <w:rPr>
          <w:rFonts w:cs="B Mitra"/>
          <w:sz w:val="28"/>
          <w:szCs w:val="28"/>
          <w:rtl/>
        </w:rPr>
        <w:t xml:space="preserve"> هویت موضوع داده‌ها در نتایج استفاده از این داده‌ها اهمیت ندارد، بایستی این داده‌ها به‌صورت ناشناس نگهداری شوند. این امر در استفاده‌های آماری از داده‌ها که معمولاً مدت نگهداری در ا</w:t>
      </w:r>
      <w:r w:rsidRPr="00247493">
        <w:rPr>
          <w:rFonts w:cs="B Mitra" w:hint="cs"/>
          <w:sz w:val="28"/>
          <w:szCs w:val="28"/>
          <w:rtl/>
        </w:rPr>
        <w:t>ی</w:t>
      </w:r>
      <w:r w:rsidRPr="00247493">
        <w:rPr>
          <w:rFonts w:cs="B Mitra" w:hint="eastAsia"/>
          <w:sz w:val="28"/>
          <w:szCs w:val="28"/>
          <w:rtl/>
        </w:rPr>
        <w:t>ن‌گونه</w:t>
      </w:r>
      <w:r w:rsidRPr="00247493">
        <w:rPr>
          <w:rFonts w:cs="B Mitra"/>
          <w:sz w:val="28"/>
          <w:szCs w:val="28"/>
          <w:rtl/>
        </w:rPr>
        <w:t xml:space="preserve"> موارد طولانی است می‌تواند در حفظ حریم خصوصی اشخاص کاربرد داشته باشد</w:t>
      </w:r>
      <w:r w:rsidRPr="00247493">
        <w:rPr>
          <w:rFonts w:cs="B Mitra"/>
          <w:sz w:val="28"/>
          <w:szCs w:val="28"/>
        </w:rPr>
        <w:t>.</w:t>
      </w:r>
    </w:p>
    <w:p w14:paraId="2F22B438" w14:textId="658E65AA" w:rsidR="00247493" w:rsidRPr="00247493" w:rsidRDefault="00247493" w:rsidP="00BF50D9">
      <w:pPr>
        <w:pStyle w:val="ab"/>
        <w:numPr>
          <w:ilvl w:val="0"/>
          <w:numId w:val="10"/>
        </w:numPr>
        <w:spacing w:before="0" w:line="240" w:lineRule="auto"/>
        <w:rPr>
          <w:rFonts w:cs="B Mitra"/>
          <w:sz w:val="28"/>
          <w:szCs w:val="28"/>
          <w:rtl/>
        </w:rPr>
      </w:pPr>
      <w:r w:rsidRPr="00247493">
        <w:rPr>
          <w:rFonts w:cs="B Mitra" w:hint="cs"/>
          <w:sz w:val="28"/>
          <w:szCs w:val="28"/>
          <w:rtl/>
        </w:rPr>
        <w:lastRenderedPageBreak/>
        <w:t xml:space="preserve"> لزوم </w:t>
      </w:r>
      <w:r w:rsidRPr="00247493">
        <w:rPr>
          <w:rFonts w:cs="B Mitra"/>
          <w:sz w:val="28"/>
          <w:szCs w:val="28"/>
          <w:rtl/>
        </w:rPr>
        <w:t>نگهداری محدود</w:t>
      </w:r>
      <w:r w:rsidRPr="00247493">
        <w:rPr>
          <w:rFonts w:cs="B Mitra" w:hint="cs"/>
          <w:sz w:val="28"/>
          <w:szCs w:val="28"/>
          <w:rtl/>
        </w:rPr>
        <w:t xml:space="preserve">: </w:t>
      </w:r>
      <w:r w:rsidRPr="00247493">
        <w:rPr>
          <w:rFonts w:cs="B Mitra"/>
          <w:sz w:val="28"/>
          <w:szCs w:val="28"/>
          <w:rtl/>
        </w:rPr>
        <w:t xml:space="preserve">داده‌ها فقط تا وقتی بایستی نگهداری شوند که برای انجام هدف </w:t>
      </w:r>
      <w:r w:rsidRPr="00247493">
        <w:rPr>
          <w:rFonts w:cs="B Mitra" w:hint="cs"/>
          <w:sz w:val="28"/>
          <w:szCs w:val="28"/>
          <w:rtl/>
        </w:rPr>
        <w:t xml:space="preserve">مقرر در قرارداد </w:t>
      </w:r>
      <w:r w:rsidRPr="00247493">
        <w:rPr>
          <w:rFonts w:cs="B Mitra"/>
          <w:sz w:val="28"/>
          <w:szCs w:val="28"/>
          <w:rtl/>
        </w:rPr>
        <w:t xml:space="preserve">ضروری است و به‌محض اینکه </w:t>
      </w:r>
      <w:r w:rsidRPr="00247493">
        <w:rPr>
          <w:rFonts w:cs="B Mitra" w:hint="cs"/>
          <w:sz w:val="28"/>
          <w:szCs w:val="28"/>
          <w:rtl/>
        </w:rPr>
        <w:t>3 ماه از مدت قرارداد سپری شد</w:t>
      </w:r>
      <w:r w:rsidRPr="00247493">
        <w:rPr>
          <w:rFonts w:cs="B Mitra"/>
          <w:sz w:val="28"/>
          <w:szCs w:val="28"/>
          <w:rtl/>
        </w:rPr>
        <w:t>، داده‌ها بایستی امحاء</w:t>
      </w:r>
      <w:r w:rsidR="00BF50D9">
        <w:rPr>
          <w:rFonts w:cs="B Mitra" w:hint="cs"/>
          <w:sz w:val="28"/>
          <w:szCs w:val="28"/>
          <w:rtl/>
        </w:rPr>
        <w:t>، گمنام و يا مستعارسازی</w:t>
      </w:r>
      <w:r w:rsidRPr="00247493">
        <w:rPr>
          <w:rFonts w:cs="B Mitra"/>
          <w:sz w:val="28"/>
          <w:szCs w:val="28"/>
          <w:rtl/>
        </w:rPr>
        <w:t xml:space="preserve"> شوند زیرا تمرکز داده‌ها در پایگاه‌های داده</w:t>
      </w:r>
      <w:r w:rsidR="00BF50D9">
        <w:rPr>
          <w:rFonts w:cs="B Mitra" w:hint="cs"/>
          <w:sz w:val="28"/>
          <w:szCs w:val="28"/>
          <w:rtl/>
        </w:rPr>
        <w:t>،</w:t>
      </w:r>
      <w:r w:rsidRPr="00247493">
        <w:rPr>
          <w:rFonts w:cs="B Mitra"/>
          <w:sz w:val="28"/>
          <w:szCs w:val="28"/>
          <w:rtl/>
        </w:rPr>
        <w:t xml:space="preserve"> امنیت آن‌ها را به خطر می‌اندازد. البته طول مدت نگهداری در بخش</w:t>
      </w:r>
      <w:r w:rsidRPr="00247493">
        <w:rPr>
          <w:rFonts w:cs="B Mitra" w:hint="cs"/>
          <w:sz w:val="28"/>
          <w:szCs w:val="28"/>
          <w:rtl/>
        </w:rPr>
        <w:t>‌های</w:t>
      </w:r>
      <w:r w:rsidRPr="00247493">
        <w:rPr>
          <w:rFonts w:cs="B Mitra"/>
          <w:sz w:val="28"/>
          <w:szCs w:val="28"/>
          <w:rtl/>
        </w:rPr>
        <w:t xml:space="preserve"> عمومی یا برای اهداف علمی، آماری تاریخی </w:t>
      </w:r>
      <w:r w:rsidRPr="00247493">
        <w:rPr>
          <w:rFonts w:cs="B Mitra" w:hint="cs"/>
          <w:sz w:val="28"/>
          <w:szCs w:val="28"/>
          <w:rtl/>
        </w:rPr>
        <w:t>طولانی</w:t>
      </w:r>
      <w:r w:rsidRPr="00247493">
        <w:rPr>
          <w:rFonts w:cs="B Mitra"/>
          <w:sz w:val="28"/>
          <w:szCs w:val="28"/>
          <w:rtl/>
        </w:rPr>
        <w:t xml:space="preserve"> و گاه نامحدود است که در این صورت تأمین امنیت داده بر عهده ارگان‌ها</w:t>
      </w:r>
      <w:r w:rsidRPr="00247493">
        <w:rPr>
          <w:rFonts w:cs="B Mitra" w:hint="cs"/>
          <w:sz w:val="28"/>
          <w:szCs w:val="28"/>
          <w:rtl/>
        </w:rPr>
        <w:t>ی</w:t>
      </w:r>
      <w:r w:rsidRPr="00247493">
        <w:rPr>
          <w:rFonts w:cs="B Mitra"/>
          <w:sz w:val="28"/>
          <w:szCs w:val="28"/>
          <w:rtl/>
        </w:rPr>
        <w:t xml:space="preserve"> نگه‌دارنده است. حتی در چنین مواردی نیز نباید نگهداری بیش از مدت ضروری برای این اهداف باشد</w:t>
      </w:r>
      <w:r w:rsidRPr="00247493">
        <w:rPr>
          <w:rFonts w:cs="B Mitra"/>
          <w:sz w:val="28"/>
          <w:szCs w:val="28"/>
        </w:rPr>
        <w:t>.</w:t>
      </w:r>
    </w:p>
    <w:p w14:paraId="61688B7A" w14:textId="77777777" w:rsidR="00247493" w:rsidRPr="00247493" w:rsidRDefault="00247493" w:rsidP="001E1200">
      <w:pPr>
        <w:pStyle w:val="ab"/>
        <w:numPr>
          <w:ilvl w:val="0"/>
          <w:numId w:val="10"/>
        </w:numPr>
        <w:spacing w:before="0" w:line="240" w:lineRule="auto"/>
        <w:rPr>
          <w:rFonts w:cs="B Mitra"/>
          <w:sz w:val="28"/>
          <w:szCs w:val="28"/>
          <w:rtl/>
        </w:rPr>
      </w:pPr>
      <w:r w:rsidRPr="00247493">
        <w:rPr>
          <w:rFonts w:cs="B Mitra"/>
          <w:sz w:val="28"/>
          <w:szCs w:val="28"/>
          <w:rtl/>
        </w:rPr>
        <w:t>داده‌های شخصی</w:t>
      </w:r>
      <w:r w:rsidRPr="00247493">
        <w:rPr>
          <w:rFonts w:cs="B Mitra" w:hint="cs"/>
          <w:sz w:val="28"/>
          <w:szCs w:val="28"/>
          <w:rtl/>
        </w:rPr>
        <w:t xml:space="preserve"> باید</w:t>
      </w:r>
      <w:r w:rsidRPr="00247493">
        <w:rPr>
          <w:rFonts w:cs="B Mitra"/>
          <w:sz w:val="28"/>
          <w:szCs w:val="28"/>
          <w:rtl/>
        </w:rPr>
        <w:t xml:space="preserve"> به صورتی نگهداری شوند که هویت موضوع داده‌ها ب</w:t>
      </w:r>
      <w:r w:rsidRPr="00247493">
        <w:rPr>
          <w:rFonts w:cs="B Mitra" w:hint="cs"/>
          <w:sz w:val="28"/>
          <w:szCs w:val="28"/>
          <w:rtl/>
        </w:rPr>
        <w:t>ی</w:t>
      </w:r>
      <w:r w:rsidRPr="00247493">
        <w:rPr>
          <w:rFonts w:cs="B Mitra" w:hint="eastAsia"/>
          <w:sz w:val="28"/>
          <w:szCs w:val="28"/>
          <w:rtl/>
        </w:rPr>
        <w:t>ش‌ازاندازه</w:t>
      </w:r>
      <w:r w:rsidRPr="00247493">
        <w:rPr>
          <w:rFonts w:cs="B Mitra"/>
          <w:sz w:val="28"/>
          <w:szCs w:val="28"/>
          <w:rtl/>
        </w:rPr>
        <w:t xml:space="preserve"> ضرورت برای هدفی که داده گردآور</w:t>
      </w:r>
      <w:r w:rsidRPr="00247493">
        <w:rPr>
          <w:rFonts w:cs="B Mitra" w:hint="cs"/>
          <w:sz w:val="28"/>
          <w:szCs w:val="28"/>
          <w:rtl/>
        </w:rPr>
        <w:t>ی‌</w:t>
      </w:r>
      <w:r w:rsidRPr="00247493">
        <w:rPr>
          <w:rFonts w:cs="B Mitra" w:hint="eastAsia"/>
          <w:sz w:val="28"/>
          <w:szCs w:val="28"/>
          <w:rtl/>
        </w:rPr>
        <w:t>شده</w:t>
      </w:r>
      <w:r w:rsidRPr="00247493">
        <w:rPr>
          <w:rFonts w:cs="B Mitra"/>
          <w:sz w:val="28"/>
          <w:szCs w:val="28"/>
          <w:rtl/>
        </w:rPr>
        <w:t xml:space="preserve"> است، نگهداری نشود. لذا باید داده‌ها به‌محض اینکه هدف گردآوری یا پردازش آن‌ها محقق شد، پاک شوند</w:t>
      </w:r>
      <w:r w:rsidRPr="00247493">
        <w:rPr>
          <w:rFonts w:cs="B Mitra"/>
          <w:sz w:val="28"/>
          <w:szCs w:val="28"/>
        </w:rPr>
        <w:t>.</w:t>
      </w:r>
    </w:p>
    <w:p w14:paraId="02BBBDF0" w14:textId="77777777" w:rsidR="00247493" w:rsidRPr="00247493" w:rsidRDefault="00247493" w:rsidP="001E1200">
      <w:pPr>
        <w:pStyle w:val="ab"/>
        <w:numPr>
          <w:ilvl w:val="0"/>
          <w:numId w:val="10"/>
        </w:numPr>
        <w:spacing w:before="0" w:line="240" w:lineRule="auto"/>
        <w:rPr>
          <w:rFonts w:cs="B Mitra"/>
          <w:sz w:val="28"/>
          <w:szCs w:val="28"/>
        </w:rPr>
      </w:pPr>
      <w:r w:rsidRPr="00247493">
        <w:rPr>
          <w:rFonts w:cs="B Mitra"/>
          <w:sz w:val="28"/>
          <w:szCs w:val="28"/>
          <w:rtl/>
        </w:rPr>
        <w:t>نگهداری داده‌ها برای استفاده‌ها</w:t>
      </w:r>
      <w:r w:rsidRPr="00247493">
        <w:rPr>
          <w:rFonts w:cs="B Mitra" w:hint="cs"/>
          <w:sz w:val="28"/>
          <w:szCs w:val="28"/>
          <w:rtl/>
        </w:rPr>
        <w:t>ی</w:t>
      </w:r>
      <w:r w:rsidRPr="00247493">
        <w:rPr>
          <w:rFonts w:cs="B Mitra"/>
          <w:sz w:val="28"/>
          <w:szCs w:val="28"/>
          <w:rtl/>
        </w:rPr>
        <w:t xml:space="preserve"> علمی، تاریخی و آماری را صریحاً از اصل محدودیت نگهداری داده‌ها مستثنا کرده است. اما به‌هرحال ذخیره مداوم و استفاده از داده‌های شخصی برای این مقاصد باید همراه با تدابیر تأمینی ویژه وفق مقررات ملی صورت گیرد</w:t>
      </w:r>
      <w:r w:rsidRPr="00247493">
        <w:rPr>
          <w:rFonts w:cs="B Mitra"/>
          <w:sz w:val="28"/>
          <w:szCs w:val="28"/>
        </w:rPr>
        <w:t>.</w:t>
      </w:r>
    </w:p>
    <w:p w14:paraId="777241E7" w14:textId="2C358A93" w:rsidR="00247493" w:rsidRPr="00247493" w:rsidRDefault="00247493" w:rsidP="001E1200">
      <w:pPr>
        <w:pStyle w:val="ab"/>
        <w:numPr>
          <w:ilvl w:val="0"/>
          <w:numId w:val="10"/>
        </w:numPr>
        <w:spacing w:before="0" w:line="240" w:lineRule="auto"/>
        <w:rPr>
          <w:rFonts w:cs="B Mitra"/>
          <w:sz w:val="28"/>
          <w:szCs w:val="28"/>
          <w:rtl/>
        </w:rPr>
      </w:pPr>
      <w:r w:rsidRPr="00247493">
        <w:rPr>
          <w:rFonts w:cs="B Mitra" w:hint="cs"/>
          <w:sz w:val="28"/>
          <w:szCs w:val="28"/>
          <w:rtl/>
        </w:rPr>
        <w:t>ماده 668 قانون آیین دادرسی کیفری، در بخش آیین دادرسی جرائم رایانه</w:t>
      </w:r>
      <w:r w:rsidRPr="00247493">
        <w:rPr>
          <w:rFonts w:cs="B Mitra" w:hint="cs"/>
          <w:sz w:val="28"/>
          <w:szCs w:val="28"/>
          <w:rtl/>
        </w:rPr>
        <w:softHyphen/>
        <w:t>ای، حداقل و تبصره ماده 669</w:t>
      </w:r>
      <w:r w:rsidR="00A53B6C">
        <w:rPr>
          <w:rFonts w:cs="B Mitra" w:hint="cs"/>
          <w:sz w:val="28"/>
          <w:szCs w:val="28"/>
          <w:rtl/>
        </w:rPr>
        <w:t xml:space="preserve"> </w:t>
      </w:r>
      <w:r w:rsidR="00A53B6C" w:rsidRPr="00247493">
        <w:rPr>
          <w:rFonts w:cs="B Mitra" w:hint="cs"/>
          <w:sz w:val="28"/>
          <w:szCs w:val="28"/>
          <w:rtl/>
        </w:rPr>
        <w:t>قانون آیین دادرسی کیفری</w:t>
      </w:r>
      <w:r w:rsidRPr="00247493">
        <w:rPr>
          <w:rFonts w:cs="B Mitra" w:hint="cs"/>
          <w:sz w:val="28"/>
          <w:szCs w:val="28"/>
          <w:rtl/>
        </w:rPr>
        <w:t>، حداکثر زمان حفظ داده</w:t>
      </w:r>
      <w:r w:rsidRPr="00247493">
        <w:rPr>
          <w:rFonts w:cs="B Mitra" w:hint="cs"/>
          <w:sz w:val="28"/>
          <w:szCs w:val="28"/>
          <w:rtl/>
        </w:rPr>
        <w:softHyphen/>
        <w:t>ها را مشخص نموده است. مطابق تبصره 2 ماده 669</w:t>
      </w:r>
      <w:r w:rsidR="00A53B6C">
        <w:rPr>
          <w:rFonts w:cs="B Mitra" w:hint="cs"/>
          <w:sz w:val="28"/>
          <w:szCs w:val="28"/>
          <w:rtl/>
        </w:rPr>
        <w:t xml:space="preserve"> </w:t>
      </w:r>
      <w:r w:rsidR="00A53B6C" w:rsidRPr="00247493">
        <w:rPr>
          <w:rFonts w:cs="B Mitra" w:hint="cs"/>
          <w:sz w:val="28"/>
          <w:szCs w:val="28"/>
          <w:rtl/>
        </w:rPr>
        <w:t>قانون آیین دادرسی کیفری</w:t>
      </w:r>
      <w:r w:rsidRPr="00247493">
        <w:rPr>
          <w:rFonts w:cs="B Mitra" w:hint="cs"/>
          <w:sz w:val="28"/>
          <w:szCs w:val="28"/>
          <w:rtl/>
        </w:rPr>
        <w:t xml:space="preserve">، </w:t>
      </w:r>
      <w:r w:rsidRPr="00247493">
        <w:rPr>
          <w:rFonts w:cs="B Mitra"/>
          <w:sz w:val="28"/>
          <w:szCs w:val="28"/>
          <w:rtl/>
        </w:rPr>
        <w:t>مدت‌زمان حفاظت از داده</w:t>
      </w:r>
      <w:r w:rsidRPr="00247493">
        <w:rPr>
          <w:rFonts w:cs="B Mitra" w:hint="cs"/>
          <w:sz w:val="28"/>
          <w:szCs w:val="28"/>
          <w:rtl/>
        </w:rPr>
        <w:softHyphen/>
      </w:r>
      <w:r w:rsidRPr="00247493">
        <w:rPr>
          <w:rFonts w:cs="B Mitra"/>
          <w:sz w:val="28"/>
          <w:szCs w:val="28"/>
          <w:rtl/>
        </w:rPr>
        <w:t>ها حداکثر سه ماه است و در صورت لزوم با دستور مقام قضا</w:t>
      </w:r>
      <w:r w:rsidRPr="00247493">
        <w:rPr>
          <w:rFonts w:cs="B Mitra" w:hint="cs"/>
          <w:sz w:val="28"/>
          <w:szCs w:val="28"/>
          <w:rtl/>
        </w:rPr>
        <w:t>یی</w:t>
      </w:r>
      <w:r w:rsidRPr="00247493">
        <w:rPr>
          <w:rFonts w:cs="B Mitra"/>
          <w:sz w:val="28"/>
          <w:szCs w:val="28"/>
          <w:rtl/>
        </w:rPr>
        <w:t xml:space="preserve"> قابل تمد</w:t>
      </w:r>
      <w:r w:rsidRPr="00247493">
        <w:rPr>
          <w:rFonts w:cs="B Mitra" w:hint="cs"/>
          <w:sz w:val="28"/>
          <w:szCs w:val="28"/>
          <w:rtl/>
        </w:rPr>
        <w:t>ی</w:t>
      </w:r>
      <w:r w:rsidRPr="00247493">
        <w:rPr>
          <w:rFonts w:cs="B Mitra" w:hint="eastAsia"/>
          <w:sz w:val="28"/>
          <w:szCs w:val="28"/>
          <w:rtl/>
        </w:rPr>
        <w:t>د</w:t>
      </w:r>
      <w:r w:rsidRPr="00247493">
        <w:rPr>
          <w:rFonts w:cs="B Mitra"/>
          <w:sz w:val="28"/>
          <w:szCs w:val="28"/>
          <w:rtl/>
        </w:rPr>
        <w:t xml:space="preserve"> است.</w:t>
      </w:r>
      <w:r w:rsidRPr="00247493">
        <w:rPr>
          <w:rFonts w:cs="B Mitra" w:hint="cs"/>
          <w:sz w:val="28"/>
          <w:szCs w:val="28"/>
          <w:rtl/>
        </w:rPr>
        <w:t xml:space="preserve"> </w:t>
      </w:r>
      <w:r w:rsidRPr="00247493">
        <w:rPr>
          <w:rFonts w:cs="B Mitra"/>
          <w:sz w:val="28"/>
          <w:szCs w:val="28"/>
          <w:rtl/>
        </w:rPr>
        <w:t>ماده ۶۶۹</w:t>
      </w:r>
      <w:r w:rsidRPr="00247493">
        <w:rPr>
          <w:rFonts w:cs="B Mitra" w:hint="cs"/>
          <w:sz w:val="28"/>
          <w:szCs w:val="28"/>
          <w:rtl/>
        </w:rPr>
        <w:t xml:space="preserve"> </w:t>
      </w:r>
      <w:r w:rsidR="00A53B6C" w:rsidRPr="00247493">
        <w:rPr>
          <w:rFonts w:cs="B Mitra" w:hint="cs"/>
          <w:sz w:val="28"/>
          <w:szCs w:val="28"/>
          <w:rtl/>
        </w:rPr>
        <w:t xml:space="preserve">قانون آیین دادرسی کیفری </w:t>
      </w:r>
      <w:r w:rsidRPr="00247493">
        <w:rPr>
          <w:rFonts w:cs="B Mitra" w:hint="cs"/>
          <w:sz w:val="28"/>
          <w:szCs w:val="28"/>
          <w:rtl/>
        </w:rPr>
        <w:t xml:space="preserve">به صدور دستور حفاظت از </w:t>
      </w:r>
      <w:r w:rsidRPr="00247493">
        <w:rPr>
          <w:rFonts w:cs="B Mitra"/>
          <w:sz w:val="28"/>
          <w:szCs w:val="28"/>
          <w:rtl/>
        </w:rPr>
        <w:t>داده</w:t>
      </w:r>
      <w:r w:rsidRPr="00247493">
        <w:rPr>
          <w:rFonts w:cs="B Mitra"/>
          <w:sz w:val="28"/>
          <w:szCs w:val="28"/>
          <w:cs/>
        </w:rPr>
        <w:t>‎</w:t>
      </w:r>
      <w:r w:rsidRPr="00247493">
        <w:rPr>
          <w:rFonts w:cs="B Mitra" w:hint="cs"/>
          <w:sz w:val="28"/>
          <w:szCs w:val="28"/>
          <w:rtl/>
        </w:rPr>
        <w:softHyphen/>
      </w:r>
      <w:r w:rsidRPr="00247493">
        <w:rPr>
          <w:rFonts w:cs="B Mitra" w:hint="cs"/>
          <w:sz w:val="28"/>
          <w:szCs w:val="28"/>
          <w:rtl/>
        </w:rPr>
        <w:softHyphen/>
      </w:r>
      <w:r w:rsidRPr="00247493">
        <w:rPr>
          <w:rFonts w:cs="B Mitra"/>
          <w:sz w:val="28"/>
          <w:szCs w:val="28"/>
          <w:rtl/>
        </w:rPr>
        <w:t>ها</w:t>
      </w:r>
      <w:r w:rsidRPr="00247493">
        <w:rPr>
          <w:rFonts w:cs="B Mitra" w:hint="cs"/>
          <w:sz w:val="28"/>
          <w:szCs w:val="28"/>
          <w:rtl/>
        </w:rPr>
        <w:t>ی</w:t>
      </w:r>
      <w:r w:rsidRPr="00247493">
        <w:rPr>
          <w:rFonts w:cs="B Mitra"/>
          <w:sz w:val="28"/>
          <w:szCs w:val="28"/>
          <w:rtl/>
        </w:rPr>
        <w:t xml:space="preserve"> را</w:t>
      </w:r>
      <w:r w:rsidRPr="00247493">
        <w:rPr>
          <w:rFonts w:cs="B Mitra" w:hint="cs"/>
          <w:sz w:val="28"/>
          <w:szCs w:val="28"/>
          <w:rtl/>
        </w:rPr>
        <w:t>ی</w:t>
      </w:r>
      <w:r w:rsidRPr="00247493">
        <w:rPr>
          <w:rFonts w:cs="B Mitra" w:hint="eastAsia"/>
          <w:sz w:val="28"/>
          <w:szCs w:val="28"/>
          <w:rtl/>
        </w:rPr>
        <w:t>انه</w:t>
      </w:r>
      <w:r w:rsidRPr="00247493">
        <w:rPr>
          <w:rFonts w:cs="B Mitra" w:hint="cs"/>
          <w:sz w:val="28"/>
          <w:szCs w:val="28"/>
          <w:rtl/>
        </w:rPr>
        <w:softHyphen/>
        <w:t>ای</w:t>
      </w:r>
      <w:r w:rsidRPr="00247493">
        <w:rPr>
          <w:rFonts w:cs="B Mitra"/>
          <w:sz w:val="28"/>
          <w:szCs w:val="28"/>
          <w:rtl/>
        </w:rPr>
        <w:t xml:space="preserve"> ذخ</w:t>
      </w:r>
      <w:r w:rsidRPr="00247493">
        <w:rPr>
          <w:rFonts w:cs="B Mitra" w:hint="cs"/>
          <w:sz w:val="28"/>
          <w:szCs w:val="28"/>
          <w:rtl/>
        </w:rPr>
        <w:t>ی</w:t>
      </w:r>
      <w:r w:rsidRPr="00247493">
        <w:rPr>
          <w:rFonts w:cs="B Mitra" w:hint="eastAsia"/>
          <w:sz w:val="28"/>
          <w:szCs w:val="28"/>
          <w:rtl/>
        </w:rPr>
        <w:t>ره‌شده</w:t>
      </w:r>
      <w:r w:rsidRPr="00247493">
        <w:rPr>
          <w:rFonts w:cs="B Mitra" w:hint="cs"/>
          <w:sz w:val="28"/>
          <w:szCs w:val="28"/>
          <w:rtl/>
        </w:rPr>
        <w:t xml:space="preserve"> از سوی</w:t>
      </w:r>
      <w:r w:rsidRPr="00247493">
        <w:rPr>
          <w:rFonts w:cs="B Mitra"/>
          <w:sz w:val="28"/>
          <w:szCs w:val="28"/>
          <w:rtl/>
        </w:rPr>
        <w:t xml:space="preserve"> مقام قضا</w:t>
      </w:r>
      <w:r w:rsidRPr="00247493">
        <w:rPr>
          <w:rFonts w:cs="B Mitra" w:hint="cs"/>
          <w:sz w:val="28"/>
          <w:szCs w:val="28"/>
          <w:rtl/>
        </w:rPr>
        <w:t xml:space="preserve">یی (یا </w:t>
      </w:r>
      <w:r w:rsidRPr="00247493">
        <w:rPr>
          <w:rFonts w:cs="B Mitra"/>
          <w:sz w:val="28"/>
          <w:szCs w:val="28"/>
          <w:rtl/>
        </w:rPr>
        <w:t>ضابطا</w:t>
      </w:r>
      <w:r w:rsidRPr="00247493">
        <w:rPr>
          <w:rFonts w:cs="B Mitra" w:hint="eastAsia"/>
          <w:sz w:val="28"/>
          <w:szCs w:val="28"/>
          <w:rtl/>
        </w:rPr>
        <w:t>ن</w:t>
      </w:r>
      <w:r w:rsidRPr="00247493">
        <w:rPr>
          <w:rFonts w:cs="B Mitra"/>
          <w:sz w:val="28"/>
          <w:szCs w:val="28"/>
          <w:rtl/>
        </w:rPr>
        <w:t xml:space="preserve"> قضا</w:t>
      </w:r>
      <w:r w:rsidRPr="00247493">
        <w:rPr>
          <w:rFonts w:cs="B Mitra" w:hint="cs"/>
          <w:sz w:val="28"/>
          <w:szCs w:val="28"/>
          <w:rtl/>
        </w:rPr>
        <w:t>یی در</w:t>
      </w:r>
      <w:r w:rsidRPr="00247493">
        <w:rPr>
          <w:rFonts w:cs="B Mitra"/>
          <w:sz w:val="28"/>
          <w:szCs w:val="28"/>
          <w:rtl/>
        </w:rPr>
        <w:t xml:space="preserve"> شرا</w:t>
      </w:r>
      <w:r w:rsidRPr="00247493">
        <w:rPr>
          <w:rFonts w:cs="B Mitra" w:hint="cs"/>
          <w:sz w:val="28"/>
          <w:szCs w:val="28"/>
          <w:rtl/>
        </w:rPr>
        <w:t>ی</w:t>
      </w:r>
      <w:r w:rsidRPr="00247493">
        <w:rPr>
          <w:rFonts w:cs="B Mitra" w:hint="eastAsia"/>
          <w:sz w:val="28"/>
          <w:szCs w:val="28"/>
          <w:rtl/>
        </w:rPr>
        <w:t>ط</w:t>
      </w:r>
      <w:r w:rsidRPr="00247493">
        <w:rPr>
          <w:rFonts w:cs="B Mitra"/>
          <w:sz w:val="28"/>
          <w:szCs w:val="28"/>
          <w:rtl/>
        </w:rPr>
        <w:t xml:space="preserve"> فور</w:t>
      </w:r>
      <w:r w:rsidRPr="00247493">
        <w:rPr>
          <w:rFonts w:cs="B Mitra" w:hint="cs"/>
          <w:sz w:val="28"/>
          <w:szCs w:val="28"/>
          <w:rtl/>
        </w:rPr>
        <w:t>ی</w:t>
      </w:r>
      <w:r w:rsidRPr="00247493">
        <w:rPr>
          <w:rFonts w:cs="B Mitra" w:hint="eastAsia"/>
          <w:sz w:val="28"/>
          <w:szCs w:val="28"/>
          <w:rtl/>
        </w:rPr>
        <w:t>،</w:t>
      </w:r>
      <w:r w:rsidRPr="00247493">
        <w:rPr>
          <w:rFonts w:cs="B Mitra"/>
          <w:sz w:val="28"/>
          <w:szCs w:val="28"/>
          <w:rtl/>
        </w:rPr>
        <w:t xml:space="preserve"> نظ</w:t>
      </w:r>
      <w:r w:rsidRPr="00247493">
        <w:rPr>
          <w:rFonts w:cs="B Mitra" w:hint="cs"/>
          <w:sz w:val="28"/>
          <w:szCs w:val="28"/>
          <w:rtl/>
        </w:rPr>
        <w:t>ی</w:t>
      </w:r>
      <w:r w:rsidRPr="00247493">
        <w:rPr>
          <w:rFonts w:cs="B Mitra" w:hint="eastAsia"/>
          <w:sz w:val="28"/>
          <w:szCs w:val="28"/>
          <w:rtl/>
        </w:rPr>
        <w:t>ر</w:t>
      </w:r>
      <w:r w:rsidRPr="00247493">
        <w:rPr>
          <w:rFonts w:cs="B Mitra"/>
          <w:sz w:val="28"/>
          <w:szCs w:val="28"/>
          <w:rtl/>
        </w:rPr>
        <w:t xml:space="preserve"> خطر آس</w:t>
      </w:r>
      <w:r w:rsidRPr="00247493">
        <w:rPr>
          <w:rFonts w:cs="B Mitra" w:hint="cs"/>
          <w:sz w:val="28"/>
          <w:szCs w:val="28"/>
          <w:rtl/>
        </w:rPr>
        <w:t>ی</w:t>
      </w:r>
      <w:r w:rsidRPr="00247493">
        <w:rPr>
          <w:rFonts w:cs="B Mitra" w:hint="eastAsia"/>
          <w:sz w:val="28"/>
          <w:szCs w:val="28"/>
          <w:rtl/>
        </w:rPr>
        <w:t>ب</w:t>
      </w:r>
      <w:r w:rsidRPr="00247493">
        <w:rPr>
          <w:rFonts w:cs="B Mitra"/>
          <w:sz w:val="28"/>
          <w:szCs w:val="28"/>
          <w:rtl/>
        </w:rPr>
        <w:t xml:space="preserve"> د</w:t>
      </w:r>
      <w:r w:rsidRPr="00247493">
        <w:rPr>
          <w:rFonts w:cs="B Mitra" w:hint="cs"/>
          <w:sz w:val="28"/>
          <w:szCs w:val="28"/>
          <w:rtl/>
        </w:rPr>
        <w:t>ی</w:t>
      </w:r>
      <w:r w:rsidRPr="00247493">
        <w:rPr>
          <w:rFonts w:cs="B Mitra" w:hint="eastAsia"/>
          <w:sz w:val="28"/>
          <w:szCs w:val="28"/>
          <w:rtl/>
        </w:rPr>
        <w:t>دن</w:t>
      </w:r>
      <w:r w:rsidRPr="00247493">
        <w:rPr>
          <w:rFonts w:cs="B Mitra"/>
          <w:sz w:val="28"/>
          <w:szCs w:val="28"/>
          <w:rtl/>
        </w:rPr>
        <w:t xml:space="preserve">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تغ</w:t>
      </w:r>
      <w:r w:rsidRPr="00247493">
        <w:rPr>
          <w:rFonts w:cs="B Mitra" w:hint="cs"/>
          <w:sz w:val="28"/>
          <w:szCs w:val="28"/>
          <w:rtl/>
        </w:rPr>
        <w:t>یی</w:t>
      </w:r>
      <w:r w:rsidRPr="00247493">
        <w:rPr>
          <w:rFonts w:cs="B Mitra" w:hint="eastAsia"/>
          <w:sz w:val="28"/>
          <w:szCs w:val="28"/>
          <w:rtl/>
        </w:rPr>
        <w:t>ر</w:t>
      </w:r>
      <w:r w:rsidRPr="00247493">
        <w:rPr>
          <w:rFonts w:cs="B Mitra"/>
          <w:sz w:val="28"/>
          <w:szCs w:val="28"/>
          <w:rtl/>
        </w:rPr>
        <w:t xml:space="preserve">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از ب</w:t>
      </w:r>
      <w:r w:rsidRPr="00247493">
        <w:rPr>
          <w:rFonts w:cs="B Mitra" w:hint="cs"/>
          <w:sz w:val="28"/>
          <w:szCs w:val="28"/>
          <w:rtl/>
        </w:rPr>
        <w:t>ی</w:t>
      </w:r>
      <w:r w:rsidRPr="00247493">
        <w:rPr>
          <w:rFonts w:cs="B Mitra" w:hint="eastAsia"/>
          <w:sz w:val="28"/>
          <w:szCs w:val="28"/>
          <w:rtl/>
        </w:rPr>
        <w:t>ن</w:t>
      </w:r>
      <w:r w:rsidRPr="00247493">
        <w:rPr>
          <w:rFonts w:cs="B Mitra"/>
          <w:sz w:val="28"/>
          <w:szCs w:val="28"/>
          <w:rtl/>
        </w:rPr>
        <w:t xml:space="preserve"> رفتن داده</w:t>
      </w:r>
      <w:r w:rsidRPr="00247493">
        <w:rPr>
          <w:rFonts w:cs="B Mitra" w:hint="cs"/>
          <w:sz w:val="28"/>
          <w:szCs w:val="28"/>
          <w:rtl/>
        </w:rPr>
        <w:softHyphen/>
      </w:r>
      <w:r w:rsidRPr="00247493">
        <w:rPr>
          <w:rFonts w:cs="B Mitra"/>
          <w:sz w:val="28"/>
          <w:szCs w:val="28"/>
          <w:rtl/>
        </w:rPr>
        <w:t>ها</w:t>
      </w:r>
      <w:r w:rsidRPr="00247493">
        <w:rPr>
          <w:rFonts w:cs="B Mitra" w:hint="cs"/>
          <w:sz w:val="28"/>
          <w:szCs w:val="28"/>
          <w:rtl/>
        </w:rPr>
        <w:t xml:space="preserve">) </w:t>
      </w:r>
      <w:r w:rsidRPr="00247493">
        <w:rPr>
          <w:rFonts w:cs="B Mitra"/>
          <w:sz w:val="28"/>
          <w:szCs w:val="28"/>
          <w:rtl/>
        </w:rPr>
        <w:t>اختصاص‌</w:t>
      </w:r>
      <w:r w:rsidRPr="00247493">
        <w:rPr>
          <w:rFonts w:cs="B Mitra" w:hint="cs"/>
          <w:sz w:val="28"/>
          <w:szCs w:val="28"/>
          <w:rtl/>
        </w:rPr>
        <w:t>ی</w:t>
      </w:r>
      <w:r w:rsidRPr="00247493">
        <w:rPr>
          <w:rFonts w:cs="B Mitra" w:hint="eastAsia"/>
          <w:sz w:val="28"/>
          <w:szCs w:val="28"/>
          <w:rtl/>
        </w:rPr>
        <w:t>افته</w:t>
      </w:r>
      <w:r w:rsidRPr="00247493">
        <w:rPr>
          <w:rFonts w:cs="B Mitra" w:hint="cs"/>
          <w:sz w:val="28"/>
          <w:szCs w:val="28"/>
          <w:rtl/>
        </w:rPr>
        <w:t xml:space="preserve"> است که در </w:t>
      </w:r>
      <w:r w:rsidRPr="00247493">
        <w:rPr>
          <w:rFonts w:cs="B Mitra"/>
          <w:sz w:val="28"/>
          <w:szCs w:val="28"/>
          <w:rtl/>
        </w:rPr>
        <w:t>موارد</w:t>
      </w:r>
      <w:r w:rsidRPr="00247493">
        <w:rPr>
          <w:rFonts w:cs="B Mitra" w:hint="cs"/>
          <w:sz w:val="28"/>
          <w:szCs w:val="28"/>
          <w:rtl/>
        </w:rPr>
        <w:t>ی</w:t>
      </w:r>
      <w:r w:rsidRPr="00247493">
        <w:rPr>
          <w:rFonts w:cs="B Mitra"/>
          <w:sz w:val="28"/>
          <w:szCs w:val="28"/>
          <w:rtl/>
        </w:rPr>
        <w:t xml:space="preserve"> که</w:t>
      </w:r>
      <w:r w:rsidRPr="00247493">
        <w:rPr>
          <w:rFonts w:cs="B Mitra" w:hint="cs"/>
          <w:sz w:val="28"/>
          <w:szCs w:val="28"/>
          <w:rtl/>
        </w:rPr>
        <w:t xml:space="preserve"> حفاظت از </w:t>
      </w:r>
      <w:r w:rsidRPr="00247493">
        <w:rPr>
          <w:rFonts w:cs="B Mitra"/>
          <w:sz w:val="28"/>
          <w:szCs w:val="28"/>
          <w:rtl/>
        </w:rPr>
        <w:t>داده</w:t>
      </w:r>
      <w:r w:rsidRPr="00247493">
        <w:rPr>
          <w:rFonts w:cs="B Mitra"/>
          <w:sz w:val="28"/>
          <w:szCs w:val="28"/>
          <w:cs/>
        </w:rPr>
        <w:t>‎</w:t>
      </w:r>
      <w:r w:rsidRPr="00247493">
        <w:rPr>
          <w:rFonts w:cs="B Mitra" w:hint="cs"/>
          <w:sz w:val="28"/>
          <w:szCs w:val="28"/>
          <w:rtl/>
        </w:rPr>
        <w:softHyphen/>
      </w:r>
      <w:r w:rsidRPr="00247493">
        <w:rPr>
          <w:rFonts w:cs="B Mitra" w:hint="cs"/>
          <w:sz w:val="28"/>
          <w:szCs w:val="28"/>
          <w:rtl/>
        </w:rPr>
        <w:softHyphen/>
      </w:r>
      <w:r w:rsidRPr="00247493">
        <w:rPr>
          <w:rFonts w:cs="B Mitra"/>
          <w:sz w:val="28"/>
          <w:szCs w:val="28"/>
          <w:rtl/>
        </w:rPr>
        <w:t>ها</w:t>
      </w:r>
      <w:r w:rsidRPr="00247493">
        <w:rPr>
          <w:rFonts w:cs="B Mitra" w:hint="cs"/>
          <w:sz w:val="28"/>
          <w:szCs w:val="28"/>
          <w:rtl/>
        </w:rPr>
        <w:t>ی</w:t>
      </w:r>
      <w:r w:rsidRPr="00247493">
        <w:rPr>
          <w:rFonts w:cs="B Mitra"/>
          <w:sz w:val="28"/>
          <w:szCs w:val="28"/>
          <w:rtl/>
        </w:rPr>
        <w:t xml:space="preserve"> را</w:t>
      </w:r>
      <w:r w:rsidRPr="00247493">
        <w:rPr>
          <w:rFonts w:cs="B Mitra" w:hint="cs"/>
          <w:sz w:val="28"/>
          <w:szCs w:val="28"/>
          <w:rtl/>
        </w:rPr>
        <w:t>ی</w:t>
      </w:r>
      <w:r w:rsidRPr="00247493">
        <w:rPr>
          <w:rFonts w:cs="B Mitra" w:hint="eastAsia"/>
          <w:sz w:val="28"/>
          <w:szCs w:val="28"/>
          <w:rtl/>
        </w:rPr>
        <w:t>انه</w:t>
      </w:r>
      <w:r w:rsidRPr="00247493">
        <w:rPr>
          <w:rFonts w:cs="B Mitra" w:hint="cs"/>
          <w:sz w:val="28"/>
          <w:szCs w:val="28"/>
          <w:rtl/>
        </w:rPr>
        <w:softHyphen/>
        <w:t>ای</w:t>
      </w:r>
      <w:r w:rsidRPr="00247493">
        <w:rPr>
          <w:rFonts w:cs="B Mitra"/>
          <w:sz w:val="28"/>
          <w:szCs w:val="28"/>
          <w:rtl/>
        </w:rPr>
        <w:t xml:space="preserve"> ذخ</w:t>
      </w:r>
      <w:r w:rsidRPr="00247493">
        <w:rPr>
          <w:rFonts w:cs="B Mitra" w:hint="cs"/>
          <w:sz w:val="28"/>
          <w:szCs w:val="28"/>
          <w:rtl/>
        </w:rPr>
        <w:t>ی</w:t>
      </w:r>
      <w:r w:rsidRPr="00247493">
        <w:rPr>
          <w:rFonts w:cs="B Mitra" w:hint="eastAsia"/>
          <w:sz w:val="28"/>
          <w:szCs w:val="28"/>
          <w:rtl/>
        </w:rPr>
        <w:t>ره‌شده</w:t>
      </w:r>
      <w:r w:rsidRPr="00247493">
        <w:rPr>
          <w:rFonts w:cs="B Mitra"/>
          <w:sz w:val="28"/>
          <w:szCs w:val="28"/>
          <w:rtl/>
        </w:rPr>
        <w:t xml:space="preserve"> برا</w:t>
      </w:r>
      <w:r w:rsidRPr="00247493">
        <w:rPr>
          <w:rFonts w:cs="B Mitra" w:hint="cs"/>
          <w:sz w:val="28"/>
          <w:szCs w:val="28"/>
          <w:rtl/>
        </w:rPr>
        <w:t>ی</w:t>
      </w:r>
      <w:r w:rsidRPr="00247493">
        <w:rPr>
          <w:rFonts w:cs="B Mitra"/>
          <w:sz w:val="28"/>
          <w:szCs w:val="28"/>
          <w:rtl/>
        </w:rPr>
        <w:t xml:space="preserve"> تحق</w:t>
      </w:r>
      <w:r w:rsidRPr="00247493">
        <w:rPr>
          <w:rFonts w:cs="B Mitra" w:hint="cs"/>
          <w:sz w:val="28"/>
          <w:szCs w:val="28"/>
          <w:rtl/>
        </w:rPr>
        <w:t>ی</w:t>
      </w:r>
      <w:r w:rsidRPr="00247493">
        <w:rPr>
          <w:rFonts w:cs="B Mitra" w:hint="eastAsia"/>
          <w:sz w:val="28"/>
          <w:szCs w:val="28"/>
          <w:rtl/>
        </w:rPr>
        <w:t>ق</w:t>
      </w:r>
      <w:r w:rsidRPr="00247493">
        <w:rPr>
          <w:rFonts w:cs="B Mitra"/>
          <w:sz w:val="28"/>
          <w:szCs w:val="28"/>
          <w:rtl/>
        </w:rPr>
        <w:t xml:space="preserve">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دادرس</w:t>
      </w:r>
      <w:r w:rsidRPr="00247493">
        <w:rPr>
          <w:rFonts w:cs="B Mitra" w:hint="cs"/>
          <w:sz w:val="28"/>
          <w:szCs w:val="28"/>
          <w:rtl/>
        </w:rPr>
        <w:t>ی</w:t>
      </w:r>
      <w:r w:rsidRPr="00247493">
        <w:rPr>
          <w:rFonts w:cs="B Mitra"/>
          <w:sz w:val="28"/>
          <w:szCs w:val="28"/>
          <w:rtl/>
        </w:rPr>
        <w:t xml:space="preserve"> لازم باشد، </w:t>
      </w:r>
      <w:r w:rsidRPr="00247493">
        <w:rPr>
          <w:rFonts w:cs="B Mitra" w:hint="cs"/>
          <w:sz w:val="28"/>
          <w:szCs w:val="28"/>
          <w:rtl/>
        </w:rPr>
        <w:t>صورت می</w:t>
      </w:r>
      <w:r w:rsidRPr="00247493">
        <w:rPr>
          <w:rFonts w:cs="B Mitra" w:hint="cs"/>
          <w:sz w:val="28"/>
          <w:szCs w:val="28"/>
          <w:rtl/>
        </w:rPr>
        <w:softHyphen/>
        <w:t>گیرد. در این ماده همچنین خودداری از اجرای دستور و یا افشای داده</w:t>
      </w:r>
      <w:r w:rsidRPr="00247493">
        <w:rPr>
          <w:rFonts w:cs="B Mitra" w:hint="cs"/>
          <w:sz w:val="28"/>
          <w:szCs w:val="28"/>
          <w:rtl/>
        </w:rPr>
        <w:softHyphen/>
        <w:t xml:space="preserve">های </w:t>
      </w:r>
      <w:r w:rsidRPr="00247493">
        <w:rPr>
          <w:rFonts w:cs="B Mitra"/>
          <w:sz w:val="28"/>
          <w:szCs w:val="28"/>
          <w:rtl/>
        </w:rPr>
        <w:t>حفاظت‌شده</w:t>
      </w:r>
      <w:r w:rsidRPr="00247493">
        <w:rPr>
          <w:rFonts w:cs="B Mitra" w:hint="cs"/>
          <w:sz w:val="28"/>
          <w:szCs w:val="28"/>
          <w:rtl/>
        </w:rPr>
        <w:t xml:space="preserve"> که در تقابل با محرمانگی داده</w:t>
      </w:r>
      <w:r w:rsidRPr="00247493">
        <w:rPr>
          <w:rFonts w:cs="B Mitra" w:hint="cs"/>
          <w:sz w:val="28"/>
          <w:szCs w:val="28"/>
          <w:rtl/>
        </w:rPr>
        <w:softHyphen/>
        <w:t>های نگه</w:t>
      </w:r>
      <w:r w:rsidRPr="00247493">
        <w:rPr>
          <w:rFonts w:cs="B Mitra" w:hint="cs"/>
          <w:sz w:val="28"/>
          <w:szCs w:val="28"/>
          <w:rtl/>
        </w:rPr>
        <w:softHyphen/>
        <w:t xml:space="preserve">داری شده است نیز با مجازات روبرو شده است. </w:t>
      </w:r>
      <w:r w:rsidRPr="00247493">
        <w:rPr>
          <w:rFonts w:cs="B Mitra"/>
          <w:sz w:val="28"/>
          <w:szCs w:val="28"/>
          <w:rtl/>
        </w:rPr>
        <w:t>ضابطان قضا</w:t>
      </w:r>
      <w:r w:rsidRPr="00247493">
        <w:rPr>
          <w:rFonts w:cs="B Mitra" w:hint="cs"/>
          <w:sz w:val="28"/>
          <w:szCs w:val="28"/>
          <w:rtl/>
        </w:rPr>
        <w:t>یی</w:t>
      </w:r>
      <w:r w:rsidRPr="00247493">
        <w:rPr>
          <w:rFonts w:cs="B Mitra"/>
          <w:sz w:val="28"/>
          <w:szCs w:val="28"/>
          <w:rtl/>
        </w:rPr>
        <w:t xml:space="preserve"> و کارکنان دولت به مجازات امتناع از دستور مقام قضا</w:t>
      </w:r>
      <w:r w:rsidRPr="00247493">
        <w:rPr>
          <w:rFonts w:cs="B Mitra" w:hint="cs"/>
          <w:sz w:val="28"/>
          <w:szCs w:val="28"/>
          <w:rtl/>
        </w:rPr>
        <w:t>یی</w:t>
      </w:r>
      <w:r w:rsidRPr="00247493">
        <w:rPr>
          <w:rFonts w:cs="B Mitra"/>
          <w:sz w:val="28"/>
          <w:szCs w:val="28"/>
          <w:rtl/>
        </w:rPr>
        <w:t xml:space="preserve"> و سا</w:t>
      </w:r>
      <w:r w:rsidRPr="00247493">
        <w:rPr>
          <w:rFonts w:cs="B Mitra" w:hint="cs"/>
          <w:sz w:val="28"/>
          <w:szCs w:val="28"/>
          <w:rtl/>
        </w:rPr>
        <w:t>ی</w:t>
      </w:r>
      <w:r w:rsidRPr="00247493">
        <w:rPr>
          <w:rFonts w:cs="B Mitra" w:hint="eastAsia"/>
          <w:sz w:val="28"/>
          <w:szCs w:val="28"/>
          <w:rtl/>
        </w:rPr>
        <w:t>ر</w:t>
      </w:r>
      <w:r w:rsidRPr="00247493">
        <w:rPr>
          <w:rFonts w:cs="B Mitra"/>
          <w:sz w:val="28"/>
          <w:szCs w:val="28"/>
          <w:rtl/>
        </w:rPr>
        <w:t xml:space="preserve"> اشخاص به حبس از نودو</w:t>
      </w:r>
      <w:r w:rsidRPr="00247493">
        <w:rPr>
          <w:rFonts w:cs="B Mitra" w:hint="cs"/>
          <w:sz w:val="28"/>
          <w:szCs w:val="28"/>
          <w:rtl/>
        </w:rPr>
        <w:t>ی</w:t>
      </w:r>
      <w:r w:rsidRPr="00247493">
        <w:rPr>
          <w:rFonts w:cs="B Mitra" w:hint="eastAsia"/>
          <w:sz w:val="28"/>
          <w:szCs w:val="28"/>
          <w:rtl/>
        </w:rPr>
        <w:t>ک</w:t>
      </w:r>
      <w:r w:rsidRPr="00247493">
        <w:rPr>
          <w:rFonts w:cs="B Mitra"/>
          <w:sz w:val="28"/>
          <w:szCs w:val="28"/>
          <w:rtl/>
        </w:rPr>
        <w:t xml:space="preserve"> روز تا شش ماه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جزا</w:t>
      </w:r>
      <w:r w:rsidRPr="00247493">
        <w:rPr>
          <w:rFonts w:cs="B Mitra" w:hint="cs"/>
          <w:sz w:val="28"/>
          <w:szCs w:val="28"/>
          <w:rtl/>
        </w:rPr>
        <w:t>ی</w:t>
      </w:r>
      <w:r w:rsidRPr="00247493">
        <w:rPr>
          <w:rFonts w:cs="B Mitra"/>
          <w:sz w:val="28"/>
          <w:szCs w:val="28"/>
          <w:rtl/>
        </w:rPr>
        <w:t xml:space="preserve"> نقد</w:t>
      </w:r>
      <w:r w:rsidRPr="00247493">
        <w:rPr>
          <w:rFonts w:cs="B Mitra" w:hint="cs"/>
          <w:sz w:val="28"/>
          <w:szCs w:val="28"/>
          <w:rtl/>
        </w:rPr>
        <w:t>ی</w:t>
      </w:r>
      <w:r w:rsidRPr="00247493">
        <w:rPr>
          <w:rFonts w:cs="B Mitra"/>
          <w:sz w:val="28"/>
          <w:szCs w:val="28"/>
          <w:rtl/>
        </w:rPr>
        <w:t xml:space="preserve"> از پنج‌تا ده م</w:t>
      </w:r>
      <w:r w:rsidRPr="00247493">
        <w:rPr>
          <w:rFonts w:cs="B Mitra" w:hint="cs"/>
          <w:sz w:val="28"/>
          <w:szCs w:val="28"/>
          <w:rtl/>
        </w:rPr>
        <w:t>ی</w:t>
      </w:r>
      <w:r w:rsidRPr="00247493">
        <w:rPr>
          <w:rFonts w:cs="B Mitra" w:hint="eastAsia"/>
          <w:sz w:val="28"/>
          <w:szCs w:val="28"/>
          <w:rtl/>
        </w:rPr>
        <w:t>ل</w:t>
      </w:r>
      <w:r w:rsidRPr="00247493">
        <w:rPr>
          <w:rFonts w:cs="B Mitra" w:hint="cs"/>
          <w:sz w:val="28"/>
          <w:szCs w:val="28"/>
          <w:rtl/>
        </w:rPr>
        <w:t>ی</w:t>
      </w:r>
      <w:r w:rsidRPr="00247493">
        <w:rPr>
          <w:rFonts w:cs="B Mitra" w:hint="eastAsia"/>
          <w:sz w:val="28"/>
          <w:szCs w:val="28"/>
          <w:rtl/>
        </w:rPr>
        <w:t>ون</w:t>
      </w:r>
      <w:r w:rsidRPr="00247493">
        <w:rPr>
          <w:rFonts w:cs="B Mitra"/>
          <w:sz w:val="28"/>
          <w:szCs w:val="28"/>
          <w:rtl/>
        </w:rPr>
        <w:t xml:space="preserve"> ر</w:t>
      </w:r>
      <w:r w:rsidRPr="00247493">
        <w:rPr>
          <w:rFonts w:cs="B Mitra" w:hint="cs"/>
          <w:sz w:val="28"/>
          <w:szCs w:val="28"/>
          <w:rtl/>
        </w:rPr>
        <w:t>ی</w:t>
      </w:r>
      <w:r w:rsidRPr="00247493">
        <w:rPr>
          <w:rFonts w:cs="B Mitra" w:hint="eastAsia"/>
          <w:sz w:val="28"/>
          <w:szCs w:val="28"/>
          <w:rtl/>
        </w:rPr>
        <w:t>ال</w:t>
      </w:r>
      <w:r w:rsidRPr="00247493">
        <w:rPr>
          <w:rFonts w:cs="B Mitra"/>
          <w:sz w:val="28"/>
          <w:szCs w:val="28"/>
          <w:rtl/>
        </w:rPr>
        <w:t xml:space="preserve">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هردو مجازات محکوم م</w:t>
      </w:r>
      <w:r w:rsidRPr="00247493">
        <w:rPr>
          <w:rFonts w:cs="B Mitra" w:hint="cs"/>
          <w:sz w:val="28"/>
          <w:szCs w:val="28"/>
          <w:rtl/>
        </w:rPr>
        <w:t>ی</w:t>
      </w:r>
      <w:r w:rsidRPr="00247493">
        <w:rPr>
          <w:rFonts w:cs="B Mitra" w:hint="cs"/>
          <w:sz w:val="28"/>
          <w:szCs w:val="28"/>
          <w:rtl/>
        </w:rPr>
        <w:softHyphen/>
      </w:r>
      <w:r w:rsidRPr="00247493">
        <w:rPr>
          <w:rFonts w:cs="B Mitra"/>
          <w:sz w:val="28"/>
          <w:szCs w:val="28"/>
          <w:rtl/>
        </w:rPr>
        <w:t>شوند.</w:t>
      </w:r>
      <w:r w:rsidRPr="00247493">
        <w:rPr>
          <w:rFonts w:cs="B Mitra" w:hint="cs"/>
          <w:sz w:val="28"/>
          <w:szCs w:val="28"/>
          <w:rtl/>
        </w:rPr>
        <w:t xml:space="preserve"> مطابق</w:t>
      </w:r>
      <w:r w:rsidRPr="00247493">
        <w:rPr>
          <w:rFonts w:cs="B Mitra"/>
          <w:sz w:val="28"/>
          <w:szCs w:val="28"/>
          <w:rtl/>
        </w:rPr>
        <w:t xml:space="preserve"> تبصره ۱</w:t>
      </w:r>
      <w:r w:rsidRPr="00247493">
        <w:rPr>
          <w:rFonts w:cs="B Mitra" w:hint="cs"/>
          <w:sz w:val="28"/>
          <w:szCs w:val="28"/>
          <w:rtl/>
        </w:rPr>
        <w:t xml:space="preserve"> این ماده، </w:t>
      </w:r>
      <w:r w:rsidRPr="00247493">
        <w:rPr>
          <w:rFonts w:cs="B Mitra"/>
          <w:sz w:val="28"/>
          <w:szCs w:val="28"/>
          <w:rtl/>
        </w:rPr>
        <w:t>حفظ داده</w:t>
      </w:r>
      <w:r w:rsidRPr="00247493">
        <w:rPr>
          <w:rFonts w:cs="B Mitra"/>
          <w:sz w:val="28"/>
          <w:szCs w:val="28"/>
          <w:cs/>
        </w:rPr>
        <w:t>‎</w:t>
      </w:r>
      <w:r w:rsidRPr="00247493">
        <w:rPr>
          <w:rFonts w:cs="B Mitra" w:hint="cs"/>
          <w:sz w:val="28"/>
          <w:szCs w:val="28"/>
          <w:rtl/>
        </w:rPr>
        <w:softHyphen/>
      </w:r>
      <w:r w:rsidRPr="00247493">
        <w:rPr>
          <w:rFonts w:cs="B Mitra"/>
          <w:sz w:val="28"/>
          <w:szCs w:val="28"/>
          <w:rtl/>
        </w:rPr>
        <w:t xml:space="preserve">ها به‌منزله ارائه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افشا</w:t>
      </w:r>
      <w:r w:rsidRPr="00247493">
        <w:rPr>
          <w:rFonts w:cs="B Mitra" w:hint="cs"/>
          <w:sz w:val="28"/>
          <w:szCs w:val="28"/>
          <w:rtl/>
        </w:rPr>
        <w:t>ی</w:t>
      </w:r>
      <w:r w:rsidRPr="00247493">
        <w:rPr>
          <w:rFonts w:cs="B Mitra"/>
          <w:sz w:val="28"/>
          <w:szCs w:val="28"/>
          <w:rtl/>
        </w:rPr>
        <w:t xml:space="preserve"> آن</w:t>
      </w:r>
      <w:r w:rsidRPr="00247493">
        <w:rPr>
          <w:rFonts w:cs="B Mitra" w:hint="cs"/>
          <w:sz w:val="28"/>
          <w:szCs w:val="28"/>
          <w:rtl/>
        </w:rPr>
        <w:softHyphen/>
      </w:r>
      <w:r w:rsidRPr="00247493">
        <w:rPr>
          <w:rFonts w:cs="B Mitra"/>
          <w:sz w:val="28"/>
          <w:szCs w:val="28"/>
          <w:rtl/>
        </w:rPr>
        <w:t>ها ن</w:t>
      </w:r>
      <w:r w:rsidRPr="00247493">
        <w:rPr>
          <w:rFonts w:cs="B Mitra" w:hint="cs"/>
          <w:sz w:val="28"/>
          <w:szCs w:val="28"/>
          <w:rtl/>
        </w:rPr>
        <w:t>ی</w:t>
      </w:r>
      <w:r w:rsidRPr="00247493">
        <w:rPr>
          <w:rFonts w:cs="B Mitra" w:hint="eastAsia"/>
          <w:sz w:val="28"/>
          <w:szCs w:val="28"/>
          <w:rtl/>
        </w:rPr>
        <w:t>ست</w:t>
      </w:r>
      <w:r w:rsidRPr="00247493">
        <w:rPr>
          <w:rFonts w:cs="B Mitra"/>
          <w:sz w:val="28"/>
          <w:szCs w:val="28"/>
          <w:rtl/>
        </w:rPr>
        <w:t xml:space="preserve"> و مستلزم رعا</w:t>
      </w:r>
      <w:r w:rsidRPr="00247493">
        <w:rPr>
          <w:rFonts w:cs="B Mitra" w:hint="cs"/>
          <w:sz w:val="28"/>
          <w:szCs w:val="28"/>
          <w:rtl/>
        </w:rPr>
        <w:t>ی</w:t>
      </w:r>
      <w:r w:rsidRPr="00247493">
        <w:rPr>
          <w:rFonts w:cs="B Mitra" w:hint="eastAsia"/>
          <w:sz w:val="28"/>
          <w:szCs w:val="28"/>
          <w:rtl/>
        </w:rPr>
        <w:t>ت</w:t>
      </w:r>
      <w:r w:rsidRPr="00247493">
        <w:rPr>
          <w:rFonts w:cs="B Mitra"/>
          <w:sz w:val="28"/>
          <w:szCs w:val="28"/>
          <w:rtl/>
        </w:rPr>
        <w:t xml:space="preserve"> مقررات مربوط است.</w:t>
      </w:r>
    </w:p>
    <w:p w14:paraId="75573114" w14:textId="2EDB1742" w:rsidR="00247493" w:rsidRPr="00247493" w:rsidRDefault="00247493" w:rsidP="001E1200">
      <w:pPr>
        <w:pStyle w:val="ab"/>
        <w:numPr>
          <w:ilvl w:val="0"/>
          <w:numId w:val="10"/>
        </w:numPr>
        <w:spacing w:before="0" w:line="240" w:lineRule="auto"/>
        <w:rPr>
          <w:rFonts w:cs="B Mitra"/>
          <w:sz w:val="28"/>
          <w:szCs w:val="28"/>
          <w:rtl/>
        </w:rPr>
      </w:pPr>
      <w:r w:rsidRPr="00247493">
        <w:rPr>
          <w:rFonts w:cs="B Mitra" w:hint="cs"/>
          <w:sz w:val="28"/>
          <w:szCs w:val="28"/>
          <w:rtl/>
        </w:rPr>
        <w:t>مطابق ماده 670</w:t>
      </w:r>
      <w:r w:rsidR="00A53B6C">
        <w:rPr>
          <w:rFonts w:cs="B Mitra" w:hint="cs"/>
          <w:sz w:val="28"/>
          <w:szCs w:val="28"/>
          <w:rtl/>
        </w:rPr>
        <w:t xml:space="preserve"> </w:t>
      </w:r>
      <w:r w:rsidR="00A53B6C" w:rsidRPr="00247493">
        <w:rPr>
          <w:rFonts w:cs="B Mitra" w:hint="cs"/>
          <w:sz w:val="28"/>
          <w:szCs w:val="28"/>
          <w:rtl/>
        </w:rPr>
        <w:t>قانون آیین دادرسی کیفری</w:t>
      </w:r>
      <w:r w:rsidRPr="00247493">
        <w:rPr>
          <w:rFonts w:cs="B Mitra" w:hint="cs"/>
          <w:sz w:val="28"/>
          <w:szCs w:val="28"/>
          <w:rtl/>
        </w:rPr>
        <w:t xml:space="preserve">، </w:t>
      </w:r>
      <w:r w:rsidRPr="00247493">
        <w:rPr>
          <w:rFonts w:cs="B Mitra"/>
          <w:sz w:val="28"/>
          <w:szCs w:val="28"/>
          <w:rtl/>
        </w:rPr>
        <w:t>خوددار</w:t>
      </w:r>
      <w:r w:rsidRPr="00247493">
        <w:rPr>
          <w:rFonts w:cs="B Mitra" w:hint="cs"/>
          <w:sz w:val="28"/>
          <w:szCs w:val="28"/>
          <w:rtl/>
        </w:rPr>
        <w:t>ی</w:t>
      </w:r>
      <w:r w:rsidRPr="00247493">
        <w:rPr>
          <w:rFonts w:cs="B Mitra"/>
          <w:sz w:val="28"/>
          <w:szCs w:val="28"/>
          <w:rtl/>
        </w:rPr>
        <w:t xml:space="preserve"> از اجرا</w:t>
      </w:r>
      <w:r w:rsidRPr="00247493">
        <w:rPr>
          <w:rFonts w:cs="B Mitra" w:hint="cs"/>
          <w:sz w:val="28"/>
          <w:szCs w:val="28"/>
          <w:rtl/>
        </w:rPr>
        <w:t>ی</w:t>
      </w:r>
      <w:r w:rsidRPr="00247493">
        <w:rPr>
          <w:rFonts w:cs="B Mitra"/>
          <w:sz w:val="28"/>
          <w:szCs w:val="28"/>
          <w:rtl/>
        </w:rPr>
        <w:t xml:space="preserve"> دستور ارائه داده</w:t>
      </w:r>
      <w:r w:rsidRPr="00247493">
        <w:rPr>
          <w:rFonts w:cs="B Mitra" w:hint="cs"/>
          <w:sz w:val="28"/>
          <w:szCs w:val="28"/>
          <w:rtl/>
        </w:rPr>
        <w:softHyphen/>
      </w:r>
      <w:r w:rsidRPr="00247493">
        <w:rPr>
          <w:rFonts w:cs="B Mitra"/>
          <w:sz w:val="28"/>
          <w:szCs w:val="28"/>
          <w:rtl/>
        </w:rPr>
        <w:t>ها</w:t>
      </w:r>
      <w:r w:rsidRPr="00247493">
        <w:rPr>
          <w:rFonts w:cs="B Mitra" w:hint="cs"/>
          <w:sz w:val="28"/>
          <w:szCs w:val="28"/>
          <w:rtl/>
        </w:rPr>
        <w:t>ی</w:t>
      </w:r>
      <w:r w:rsidRPr="00247493">
        <w:rPr>
          <w:rFonts w:cs="B Mitra"/>
          <w:sz w:val="28"/>
          <w:szCs w:val="28"/>
          <w:rtl/>
        </w:rPr>
        <w:t xml:space="preserve"> حفاظت‌شده و همچن</w:t>
      </w:r>
      <w:r w:rsidRPr="00247493">
        <w:rPr>
          <w:rFonts w:cs="B Mitra" w:hint="cs"/>
          <w:sz w:val="28"/>
          <w:szCs w:val="28"/>
          <w:rtl/>
        </w:rPr>
        <w:t>ی</w:t>
      </w:r>
      <w:r w:rsidRPr="00247493">
        <w:rPr>
          <w:rFonts w:cs="B Mitra" w:hint="eastAsia"/>
          <w:sz w:val="28"/>
          <w:szCs w:val="28"/>
          <w:rtl/>
        </w:rPr>
        <w:t>ن</w:t>
      </w:r>
      <w:r w:rsidRPr="00247493">
        <w:rPr>
          <w:rFonts w:cs="B Mitra"/>
          <w:sz w:val="28"/>
          <w:szCs w:val="28"/>
          <w:rtl/>
        </w:rPr>
        <w:t xml:space="preserve"> عدم نگهدار</w:t>
      </w:r>
      <w:r w:rsidRPr="00247493">
        <w:rPr>
          <w:rFonts w:cs="B Mitra" w:hint="cs"/>
          <w:sz w:val="28"/>
          <w:szCs w:val="28"/>
          <w:rtl/>
        </w:rPr>
        <w:t>ی</w:t>
      </w:r>
      <w:r w:rsidRPr="00247493">
        <w:rPr>
          <w:rFonts w:cs="B Mitra"/>
          <w:sz w:val="28"/>
          <w:szCs w:val="28"/>
          <w:rtl/>
        </w:rPr>
        <w:t xml:space="preserve"> وعدم مواظبت از ا</w:t>
      </w:r>
      <w:r w:rsidRPr="00247493">
        <w:rPr>
          <w:rFonts w:cs="B Mitra" w:hint="cs"/>
          <w:sz w:val="28"/>
          <w:szCs w:val="28"/>
          <w:rtl/>
        </w:rPr>
        <w:t>ی</w:t>
      </w:r>
      <w:r w:rsidRPr="00247493">
        <w:rPr>
          <w:rFonts w:cs="B Mitra" w:hint="eastAsia"/>
          <w:sz w:val="28"/>
          <w:szCs w:val="28"/>
          <w:rtl/>
        </w:rPr>
        <w:t>ن</w:t>
      </w:r>
      <w:r w:rsidRPr="00247493">
        <w:rPr>
          <w:rFonts w:cs="B Mitra"/>
          <w:sz w:val="28"/>
          <w:szCs w:val="28"/>
          <w:rtl/>
        </w:rPr>
        <w:t xml:space="preserve"> داده</w:t>
      </w:r>
      <w:r w:rsidRPr="00247493">
        <w:rPr>
          <w:rFonts w:cs="B Mitra" w:hint="cs"/>
          <w:sz w:val="28"/>
          <w:szCs w:val="28"/>
          <w:rtl/>
        </w:rPr>
        <w:softHyphen/>
      </w:r>
      <w:r w:rsidRPr="00247493">
        <w:rPr>
          <w:rFonts w:cs="B Mitra"/>
          <w:sz w:val="28"/>
          <w:szCs w:val="28"/>
          <w:rtl/>
        </w:rPr>
        <w:t xml:space="preserve">ها </w:t>
      </w:r>
      <w:r w:rsidRPr="00247493">
        <w:rPr>
          <w:rFonts w:cs="B Mitra" w:hint="cs"/>
          <w:sz w:val="28"/>
          <w:szCs w:val="28"/>
          <w:rtl/>
        </w:rPr>
        <w:t>که عدم رعایت حفظ محرمانگی را نیز شامل می</w:t>
      </w:r>
      <w:r w:rsidRPr="00247493">
        <w:rPr>
          <w:rFonts w:cs="B Mitra" w:hint="cs"/>
          <w:sz w:val="28"/>
          <w:szCs w:val="28"/>
          <w:rtl/>
        </w:rPr>
        <w:softHyphen/>
        <w:t xml:space="preserve">شود، </w:t>
      </w:r>
      <w:r w:rsidRPr="00247493">
        <w:rPr>
          <w:rFonts w:cs="B Mitra"/>
          <w:sz w:val="28"/>
          <w:szCs w:val="28"/>
          <w:rtl/>
        </w:rPr>
        <w:t xml:space="preserve">موجب مجازات مقرر </w:t>
      </w:r>
      <w:r w:rsidRPr="00247493">
        <w:rPr>
          <w:rFonts w:cs="B Mitra" w:hint="eastAsia"/>
          <w:sz w:val="28"/>
          <w:szCs w:val="28"/>
          <w:rtl/>
        </w:rPr>
        <w:t>در</w:t>
      </w:r>
      <w:r w:rsidRPr="00247493">
        <w:rPr>
          <w:rFonts w:cs="B Mitra"/>
          <w:sz w:val="28"/>
          <w:szCs w:val="28"/>
          <w:rtl/>
        </w:rPr>
        <w:t xml:space="preserve"> ماده ۶۶۹ ا</w:t>
      </w:r>
      <w:r w:rsidRPr="00247493">
        <w:rPr>
          <w:rFonts w:cs="B Mitra" w:hint="cs"/>
          <w:sz w:val="28"/>
          <w:szCs w:val="28"/>
          <w:rtl/>
        </w:rPr>
        <w:t>ی</w:t>
      </w:r>
      <w:r w:rsidRPr="00247493">
        <w:rPr>
          <w:rFonts w:cs="B Mitra" w:hint="eastAsia"/>
          <w:sz w:val="28"/>
          <w:szCs w:val="28"/>
          <w:rtl/>
        </w:rPr>
        <w:t>ن</w:t>
      </w:r>
      <w:r w:rsidRPr="00247493">
        <w:rPr>
          <w:rFonts w:cs="B Mitra"/>
          <w:sz w:val="28"/>
          <w:szCs w:val="28"/>
          <w:rtl/>
        </w:rPr>
        <w:t xml:space="preserve"> قانون م</w:t>
      </w:r>
      <w:r w:rsidRPr="00247493">
        <w:rPr>
          <w:rFonts w:cs="B Mitra" w:hint="cs"/>
          <w:sz w:val="28"/>
          <w:szCs w:val="28"/>
          <w:rtl/>
        </w:rPr>
        <w:t>ی‌</w:t>
      </w:r>
      <w:r w:rsidRPr="00247493">
        <w:rPr>
          <w:rFonts w:cs="B Mitra" w:hint="eastAsia"/>
          <w:sz w:val="28"/>
          <w:szCs w:val="28"/>
          <w:rtl/>
        </w:rPr>
        <w:t>شود</w:t>
      </w:r>
      <w:r w:rsidRPr="00247493">
        <w:rPr>
          <w:rFonts w:cs="B Mitra"/>
          <w:sz w:val="28"/>
          <w:szCs w:val="28"/>
          <w:rtl/>
        </w:rPr>
        <w:t>.</w:t>
      </w:r>
    </w:p>
    <w:p w14:paraId="2D02CE45" w14:textId="04FE614B" w:rsidR="00247493" w:rsidRPr="00247493" w:rsidRDefault="00247493" w:rsidP="001E1200">
      <w:pPr>
        <w:pStyle w:val="ab"/>
        <w:numPr>
          <w:ilvl w:val="0"/>
          <w:numId w:val="10"/>
        </w:numPr>
        <w:spacing w:before="0" w:line="240" w:lineRule="auto"/>
        <w:rPr>
          <w:rFonts w:cs="B Mitra"/>
          <w:sz w:val="28"/>
          <w:szCs w:val="28"/>
          <w:rtl/>
        </w:rPr>
      </w:pPr>
      <w:r w:rsidRPr="00247493">
        <w:rPr>
          <w:rFonts w:cs="B Mitra"/>
          <w:sz w:val="28"/>
          <w:szCs w:val="28"/>
          <w:rtl/>
        </w:rPr>
        <w:t>ماده ۶۷۲</w:t>
      </w:r>
      <w:r w:rsidRPr="00247493">
        <w:rPr>
          <w:rFonts w:cs="B Mitra" w:hint="cs"/>
          <w:sz w:val="28"/>
          <w:szCs w:val="28"/>
          <w:rtl/>
        </w:rPr>
        <w:t xml:space="preserve"> </w:t>
      </w:r>
      <w:r w:rsidR="00A53B6C" w:rsidRPr="00247493">
        <w:rPr>
          <w:rFonts w:cs="B Mitra" w:hint="cs"/>
          <w:sz w:val="28"/>
          <w:szCs w:val="28"/>
          <w:rtl/>
        </w:rPr>
        <w:t xml:space="preserve">قانون آیین دادرسی کیفری </w:t>
      </w:r>
      <w:r w:rsidRPr="00247493">
        <w:rPr>
          <w:rFonts w:cs="B Mitra" w:hint="cs"/>
          <w:sz w:val="28"/>
          <w:szCs w:val="28"/>
          <w:rtl/>
        </w:rPr>
        <w:t xml:space="preserve">که به </w:t>
      </w:r>
      <w:r w:rsidRPr="00247493">
        <w:rPr>
          <w:rFonts w:cs="B Mitra"/>
          <w:sz w:val="28"/>
          <w:szCs w:val="28"/>
          <w:rtl/>
        </w:rPr>
        <w:t>تفت</w:t>
      </w:r>
      <w:r w:rsidRPr="00247493">
        <w:rPr>
          <w:rFonts w:cs="B Mitra" w:hint="cs"/>
          <w:sz w:val="28"/>
          <w:szCs w:val="28"/>
          <w:rtl/>
        </w:rPr>
        <w:t>ی</w:t>
      </w:r>
      <w:r w:rsidRPr="00247493">
        <w:rPr>
          <w:rFonts w:cs="B Mitra" w:hint="eastAsia"/>
          <w:sz w:val="28"/>
          <w:szCs w:val="28"/>
          <w:rtl/>
        </w:rPr>
        <w:t>ش</w:t>
      </w:r>
      <w:r w:rsidRPr="00247493">
        <w:rPr>
          <w:rFonts w:cs="B Mitra"/>
          <w:sz w:val="28"/>
          <w:szCs w:val="28"/>
          <w:rtl/>
        </w:rPr>
        <w:t xml:space="preserve"> و توق</w:t>
      </w:r>
      <w:r w:rsidRPr="00247493">
        <w:rPr>
          <w:rFonts w:cs="B Mitra" w:hint="cs"/>
          <w:sz w:val="28"/>
          <w:szCs w:val="28"/>
          <w:rtl/>
        </w:rPr>
        <w:t>ی</w:t>
      </w:r>
      <w:r w:rsidRPr="00247493">
        <w:rPr>
          <w:rFonts w:cs="B Mitra" w:hint="eastAsia"/>
          <w:sz w:val="28"/>
          <w:szCs w:val="28"/>
          <w:rtl/>
        </w:rPr>
        <w:t>ف</w:t>
      </w:r>
      <w:r w:rsidRPr="00247493">
        <w:rPr>
          <w:rFonts w:cs="B Mitra"/>
          <w:sz w:val="28"/>
          <w:szCs w:val="28"/>
          <w:rtl/>
        </w:rPr>
        <w:t xml:space="preserve"> داده</w:t>
      </w:r>
      <w:r w:rsidRPr="00247493">
        <w:rPr>
          <w:rFonts w:cs="B Mitra"/>
          <w:sz w:val="28"/>
          <w:szCs w:val="28"/>
          <w:cs/>
        </w:rPr>
        <w:t>‎</w:t>
      </w:r>
      <w:r w:rsidRPr="00247493">
        <w:rPr>
          <w:rFonts w:cs="B Mitra" w:hint="cs"/>
          <w:sz w:val="28"/>
          <w:szCs w:val="28"/>
          <w:rtl/>
        </w:rPr>
        <w:softHyphen/>
      </w:r>
      <w:r w:rsidRPr="00247493">
        <w:rPr>
          <w:rFonts w:cs="B Mitra"/>
          <w:sz w:val="28"/>
          <w:szCs w:val="28"/>
          <w:rtl/>
        </w:rPr>
        <w:t xml:space="preserve">ها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سامانه</w:t>
      </w:r>
      <w:r w:rsidRPr="00247493">
        <w:rPr>
          <w:rFonts w:cs="B Mitra"/>
          <w:sz w:val="28"/>
          <w:szCs w:val="28"/>
          <w:cs/>
        </w:rPr>
        <w:t>‎</w:t>
      </w:r>
      <w:r w:rsidRPr="00247493">
        <w:rPr>
          <w:rFonts w:cs="B Mitra" w:hint="cs"/>
          <w:sz w:val="28"/>
          <w:szCs w:val="28"/>
          <w:rtl/>
        </w:rPr>
        <w:softHyphen/>
      </w:r>
      <w:r w:rsidRPr="00247493">
        <w:rPr>
          <w:rFonts w:cs="B Mitra"/>
          <w:sz w:val="28"/>
          <w:szCs w:val="28"/>
          <w:rtl/>
        </w:rPr>
        <w:t>ها</w:t>
      </w:r>
      <w:r w:rsidRPr="00247493">
        <w:rPr>
          <w:rFonts w:cs="B Mitra" w:hint="cs"/>
          <w:sz w:val="28"/>
          <w:szCs w:val="28"/>
          <w:rtl/>
        </w:rPr>
        <w:t>ی</w:t>
      </w:r>
      <w:r w:rsidRPr="00247493">
        <w:rPr>
          <w:rFonts w:cs="B Mitra"/>
          <w:sz w:val="28"/>
          <w:szCs w:val="28"/>
          <w:rtl/>
        </w:rPr>
        <w:t xml:space="preserve"> را</w:t>
      </w:r>
      <w:r w:rsidRPr="00247493">
        <w:rPr>
          <w:rFonts w:cs="B Mitra" w:hint="cs"/>
          <w:sz w:val="28"/>
          <w:szCs w:val="28"/>
          <w:rtl/>
        </w:rPr>
        <w:t>ی</w:t>
      </w:r>
      <w:r w:rsidRPr="00247493">
        <w:rPr>
          <w:rFonts w:cs="B Mitra" w:hint="eastAsia"/>
          <w:sz w:val="28"/>
          <w:szCs w:val="28"/>
          <w:rtl/>
        </w:rPr>
        <w:t>انه</w:t>
      </w:r>
      <w:r w:rsidRPr="00247493">
        <w:rPr>
          <w:rFonts w:cs="B Mitra" w:hint="eastAsia"/>
          <w:sz w:val="28"/>
          <w:szCs w:val="28"/>
          <w:cs/>
        </w:rPr>
        <w:t>‎</w:t>
      </w:r>
      <w:r w:rsidRPr="00247493">
        <w:rPr>
          <w:rFonts w:cs="B Mitra" w:hint="cs"/>
          <w:sz w:val="28"/>
          <w:szCs w:val="28"/>
          <w:rtl/>
        </w:rPr>
        <w:softHyphen/>
      </w:r>
      <w:r w:rsidRPr="00247493">
        <w:rPr>
          <w:rFonts w:cs="B Mitra"/>
          <w:sz w:val="28"/>
          <w:szCs w:val="28"/>
          <w:rtl/>
        </w:rPr>
        <w:t>ا</w:t>
      </w:r>
      <w:r w:rsidRPr="00247493">
        <w:rPr>
          <w:rFonts w:cs="B Mitra" w:hint="cs"/>
          <w:sz w:val="28"/>
          <w:szCs w:val="28"/>
          <w:rtl/>
        </w:rPr>
        <w:t>ی</w:t>
      </w:r>
      <w:r w:rsidRPr="00247493">
        <w:rPr>
          <w:rFonts w:cs="B Mitra"/>
          <w:sz w:val="28"/>
          <w:szCs w:val="28"/>
          <w:rtl/>
        </w:rPr>
        <w:t xml:space="preserve"> و مخابرات</w:t>
      </w:r>
      <w:r w:rsidRPr="00247493">
        <w:rPr>
          <w:rFonts w:cs="B Mitra" w:hint="cs"/>
          <w:sz w:val="28"/>
          <w:szCs w:val="28"/>
          <w:rtl/>
        </w:rPr>
        <w:t>ی</w:t>
      </w:r>
      <w:r w:rsidRPr="00247493">
        <w:rPr>
          <w:rFonts w:cs="B Mitra"/>
          <w:sz w:val="28"/>
          <w:szCs w:val="28"/>
          <w:rtl/>
        </w:rPr>
        <w:t xml:space="preserve"> اختصاص‌</w:t>
      </w:r>
      <w:r w:rsidRPr="00247493">
        <w:rPr>
          <w:rFonts w:cs="B Mitra" w:hint="cs"/>
          <w:sz w:val="28"/>
          <w:szCs w:val="28"/>
          <w:rtl/>
        </w:rPr>
        <w:t>ی</w:t>
      </w:r>
      <w:r w:rsidRPr="00247493">
        <w:rPr>
          <w:rFonts w:cs="B Mitra" w:hint="eastAsia"/>
          <w:sz w:val="28"/>
          <w:szCs w:val="28"/>
          <w:rtl/>
        </w:rPr>
        <w:t>افته</w:t>
      </w:r>
      <w:r w:rsidRPr="00247493">
        <w:rPr>
          <w:rFonts w:cs="B Mitra" w:hint="cs"/>
          <w:sz w:val="28"/>
          <w:szCs w:val="28"/>
          <w:rtl/>
        </w:rPr>
        <w:t>،</w:t>
      </w:r>
      <w:r w:rsidRPr="00247493">
        <w:rPr>
          <w:rFonts w:cs="B Mitra"/>
          <w:sz w:val="28"/>
          <w:szCs w:val="28"/>
          <w:rtl/>
        </w:rPr>
        <w:t xml:space="preserve"> حضور متصرفان قانون</w:t>
      </w:r>
      <w:r w:rsidRPr="00247493">
        <w:rPr>
          <w:rFonts w:cs="B Mitra" w:hint="cs"/>
          <w:sz w:val="28"/>
          <w:szCs w:val="28"/>
          <w:rtl/>
        </w:rPr>
        <w:t>ی</w:t>
      </w:r>
      <w:r w:rsidRPr="00247493">
        <w:rPr>
          <w:rFonts w:cs="B Mitra"/>
          <w:sz w:val="28"/>
          <w:szCs w:val="28"/>
          <w:rtl/>
        </w:rPr>
        <w:t xml:space="preserve">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اشخاص</w:t>
      </w:r>
      <w:r w:rsidRPr="00247493">
        <w:rPr>
          <w:rFonts w:cs="B Mitra" w:hint="cs"/>
          <w:sz w:val="28"/>
          <w:szCs w:val="28"/>
          <w:rtl/>
        </w:rPr>
        <w:t>ی</w:t>
      </w:r>
      <w:r w:rsidRPr="00247493">
        <w:rPr>
          <w:rFonts w:cs="B Mitra"/>
          <w:sz w:val="28"/>
          <w:szCs w:val="28"/>
          <w:rtl/>
        </w:rPr>
        <w:t xml:space="preserve"> که به نحو</w:t>
      </w:r>
      <w:r w:rsidRPr="00247493">
        <w:rPr>
          <w:rFonts w:cs="B Mitra" w:hint="cs"/>
          <w:sz w:val="28"/>
          <w:szCs w:val="28"/>
          <w:rtl/>
        </w:rPr>
        <w:t>ی</w:t>
      </w:r>
      <w:r w:rsidRPr="00247493">
        <w:rPr>
          <w:rFonts w:cs="B Mitra"/>
          <w:sz w:val="28"/>
          <w:szCs w:val="28"/>
          <w:rtl/>
        </w:rPr>
        <w:t xml:space="preserve"> آن</w:t>
      </w:r>
      <w:r w:rsidRPr="00247493">
        <w:rPr>
          <w:rFonts w:cs="B Mitra" w:hint="cs"/>
          <w:sz w:val="28"/>
          <w:szCs w:val="28"/>
          <w:rtl/>
        </w:rPr>
        <w:softHyphen/>
      </w:r>
      <w:r w:rsidRPr="00247493">
        <w:rPr>
          <w:rFonts w:cs="B Mitra"/>
          <w:sz w:val="28"/>
          <w:szCs w:val="28"/>
          <w:rtl/>
        </w:rPr>
        <w:t>ها را تحت کنترل قانون</w:t>
      </w:r>
      <w:r w:rsidRPr="00247493">
        <w:rPr>
          <w:rFonts w:cs="B Mitra" w:hint="cs"/>
          <w:sz w:val="28"/>
          <w:szCs w:val="28"/>
          <w:rtl/>
        </w:rPr>
        <w:t>ی</w:t>
      </w:r>
      <w:r w:rsidRPr="00247493">
        <w:rPr>
          <w:rFonts w:cs="B Mitra"/>
          <w:sz w:val="28"/>
          <w:szCs w:val="28"/>
          <w:rtl/>
        </w:rPr>
        <w:t xml:space="preserve"> دارند</w:t>
      </w:r>
      <w:r w:rsidRPr="00247493">
        <w:rPr>
          <w:rFonts w:cs="B Mitra" w:hint="cs"/>
          <w:sz w:val="28"/>
          <w:szCs w:val="28"/>
          <w:rtl/>
        </w:rPr>
        <w:t xml:space="preserve"> همچون ارائه</w:t>
      </w:r>
      <w:r w:rsidRPr="00247493">
        <w:rPr>
          <w:rFonts w:cs="B Mitra" w:hint="cs"/>
          <w:sz w:val="28"/>
          <w:szCs w:val="28"/>
          <w:rtl/>
        </w:rPr>
        <w:softHyphen/>
        <w:t>دهنده خدمت چارچوبی را الزامی دانسته است و اعلام می</w:t>
      </w:r>
      <w:r w:rsidRPr="00247493">
        <w:rPr>
          <w:rFonts w:cs="B Mitra" w:hint="cs"/>
          <w:sz w:val="28"/>
          <w:szCs w:val="28"/>
          <w:rtl/>
        </w:rPr>
        <w:softHyphen/>
        <w:t xml:space="preserve">دارد که </w:t>
      </w:r>
      <w:r w:rsidRPr="00247493">
        <w:rPr>
          <w:rFonts w:cs="B Mitra"/>
          <w:sz w:val="28"/>
          <w:szCs w:val="28"/>
          <w:rtl/>
        </w:rPr>
        <w:t>درصورت</w:t>
      </w:r>
      <w:r w:rsidRPr="00247493">
        <w:rPr>
          <w:rFonts w:cs="B Mitra" w:hint="cs"/>
          <w:sz w:val="28"/>
          <w:szCs w:val="28"/>
          <w:rtl/>
        </w:rPr>
        <w:t>ی‌</w:t>
      </w:r>
      <w:r w:rsidRPr="00247493">
        <w:rPr>
          <w:rFonts w:cs="B Mitra" w:hint="eastAsia"/>
          <w:sz w:val="28"/>
          <w:szCs w:val="28"/>
          <w:rtl/>
        </w:rPr>
        <w:t>که</w:t>
      </w:r>
      <w:r w:rsidRPr="00247493">
        <w:rPr>
          <w:rFonts w:cs="B Mitra"/>
          <w:sz w:val="28"/>
          <w:szCs w:val="28"/>
          <w:rtl/>
        </w:rPr>
        <w:t xml:space="preserve"> عدم حضور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امتناع از حضور آنان چنانچه تفت</w:t>
      </w:r>
      <w:r w:rsidRPr="00247493">
        <w:rPr>
          <w:rFonts w:cs="B Mitra" w:hint="cs"/>
          <w:sz w:val="28"/>
          <w:szCs w:val="28"/>
          <w:rtl/>
        </w:rPr>
        <w:t>ی</w:t>
      </w:r>
      <w:r w:rsidRPr="00247493">
        <w:rPr>
          <w:rFonts w:cs="B Mitra" w:hint="eastAsia"/>
          <w:sz w:val="28"/>
          <w:szCs w:val="28"/>
          <w:rtl/>
        </w:rPr>
        <w:t>ش</w:t>
      </w:r>
      <w:r w:rsidRPr="00247493">
        <w:rPr>
          <w:rFonts w:cs="B Mitra"/>
          <w:sz w:val="28"/>
          <w:szCs w:val="28"/>
          <w:rtl/>
        </w:rPr>
        <w:t xml:space="preserve">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توق</w:t>
      </w:r>
      <w:r w:rsidRPr="00247493">
        <w:rPr>
          <w:rFonts w:cs="B Mitra" w:hint="cs"/>
          <w:sz w:val="28"/>
          <w:szCs w:val="28"/>
          <w:rtl/>
        </w:rPr>
        <w:t>ی</w:t>
      </w:r>
      <w:r w:rsidRPr="00247493">
        <w:rPr>
          <w:rFonts w:cs="B Mitra" w:hint="eastAsia"/>
          <w:sz w:val="28"/>
          <w:szCs w:val="28"/>
          <w:rtl/>
        </w:rPr>
        <w:t>ف</w:t>
      </w:r>
      <w:r w:rsidRPr="00247493">
        <w:rPr>
          <w:rFonts w:cs="B Mitra"/>
          <w:sz w:val="28"/>
          <w:szCs w:val="28"/>
          <w:rtl/>
        </w:rPr>
        <w:t xml:space="preserve"> ضرورت داشته باشد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w:t>
      </w:r>
      <w:r w:rsidRPr="00247493">
        <w:rPr>
          <w:rFonts w:cs="B Mitra"/>
          <w:sz w:val="28"/>
          <w:szCs w:val="28"/>
          <w:rtl/>
        </w:rPr>
        <w:lastRenderedPageBreak/>
        <w:t>فور</w:t>
      </w:r>
      <w:r w:rsidRPr="00247493">
        <w:rPr>
          <w:rFonts w:cs="B Mitra" w:hint="cs"/>
          <w:sz w:val="28"/>
          <w:szCs w:val="28"/>
          <w:rtl/>
        </w:rPr>
        <w:t>ی</w:t>
      </w:r>
      <w:r w:rsidRPr="00247493">
        <w:rPr>
          <w:rFonts w:cs="B Mitra" w:hint="eastAsia"/>
          <w:sz w:val="28"/>
          <w:szCs w:val="28"/>
          <w:rtl/>
        </w:rPr>
        <w:t>ت</w:t>
      </w:r>
      <w:r w:rsidRPr="00247493">
        <w:rPr>
          <w:rFonts w:cs="B Mitra"/>
          <w:sz w:val="28"/>
          <w:szCs w:val="28"/>
          <w:rtl/>
        </w:rPr>
        <w:t xml:space="preserve"> امر اقتضا کند، قاض</w:t>
      </w:r>
      <w:r w:rsidRPr="00247493">
        <w:rPr>
          <w:rFonts w:cs="B Mitra" w:hint="cs"/>
          <w:sz w:val="28"/>
          <w:szCs w:val="28"/>
          <w:rtl/>
        </w:rPr>
        <w:t>ی</w:t>
      </w:r>
      <w:r w:rsidRPr="00247493">
        <w:rPr>
          <w:rFonts w:cs="B Mitra"/>
          <w:sz w:val="28"/>
          <w:szCs w:val="28"/>
          <w:rtl/>
        </w:rPr>
        <w:t xml:space="preserve"> با ذکر دلا</w:t>
      </w:r>
      <w:r w:rsidRPr="00247493">
        <w:rPr>
          <w:rFonts w:cs="B Mitra" w:hint="cs"/>
          <w:sz w:val="28"/>
          <w:szCs w:val="28"/>
          <w:rtl/>
        </w:rPr>
        <w:t>ی</w:t>
      </w:r>
      <w:r w:rsidRPr="00247493">
        <w:rPr>
          <w:rFonts w:cs="B Mitra" w:hint="eastAsia"/>
          <w:sz w:val="28"/>
          <w:szCs w:val="28"/>
          <w:rtl/>
        </w:rPr>
        <w:t>ل</w:t>
      </w:r>
      <w:r w:rsidRPr="00247493">
        <w:rPr>
          <w:rFonts w:cs="B Mitra"/>
          <w:sz w:val="28"/>
          <w:szCs w:val="28"/>
          <w:rtl/>
        </w:rPr>
        <w:t xml:space="preserve"> دستور تفت</w:t>
      </w:r>
      <w:r w:rsidRPr="00247493">
        <w:rPr>
          <w:rFonts w:cs="B Mitra" w:hint="cs"/>
          <w:sz w:val="28"/>
          <w:szCs w:val="28"/>
          <w:rtl/>
        </w:rPr>
        <w:t>ی</w:t>
      </w:r>
      <w:r w:rsidRPr="00247493">
        <w:rPr>
          <w:rFonts w:cs="B Mitra" w:hint="eastAsia"/>
          <w:sz w:val="28"/>
          <w:szCs w:val="28"/>
          <w:rtl/>
        </w:rPr>
        <w:t>ش</w:t>
      </w:r>
      <w:r w:rsidRPr="00247493">
        <w:rPr>
          <w:rFonts w:cs="B Mitra"/>
          <w:sz w:val="28"/>
          <w:szCs w:val="28"/>
          <w:rtl/>
        </w:rPr>
        <w:t xml:space="preserve"> و توق</w:t>
      </w:r>
      <w:r w:rsidRPr="00247493">
        <w:rPr>
          <w:rFonts w:cs="B Mitra" w:hint="cs"/>
          <w:sz w:val="28"/>
          <w:szCs w:val="28"/>
          <w:rtl/>
        </w:rPr>
        <w:t>ی</w:t>
      </w:r>
      <w:r w:rsidRPr="00247493">
        <w:rPr>
          <w:rFonts w:cs="B Mitra" w:hint="eastAsia"/>
          <w:sz w:val="28"/>
          <w:szCs w:val="28"/>
          <w:rtl/>
        </w:rPr>
        <w:t>ف</w:t>
      </w:r>
      <w:r w:rsidRPr="00247493">
        <w:rPr>
          <w:rFonts w:cs="B Mitra"/>
          <w:sz w:val="28"/>
          <w:szCs w:val="28"/>
          <w:rtl/>
        </w:rPr>
        <w:t xml:space="preserve"> بدون حضور اشخاص مذکور را صادر می‌کند.</w:t>
      </w:r>
    </w:p>
    <w:p w14:paraId="5FAFE63C" w14:textId="239265D0" w:rsidR="00247493" w:rsidRPr="00247493" w:rsidRDefault="00A53B6C" w:rsidP="001E1200">
      <w:pPr>
        <w:pStyle w:val="ab"/>
        <w:numPr>
          <w:ilvl w:val="0"/>
          <w:numId w:val="10"/>
        </w:numPr>
        <w:spacing w:before="0" w:line="240" w:lineRule="auto"/>
        <w:rPr>
          <w:rFonts w:cs="B Mitra"/>
          <w:sz w:val="28"/>
          <w:szCs w:val="28"/>
          <w:rtl/>
        </w:rPr>
      </w:pPr>
      <w:r>
        <w:rPr>
          <w:rFonts w:cs="B Mitra" w:hint="cs"/>
          <w:sz w:val="28"/>
          <w:szCs w:val="28"/>
          <w:rtl/>
        </w:rPr>
        <w:t xml:space="preserve"> </w:t>
      </w:r>
      <w:r w:rsidR="00247493" w:rsidRPr="00247493">
        <w:rPr>
          <w:rFonts w:cs="B Mitra"/>
          <w:sz w:val="28"/>
          <w:szCs w:val="28"/>
          <w:rtl/>
        </w:rPr>
        <w:t>شا</w:t>
      </w:r>
      <w:r w:rsidR="00247493" w:rsidRPr="00247493">
        <w:rPr>
          <w:rFonts w:cs="B Mitra" w:hint="cs"/>
          <w:sz w:val="28"/>
          <w:szCs w:val="28"/>
          <w:rtl/>
        </w:rPr>
        <w:t>ی</w:t>
      </w:r>
      <w:r w:rsidR="00247493" w:rsidRPr="00247493">
        <w:rPr>
          <w:rFonts w:cs="B Mitra" w:hint="eastAsia"/>
          <w:sz w:val="28"/>
          <w:szCs w:val="28"/>
          <w:rtl/>
        </w:rPr>
        <w:t>ان‌</w:t>
      </w:r>
      <w:r>
        <w:rPr>
          <w:rFonts w:cs="B Mitra" w:hint="cs"/>
          <w:sz w:val="28"/>
          <w:szCs w:val="28"/>
          <w:rtl/>
        </w:rPr>
        <w:t xml:space="preserve"> </w:t>
      </w:r>
      <w:r w:rsidR="00247493" w:rsidRPr="00247493">
        <w:rPr>
          <w:rFonts w:cs="B Mitra" w:hint="eastAsia"/>
          <w:sz w:val="28"/>
          <w:szCs w:val="28"/>
          <w:rtl/>
        </w:rPr>
        <w:t>ذکر</w:t>
      </w:r>
      <w:r w:rsidR="00247493" w:rsidRPr="00247493">
        <w:rPr>
          <w:rFonts w:cs="B Mitra" w:hint="cs"/>
          <w:sz w:val="28"/>
          <w:szCs w:val="28"/>
          <w:rtl/>
        </w:rPr>
        <w:t xml:space="preserve"> است که وفق </w:t>
      </w:r>
      <w:r w:rsidR="00247493" w:rsidRPr="00247493">
        <w:rPr>
          <w:rFonts w:cs="B Mitra" w:hint="eastAsia"/>
          <w:sz w:val="28"/>
          <w:szCs w:val="28"/>
          <w:rtl/>
        </w:rPr>
        <w:t>ماده</w:t>
      </w:r>
      <w:r w:rsidR="00247493" w:rsidRPr="00247493">
        <w:rPr>
          <w:rFonts w:cs="B Mitra"/>
          <w:sz w:val="28"/>
          <w:szCs w:val="28"/>
          <w:rtl/>
        </w:rPr>
        <w:t xml:space="preserve"> ۶۷۳</w:t>
      </w:r>
      <w:r w:rsidR="00247493" w:rsidRPr="00247493">
        <w:rPr>
          <w:rFonts w:cs="B Mitra" w:hint="cs"/>
          <w:sz w:val="28"/>
          <w:szCs w:val="28"/>
          <w:rtl/>
        </w:rPr>
        <w:t xml:space="preserve"> </w:t>
      </w:r>
      <w:r w:rsidRPr="00247493">
        <w:rPr>
          <w:rFonts w:cs="B Mitra" w:hint="cs"/>
          <w:sz w:val="28"/>
          <w:szCs w:val="28"/>
          <w:rtl/>
        </w:rPr>
        <w:t>قانون آیین دادرسی کیفری</w:t>
      </w:r>
      <w:r>
        <w:rPr>
          <w:rFonts w:cs="B Mitra" w:hint="cs"/>
          <w:sz w:val="28"/>
          <w:szCs w:val="28"/>
          <w:rtl/>
        </w:rPr>
        <w:t>،</w:t>
      </w:r>
      <w:r w:rsidRPr="00247493">
        <w:rPr>
          <w:rFonts w:cs="B Mitra"/>
          <w:sz w:val="28"/>
          <w:szCs w:val="28"/>
          <w:rtl/>
        </w:rPr>
        <w:t xml:space="preserve"> </w:t>
      </w:r>
      <w:r w:rsidR="00247493" w:rsidRPr="00247493">
        <w:rPr>
          <w:rFonts w:cs="B Mitra"/>
          <w:sz w:val="28"/>
          <w:szCs w:val="28"/>
          <w:rtl/>
        </w:rPr>
        <w:t>دستور تفت</w:t>
      </w:r>
      <w:r w:rsidR="00247493" w:rsidRPr="00247493">
        <w:rPr>
          <w:rFonts w:cs="B Mitra" w:hint="cs"/>
          <w:sz w:val="28"/>
          <w:szCs w:val="28"/>
          <w:rtl/>
        </w:rPr>
        <w:t>ی</w:t>
      </w:r>
      <w:r w:rsidR="00247493" w:rsidRPr="00247493">
        <w:rPr>
          <w:rFonts w:cs="B Mitra" w:hint="eastAsia"/>
          <w:sz w:val="28"/>
          <w:szCs w:val="28"/>
          <w:rtl/>
        </w:rPr>
        <w:t>ش</w:t>
      </w:r>
      <w:r w:rsidR="00247493" w:rsidRPr="00247493">
        <w:rPr>
          <w:rFonts w:cs="B Mitra"/>
          <w:sz w:val="28"/>
          <w:szCs w:val="28"/>
          <w:rtl/>
        </w:rPr>
        <w:t xml:space="preserve"> و توق</w:t>
      </w:r>
      <w:r w:rsidR="00247493" w:rsidRPr="00247493">
        <w:rPr>
          <w:rFonts w:cs="B Mitra" w:hint="cs"/>
          <w:sz w:val="28"/>
          <w:szCs w:val="28"/>
          <w:rtl/>
        </w:rPr>
        <w:t>ی</w:t>
      </w:r>
      <w:r w:rsidR="00247493" w:rsidRPr="00247493">
        <w:rPr>
          <w:rFonts w:cs="B Mitra" w:hint="eastAsia"/>
          <w:sz w:val="28"/>
          <w:szCs w:val="28"/>
          <w:rtl/>
        </w:rPr>
        <w:t>ف</w:t>
      </w:r>
      <w:r w:rsidR="00247493" w:rsidRPr="00247493">
        <w:rPr>
          <w:rFonts w:cs="B Mitra"/>
          <w:sz w:val="28"/>
          <w:szCs w:val="28"/>
          <w:rtl/>
        </w:rPr>
        <w:t xml:space="preserve"> شامل اطلاعات</w:t>
      </w:r>
      <w:r w:rsidR="00247493" w:rsidRPr="00247493">
        <w:rPr>
          <w:rFonts w:cs="B Mitra" w:hint="cs"/>
          <w:sz w:val="28"/>
          <w:szCs w:val="28"/>
          <w:rtl/>
        </w:rPr>
        <w:t>ی</w:t>
      </w:r>
      <w:r w:rsidR="00247493" w:rsidRPr="00247493">
        <w:rPr>
          <w:rFonts w:cs="B Mitra"/>
          <w:sz w:val="28"/>
          <w:szCs w:val="28"/>
          <w:rtl/>
        </w:rPr>
        <w:t xml:space="preserve"> ازجمله اجرا</w:t>
      </w:r>
      <w:r w:rsidR="00247493" w:rsidRPr="00247493">
        <w:rPr>
          <w:rFonts w:cs="B Mitra" w:hint="cs"/>
          <w:sz w:val="28"/>
          <w:szCs w:val="28"/>
          <w:rtl/>
        </w:rPr>
        <w:t>ی</w:t>
      </w:r>
      <w:r w:rsidR="00247493" w:rsidRPr="00247493">
        <w:rPr>
          <w:rFonts w:cs="B Mitra"/>
          <w:sz w:val="28"/>
          <w:szCs w:val="28"/>
          <w:rtl/>
        </w:rPr>
        <w:t xml:space="preserve"> دستور در محل </w:t>
      </w:r>
      <w:r w:rsidR="00247493" w:rsidRPr="00247493">
        <w:rPr>
          <w:rFonts w:cs="B Mitra" w:hint="cs"/>
          <w:sz w:val="28"/>
          <w:szCs w:val="28"/>
          <w:rtl/>
        </w:rPr>
        <w:t>ی</w:t>
      </w:r>
      <w:r w:rsidR="00247493" w:rsidRPr="00247493">
        <w:rPr>
          <w:rFonts w:cs="B Mitra" w:hint="eastAsia"/>
          <w:sz w:val="28"/>
          <w:szCs w:val="28"/>
          <w:rtl/>
        </w:rPr>
        <w:t>ا</w:t>
      </w:r>
      <w:r w:rsidR="00247493" w:rsidRPr="00247493">
        <w:rPr>
          <w:rFonts w:cs="B Mitra"/>
          <w:sz w:val="28"/>
          <w:szCs w:val="28"/>
          <w:rtl/>
        </w:rPr>
        <w:t xml:space="preserve"> خارج از آن، مشخصات مکان و محدوده تفت</w:t>
      </w:r>
      <w:r w:rsidR="00247493" w:rsidRPr="00247493">
        <w:rPr>
          <w:rFonts w:cs="B Mitra" w:hint="cs"/>
          <w:sz w:val="28"/>
          <w:szCs w:val="28"/>
          <w:rtl/>
        </w:rPr>
        <w:t>ی</w:t>
      </w:r>
      <w:r w:rsidR="00247493" w:rsidRPr="00247493">
        <w:rPr>
          <w:rFonts w:cs="B Mitra" w:hint="eastAsia"/>
          <w:sz w:val="28"/>
          <w:szCs w:val="28"/>
          <w:rtl/>
        </w:rPr>
        <w:t>ش</w:t>
      </w:r>
      <w:r w:rsidR="00247493" w:rsidRPr="00247493">
        <w:rPr>
          <w:rFonts w:cs="B Mitra"/>
          <w:sz w:val="28"/>
          <w:szCs w:val="28"/>
          <w:rtl/>
        </w:rPr>
        <w:t xml:space="preserve"> و توق</w:t>
      </w:r>
      <w:r w:rsidR="00247493" w:rsidRPr="00247493">
        <w:rPr>
          <w:rFonts w:cs="B Mitra" w:hint="cs"/>
          <w:sz w:val="28"/>
          <w:szCs w:val="28"/>
          <w:rtl/>
        </w:rPr>
        <w:t>ی</w:t>
      </w:r>
      <w:r w:rsidR="00247493" w:rsidRPr="00247493">
        <w:rPr>
          <w:rFonts w:cs="B Mitra" w:hint="eastAsia"/>
          <w:sz w:val="28"/>
          <w:szCs w:val="28"/>
          <w:rtl/>
        </w:rPr>
        <w:t>ف،</w:t>
      </w:r>
      <w:r w:rsidR="00247493" w:rsidRPr="00247493">
        <w:rPr>
          <w:rFonts w:cs="B Mitra"/>
          <w:sz w:val="28"/>
          <w:szCs w:val="28"/>
          <w:rtl/>
        </w:rPr>
        <w:t xml:space="preserve"> نوع و م</w:t>
      </w:r>
      <w:r w:rsidR="00247493" w:rsidRPr="00247493">
        <w:rPr>
          <w:rFonts w:cs="B Mitra" w:hint="cs"/>
          <w:sz w:val="28"/>
          <w:szCs w:val="28"/>
          <w:rtl/>
        </w:rPr>
        <w:t>ی</w:t>
      </w:r>
      <w:r w:rsidR="00247493" w:rsidRPr="00247493">
        <w:rPr>
          <w:rFonts w:cs="B Mitra" w:hint="eastAsia"/>
          <w:sz w:val="28"/>
          <w:szCs w:val="28"/>
          <w:rtl/>
        </w:rPr>
        <w:t>زان</w:t>
      </w:r>
      <w:r w:rsidR="00247493" w:rsidRPr="00247493">
        <w:rPr>
          <w:rFonts w:cs="B Mitra"/>
          <w:sz w:val="28"/>
          <w:szCs w:val="28"/>
          <w:rtl/>
        </w:rPr>
        <w:t xml:space="preserve"> داده</w:t>
      </w:r>
      <w:r w:rsidR="00247493" w:rsidRPr="00247493">
        <w:rPr>
          <w:rFonts w:cs="B Mitra"/>
          <w:sz w:val="28"/>
          <w:szCs w:val="28"/>
          <w:cs/>
        </w:rPr>
        <w:t>‎</w:t>
      </w:r>
      <w:r w:rsidR="00247493" w:rsidRPr="00247493">
        <w:rPr>
          <w:rFonts w:cs="B Mitra" w:hint="cs"/>
          <w:sz w:val="28"/>
          <w:szCs w:val="28"/>
          <w:rtl/>
        </w:rPr>
        <w:softHyphen/>
      </w:r>
      <w:r w:rsidR="00247493" w:rsidRPr="00247493">
        <w:rPr>
          <w:rFonts w:cs="B Mitra"/>
          <w:sz w:val="28"/>
          <w:szCs w:val="28"/>
          <w:rtl/>
        </w:rPr>
        <w:t>ها</w:t>
      </w:r>
      <w:r w:rsidR="00247493" w:rsidRPr="00247493">
        <w:rPr>
          <w:rFonts w:cs="B Mitra" w:hint="cs"/>
          <w:sz w:val="28"/>
          <w:szCs w:val="28"/>
          <w:rtl/>
        </w:rPr>
        <w:t>ی</w:t>
      </w:r>
      <w:r w:rsidR="00247493" w:rsidRPr="00247493">
        <w:rPr>
          <w:rFonts w:cs="B Mitra"/>
          <w:sz w:val="28"/>
          <w:szCs w:val="28"/>
          <w:rtl/>
        </w:rPr>
        <w:t xml:space="preserve"> موردنظر، نوع و تعداد سخت‌افزارها و نرم‌افزارها، نحوه دست</w:t>
      </w:r>
      <w:r w:rsidR="00247493" w:rsidRPr="00247493">
        <w:rPr>
          <w:rFonts w:cs="B Mitra" w:hint="cs"/>
          <w:sz w:val="28"/>
          <w:szCs w:val="28"/>
          <w:rtl/>
        </w:rPr>
        <w:t>ی</w:t>
      </w:r>
      <w:r w:rsidR="00247493" w:rsidRPr="00247493">
        <w:rPr>
          <w:rFonts w:cs="B Mitra" w:hint="eastAsia"/>
          <w:sz w:val="28"/>
          <w:szCs w:val="28"/>
          <w:rtl/>
        </w:rPr>
        <w:t>اب</w:t>
      </w:r>
      <w:r w:rsidR="00247493" w:rsidRPr="00247493">
        <w:rPr>
          <w:rFonts w:cs="B Mitra" w:hint="cs"/>
          <w:sz w:val="28"/>
          <w:szCs w:val="28"/>
          <w:rtl/>
        </w:rPr>
        <w:t>ی</w:t>
      </w:r>
      <w:r w:rsidR="00247493" w:rsidRPr="00247493">
        <w:rPr>
          <w:rFonts w:cs="B Mitra"/>
          <w:sz w:val="28"/>
          <w:szCs w:val="28"/>
          <w:rtl/>
        </w:rPr>
        <w:t xml:space="preserve"> به داده</w:t>
      </w:r>
      <w:r w:rsidR="00247493" w:rsidRPr="00247493">
        <w:rPr>
          <w:rFonts w:cs="B Mitra"/>
          <w:sz w:val="28"/>
          <w:szCs w:val="28"/>
          <w:cs/>
        </w:rPr>
        <w:t>‎</w:t>
      </w:r>
      <w:r w:rsidR="00247493" w:rsidRPr="00247493">
        <w:rPr>
          <w:rFonts w:cs="B Mitra" w:hint="cs"/>
          <w:sz w:val="28"/>
          <w:szCs w:val="28"/>
          <w:rtl/>
        </w:rPr>
        <w:softHyphen/>
      </w:r>
      <w:r w:rsidR="00247493" w:rsidRPr="00247493">
        <w:rPr>
          <w:rFonts w:cs="B Mitra"/>
          <w:sz w:val="28"/>
          <w:szCs w:val="28"/>
          <w:rtl/>
        </w:rPr>
        <w:t>ها</w:t>
      </w:r>
      <w:r w:rsidR="00247493" w:rsidRPr="00247493">
        <w:rPr>
          <w:rFonts w:cs="B Mitra" w:hint="cs"/>
          <w:sz w:val="28"/>
          <w:szCs w:val="28"/>
          <w:rtl/>
        </w:rPr>
        <w:t>ی</w:t>
      </w:r>
      <w:r w:rsidR="00247493" w:rsidRPr="00247493">
        <w:rPr>
          <w:rFonts w:cs="B Mitra"/>
          <w:sz w:val="28"/>
          <w:szCs w:val="28"/>
          <w:rtl/>
        </w:rPr>
        <w:t xml:space="preserve"> رمزنگار</w:t>
      </w:r>
      <w:r w:rsidR="00247493" w:rsidRPr="00247493">
        <w:rPr>
          <w:rFonts w:cs="B Mitra" w:hint="cs"/>
          <w:sz w:val="28"/>
          <w:szCs w:val="28"/>
          <w:rtl/>
        </w:rPr>
        <w:t>ی</w:t>
      </w:r>
      <w:r w:rsidR="00247493" w:rsidRPr="00247493">
        <w:rPr>
          <w:rFonts w:cs="B Mitra"/>
          <w:sz w:val="28"/>
          <w:szCs w:val="28"/>
          <w:rtl/>
        </w:rPr>
        <w:t xml:space="preserve"> </w:t>
      </w:r>
      <w:r w:rsidR="00247493" w:rsidRPr="00247493">
        <w:rPr>
          <w:rFonts w:cs="B Mitra" w:hint="cs"/>
          <w:sz w:val="28"/>
          <w:szCs w:val="28"/>
          <w:rtl/>
        </w:rPr>
        <w:t>ی</w:t>
      </w:r>
      <w:r w:rsidR="00247493" w:rsidRPr="00247493">
        <w:rPr>
          <w:rFonts w:cs="B Mitra" w:hint="eastAsia"/>
          <w:sz w:val="28"/>
          <w:szCs w:val="28"/>
          <w:rtl/>
        </w:rPr>
        <w:t>ا</w:t>
      </w:r>
      <w:r w:rsidR="00247493" w:rsidRPr="00247493">
        <w:rPr>
          <w:rFonts w:cs="B Mitra"/>
          <w:sz w:val="28"/>
          <w:szCs w:val="28"/>
          <w:rtl/>
        </w:rPr>
        <w:t xml:space="preserve"> حذف‌شده و زمان تقر</w:t>
      </w:r>
      <w:r w:rsidR="00247493" w:rsidRPr="00247493">
        <w:rPr>
          <w:rFonts w:cs="B Mitra" w:hint="cs"/>
          <w:sz w:val="28"/>
          <w:szCs w:val="28"/>
          <w:rtl/>
        </w:rPr>
        <w:t>ی</w:t>
      </w:r>
      <w:r w:rsidR="00247493" w:rsidRPr="00247493">
        <w:rPr>
          <w:rFonts w:cs="B Mitra"/>
          <w:sz w:val="28"/>
          <w:szCs w:val="28"/>
          <w:rtl/>
        </w:rPr>
        <w:t>ب</w:t>
      </w:r>
      <w:r w:rsidR="00247493" w:rsidRPr="00247493">
        <w:rPr>
          <w:rFonts w:cs="B Mitra" w:hint="cs"/>
          <w:sz w:val="28"/>
          <w:szCs w:val="28"/>
          <w:rtl/>
        </w:rPr>
        <w:t>ی</w:t>
      </w:r>
      <w:r w:rsidR="00247493" w:rsidRPr="00247493">
        <w:rPr>
          <w:rFonts w:cs="B Mitra"/>
          <w:sz w:val="28"/>
          <w:szCs w:val="28"/>
          <w:rtl/>
        </w:rPr>
        <w:t xml:space="preserve"> انجام تفت</w:t>
      </w:r>
      <w:r w:rsidR="00247493" w:rsidRPr="00247493">
        <w:rPr>
          <w:rFonts w:cs="B Mitra" w:hint="cs"/>
          <w:sz w:val="28"/>
          <w:szCs w:val="28"/>
          <w:rtl/>
        </w:rPr>
        <w:t>ی</w:t>
      </w:r>
      <w:r w:rsidR="00247493" w:rsidRPr="00247493">
        <w:rPr>
          <w:rFonts w:cs="B Mitra" w:hint="eastAsia"/>
          <w:sz w:val="28"/>
          <w:szCs w:val="28"/>
          <w:rtl/>
        </w:rPr>
        <w:t>ش</w:t>
      </w:r>
      <w:r w:rsidR="00247493" w:rsidRPr="00247493">
        <w:rPr>
          <w:rFonts w:cs="B Mitra"/>
          <w:sz w:val="28"/>
          <w:szCs w:val="28"/>
          <w:rtl/>
        </w:rPr>
        <w:t xml:space="preserve"> و توق</w:t>
      </w:r>
      <w:r w:rsidR="00247493" w:rsidRPr="00247493">
        <w:rPr>
          <w:rFonts w:cs="B Mitra" w:hint="cs"/>
          <w:sz w:val="28"/>
          <w:szCs w:val="28"/>
          <w:rtl/>
        </w:rPr>
        <w:t>ی</w:t>
      </w:r>
      <w:r w:rsidR="00247493" w:rsidRPr="00247493">
        <w:rPr>
          <w:rFonts w:cs="B Mitra" w:hint="eastAsia"/>
          <w:sz w:val="28"/>
          <w:szCs w:val="28"/>
          <w:rtl/>
        </w:rPr>
        <w:t>ف</w:t>
      </w:r>
      <w:r w:rsidR="00247493" w:rsidRPr="00247493">
        <w:rPr>
          <w:rFonts w:cs="B Mitra"/>
          <w:sz w:val="28"/>
          <w:szCs w:val="28"/>
          <w:rtl/>
        </w:rPr>
        <w:t xml:space="preserve"> هست که به اجرا</w:t>
      </w:r>
      <w:r w:rsidR="00247493" w:rsidRPr="00247493">
        <w:rPr>
          <w:rFonts w:cs="B Mitra" w:hint="cs"/>
          <w:sz w:val="28"/>
          <w:szCs w:val="28"/>
          <w:rtl/>
        </w:rPr>
        <w:t>ی</w:t>
      </w:r>
      <w:r w:rsidR="00247493" w:rsidRPr="00247493">
        <w:rPr>
          <w:rFonts w:cs="B Mitra"/>
          <w:sz w:val="28"/>
          <w:szCs w:val="28"/>
          <w:rtl/>
        </w:rPr>
        <w:t xml:space="preserve"> صح</w:t>
      </w:r>
      <w:r w:rsidR="00247493" w:rsidRPr="00247493">
        <w:rPr>
          <w:rFonts w:cs="B Mitra" w:hint="cs"/>
          <w:sz w:val="28"/>
          <w:szCs w:val="28"/>
          <w:rtl/>
        </w:rPr>
        <w:t>ی</w:t>
      </w:r>
      <w:r w:rsidR="00247493" w:rsidRPr="00247493">
        <w:rPr>
          <w:rFonts w:cs="B Mitra" w:hint="eastAsia"/>
          <w:sz w:val="28"/>
          <w:szCs w:val="28"/>
          <w:rtl/>
        </w:rPr>
        <w:t>ح</w:t>
      </w:r>
      <w:r w:rsidR="00247493" w:rsidRPr="00247493">
        <w:rPr>
          <w:rFonts w:cs="B Mitra"/>
          <w:sz w:val="28"/>
          <w:szCs w:val="28"/>
          <w:rtl/>
        </w:rPr>
        <w:t xml:space="preserve"> آن کمک م</w:t>
      </w:r>
      <w:r w:rsidR="00247493" w:rsidRPr="00247493">
        <w:rPr>
          <w:rFonts w:cs="B Mitra" w:hint="cs"/>
          <w:sz w:val="28"/>
          <w:szCs w:val="28"/>
          <w:rtl/>
        </w:rPr>
        <w:t>ی</w:t>
      </w:r>
      <w:r w:rsidR="00247493" w:rsidRPr="00247493">
        <w:rPr>
          <w:rFonts w:cs="B Mitra" w:hint="cs"/>
          <w:sz w:val="28"/>
          <w:szCs w:val="28"/>
          <w:cs/>
        </w:rPr>
        <w:t>‎</w:t>
      </w:r>
      <w:r w:rsidR="00247493" w:rsidRPr="00247493">
        <w:rPr>
          <w:rFonts w:cs="B Mitra" w:hint="cs"/>
          <w:sz w:val="28"/>
          <w:szCs w:val="28"/>
          <w:rtl/>
        </w:rPr>
        <w:softHyphen/>
      </w:r>
      <w:r w:rsidR="00247493" w:rsidRPr="00247493">
        <w:rPr>
          <w:rFonts w:cs="B Mitra"/>
          <w:sz w:val="28"/>
          <w:szCs w:val="28"/>
          <w:rtl/>
        </w:rPr>
        <w:t>کند</w:t>
      </w:r>
      <w:r w:rsidR="00247493" w:rsidRPr="00247493">
        <w:rPr>
          <w:rFonts w:cs="B Mitra" w:hint="cs"/>
          <w:sz w:val="28"/>
          <w:szCs w:val="28"/>
          <w:rtl/>
        </w:rPr>
        <w:t>.</w:t>
      </w:r>
    </w:p>
    <w:p w14:paraId="7A207C56" w14:textId="77D438C2" w:rsidR="00247493" w:rsidRPr="00247493" w:rsidRDefault="00A53B6C" w:rsidP="001E1200">
      <w:pPr>
        <w:pStyle w:val="ab"/>
        <w:numPr>
          <w:ilvl w:val="0"/>
          <w:numId w:val="10"/>
        </w:numPr>
        <w:spacing w:before="0" w:line="240" w:lineRule="auto"/>
        <w:rPr>
          <w:rFonts w:cs="B Mitra"/>
          <w:sz w:val="28"/>
          <w:szCs w:val="28"/>
          <w:rtl/>
        </w:rPr>
      </w:pPr>
      <w:r>
        <w:rPr>
          <w:rFonts w:cs="B Mitra" w:hint="cs"/>
          <w:sz w:val="28"/>
          <w:szCs w:val="28"/>
          <w:rtl/>
        </w:rPr>
        <w:t xml:space="preserve"> </w:t>
      </w:r>
      <w:r w:rsidR="00247493" w:rsidRPr="00247493">
        <w:rPr>
          <w:rFonts w:cs="B Mitra"/>
          <w:sz w:val="28"/>
          <w:szCs w:val="28"/>
          <w:rtl/>
        </w:rPr>
        <w:t>ماده ۶۷۶</w:t>
      </w:r>
      <w:r w:rsidR="00247493" w:rsidRPr="00247493">
        <w:rPr>
          <w:rFonts w:cs="B Mitra" w:hint="cs"/>
          <w:sz w:val="28"/>
          <w:szCs w:val="28"/>
          <w:rtl/>
        </w:rPr>
        <w:t xml:space="preserve"> </w:t>
      </w:r>
      <w:r w:rsidRPr="00247493">
        <w:rPr>
          <w:rFonts w:cs="B Mitra" w:hint="cs"/>
          <w:sz w:val="28"/>
          <w:szCs w:val="28"/>
          <w:rtl/>
        </w:rPr>
        <w:t xml:space="preserve">قانون آیین دادرسی کیفری </w:t>
      </w:r>
      <w:r w:rsidR="00247493" w:rsidRPr="00247493">
        <w:rPr>
          <w:rFonts w:cs="B Mitra" w:hint="cs"/>
          <w:sz w:val="28"/>
          <w:szCs w:val="28"/>
          <w:rtl/>
        </w:rPr>
        <w:t xml:space="preserve">دربردارنده شرایطی است که موجب توقیف </w:t>
      </w:r>
      <w:r w:rsidR="00247493" w:rsidRPr="00247493">
        <w:rPr>
          <w:rFonts w:cs="B Mitra"/>
          <w:sz w:val="28"/>
          <w:szCs w:val="28"/>
          <w:rtl/>
        </w:rPr>
        <w:t>سامانه</w:t>
      </w:r>
      <w:r w:rsidR="00247493" w:rsidRPr="00247493">
        <w:rPr>
          <w:rFonts w:cs="B Mitra"/>
          <w:sz w:val="28"/>
          <w:szCs w:val="28"/>
          <w:cs/>
        </w:rPr>
        <w:t>‎</w:t>
      </w:r>
      <w:r w:rsidR="00247493" w:rsidRPr="00247493">
        <w:rPr>
          <w:rFonts w:cs="B Mitra" w:hint="cs"/>
          <w:sz w:val="28"/>
          <w:szCs w:val="28"/>
          <w:rtl/>
        </w:rPr>
        <w:softHyphen/>
      </w:r>
      <w:r w:rsidR="00247493" w:rsidRPr="00247493">
        <w:rPr>
          <w:rFonts w:cs="B Mitra"/>
          <w:sz w:val="28"/>
          <w:szCs w:val="28"/>
          <w:rtl/>
        </w:rPr>
        <w:t>ها</w:t>
      </w:r>
      <w:r w:rsidR="00247493" w:rsidRPr="00247493">
        <w:rPr>
          <w:rFonts w:cs="B Mitra" w:hint="cs"/>
          <w:sz w:val="28"/>
          <w:szCs w:val="28"/>
          <w:rtl/>
        </w:rPr>
        <w:t>ی</w:t>
      </w:r>
      <w:r w:rsidR="00247493" w:rsidRPr="00247493">
        <w:rPr>
          <w:rFonts w:cs="B Mitra"/>
          <w:sz w:val="28"/>
          <w:szCs w:val="28"/>
          <w:rtl/>
        </w:rPr>
        <w:t xml:space="preserve"> را</w:t>
      </w:r>
      <w:r w:rsidR="00247493" w:rsidRPr="00247493">
        <w:rPr>
          <w:rFonts w:cs="B Mitra" w:hint="cs"/>
          <w:sz w:val="28"/>
          <w:szCs w:val="28"/>
          <w:rtl/>
        </w:rPr>
        <w:t>ی</w:t>
      </w:r>
      <w:r w:rsidR="00247493" w:rsidRPr="00247493">
        <w:rPr>
          <w:rFonts w:cs="B Mitra" w:hint="eastAsia"/>
          <w:sz w:val="28"/>
          <w:szCs w:val="28"/>
          <w:rtl/>
        </w:rPr>
        <w:t>انه</w:t>
      </w:r>
      <w:r w:rsidR="00247493" w:rsidRPr="00247493">
        <w:rPr>
          <w:rFonts w:cs="B Mitra" w:hint="cs"/>
          <w:sz w:val="28"/>
          <w:szCs w:val="28"/>
          <w:rtl/>
        </w:rPr>
        <w:softHyphen/>
        <w:t>ای</w:t>
      </w:r>
      <w:r w:rsidR="00247493" w:rsidRPr="00247493">
        <w:rPr>
          <w:rFonts w:cs="B Mitra"/>
          <w:sz w:val="28"/>
          <w:szCs w:val="28"/>
          <w:rtl/>
        </w:rPr>
        <w:t xml:space="preserve"> </w:t>
      </w:r>
      <w:r w:rsidR="00247493" w:rsidRPr="00247493">
        <w:rPr>
          <w:rFonts w:cs="B Mitra" w:hint="cs"/>
          <w:sz w:val="28"/>
          <w:szCs w:val="28"/>
          <w:rtl/>
        </w:rPr>
        <w:t>ی</w:t>
      </w:r>
      <w:r w:rsidR="00247493" w:rsidRPr="00247493">
        <w:rPr>
          <w:rFonts w:cs="B Mitra" w:hint="eastAsia"/>
          <w:sz w:val="28"/>
          <w:szCs w:val="28"/>
          <w:rtl/>
        </w:rPr>
        <w:t>ا</w:t>
      </w:r>
      <w:r w:rsidR="00247493" w:rsidRPr="00247493">
        <w:rPr>
          <w:rFonts w:cs="B Mitra"/>
          <w:sz w:val="28"/>
          <w:szCs w:val="28"/>
          <w:rtl/>
        </w:rPr>
        <w:t xml:space="preserve"> مخابرات</w:t>
      </w:r>
      <w:r w:rsidR="00247493" w:rsidRPr="00247493">
        <w:rPr>
          <w:rFonts w:cs="B Mitra" w:hint="cs"/>
          <w:sz w:val="28"/>
          <w:szCs w:val="28"/>
          <w:rtl/>
        </w:rPr>
        <w:t>ی</w:t>
      </w:r>
      <w:r w:rsidR="00247493" w:rsidRPr="00247493">
        <w:rPr>
          <w:rFonts w:cs="B Mitra"/>
          <w:sz w:val="28"/>
          <w:szCs w:val="28"/>
          <w:rtl/>
        </w:rPr>
        <w:t xml:space="preserve"> </w:t>
      </w:r>
      <w:r w:rsidR="00247493" w:rsidRPr="00247493">
        <w:rPr>
          <w:rFonts w:cs="B Mitra" w:hint="cs"/>
          <w:sz w:val="28"/>
          <w:szCs w:val="28"/>
          <w:rtl/>
        </w:rPr>
        <w:t>می</w:t>
      </w:r>
      <w:r w:rsidR="00247493" w:rsidRPr="00247493">
        <w:rPr>
          <w:rFonts w:cs="B Mitra" w:hint="cs"/>
          <w:sz w:val="28"/>
          <w:szCs w:val="28"/>
          <w:rtl/>
        </w:rPr>
        <w:softHyphen/>
        <w:t>شود:</w:t>
      </w:r>
    </w:p>
    <w:p w14:paraId="4B4EE8B3" w14:textId="77777777" w:rsidR="00247493" w:rsidRPr="00247493" w:rsidRDefault="00247493" w:rsidP="001E1200">
      <w:pPr>
        <w:pStyle w:val="ab"/>
        <w:numPr>
          <w:ilvl w:val="0"/>
          <w:numId w:val="11"/>
        </w:numPr>
        <w:spacing w:before="0" w:line="240" w:lineRule="auto"/>
        <w:rPr>
          <w:rFonts w:cs="B Mitra"/>
          <w:sz w:val="28"/>
          <w:szCs w:val="28"/>
          <w:rtl/>
        </w:rPr>
      </w:pPr>
      <w:r w:rsidRPr="00247493">
        <w:rPr>
          <w:rFonts w:cs="B Mitra"/>
          <w:sz w:val="28"/>
          <w:szCs w:val="28"/>
          <w:rtl/>
        </w:rPr>
        <w:t>داده</w:t>
      </w:r>
      <w:r w:rsidRPr="00247493">
        <w:rPr>
          <w:rFonts w:cs="B Mitra"/>
          <w:sz w:val="28"/>
          <w:szCs w:val="28"/>
          <w:cs/>
        </w:rPr>
        <w:t>‎</w:t>
      </w:r>
      <w:r w:rsidRPr="00247493">
        <w:rPr>
          <w:rFonts w:cs="B Mitra" w:hint="cs"/>
          <w:sz w:val="28"/>
          <w:szCs w:val="28"/>
          <w:rtl/>
        </w:rPr>
        <w:softHyphen/>
      </w:r>
      <w:r w:rsidRPr="00247493">
        <w:rPr>
          <w:rFonts w:cs="B Mitra"/>
          <w:sz w:val="28"/>
          <w:szCs w:val="28"/>
          <w:rtl/>
        </w:rPr>
        <w:t>ها</w:t>
      </w:r>
      <w:r w:rsidRPr="00247493">
        <w:rPr>
          <w:rFonts w:cs="B Mitra" w:hint="cs"/>
          <w:sz w:val="28"/>
          <w:szCs w:val="28"/>
          <w:rtl/>
        </w:rPr>
        <w:t>ی</w:t>
      </w:r>
      <w:r w:rsidRPr="00247493">
        <w:rPr>
          <w:rFonts w:cs="B Mitra"/>
          <w:sz w:val="28"/>
          <w:szCs w:val="28"/>
          <w:rtl/>
        </w:rPr>
        <w:t xml:space="preserve"> ذخ</w:t>
      </w:r>
      <w:r w:rsidRPr="00247493">
        <w:rPr>
          <w:rFonts w:cs="B Mitra" w:hint="cs"/>
          <w:sz w:val="28"/>
          <w:szCs w:val="28"/>
          <w:rtl/>
        </w:rPr>
        <w:t>ی</w:t>
      </w:r>
      <w:r w:rsidRPr="00247493">
        <w:rPr>
          <w:rFonts w:cs="B Mitra" w:hint="eastAsia"/>
          <w:sz w:val="28"/>
          <w:szCs w:val="28"/>
          <w:rtl/>
        </w:rPr>
        <w:t>ره‌شده</w:t>
      </w:r>
      <w:r w:rsidRPr="00247493">
        <w:rPr>
          <w:rFonts w:cs="B Mitra"/>
          <w:sz w:val="28"/>
          <w:szCs w:val="28"/>
          <w:rtl/>
        </w:rPr>
        <w:t xml:space="preserve"> به سهولت در دسترس نباشد </w:t>
      </w:r>
      <w:r w:rsidRPr="00247493">
        <w:rPr>
          <w:rFonts w:cs="B Mitra" w:hint="cs"/>
          <w:sz w:val="28"/>
          <w:szCs w:val="28"/>
          <w:rtl/>
        </w:rPr>
        <w:t>ی</w:t>
      </w:r>
      <w:r w:rsidRPr="00247493">
        <w:rPr>
          <w:rFonts w:cs="B Mitra" w:hint="eastAsia"/>
          <w:sz w:val="28"/>
          <w:szCs w:val="28"/>
          <w:rtl/>
        </w:rPr>
        <w:t>ا</w:t>
      </w:r>
      <w:r w:rsidRPr="00247493">
        <w:rPr>
          <w:rFonts w:cs="B Mitra"/>
          <w:sz w:val="28"/>
          <w:szCs w:val="28"/>
          <w:rtl/>
        </w:rPr>
        <w:t xml:space="preserve"> حجم ز</w:t>
      </w:r>
      <w:r w:rsidRPr="00247493">
        <w:rPr>
          <w:rFonts w:cs="B Mitra" w:hint="cs"/>
          <w:sz w:val="28"/>
          <w:szCs w:val="28"/>
          <w:rtl/>
        </w:rPr>
        <w:t>ی</w:t>
      </w:r>
      <w:r w:rsidRPr="00247493">
        <w:rPr>
          <w:rFonts w:cs="B Mitra" w:hint="eastAsia"/>
          <w:sz w:val="28"/>
          <w:szCs w:val="28"/>
          <w:rtl/>
        </w:rPr>
        <w:t>اد</w:t>
      </w:r>
      <w:r w:rsidRPr="00247493">
        <w:rPr>
          <w:rFonts w:cs="B Mitra" w:hint="cs"/>
          <w:sz w:val="28"/>
          <w:szCs w:val="28"/>
          <w:rtl/>
        </w:rPr>
        <w:t>ی</w:t>
      </w:r>
      <w:r w:rsidRPr="00247493">
        <w:rPr>
          <w:rFonts w:cs="B Mitra"/>
          <w:sz w:val="28"/>
          <w:szCs w:val="28"/>
          <w:rtl/>
        </w:rPr>
        <w:t xml:space="preserve"> داشته باشد</w:t>
      </w:r>
      <w:r w:rsidRPr="00247493">
        <w:rPr>
          <w:rFonts w:cs="B Mitra" w:hint="cs"/>
          <w:sz w:val="28"/>
          <w:szCs w:val="28"/>
          <w:rtl/>
        </w:rPr>
        <w:t>؛</w:t>
      </w:r>
    </w:p>
    <w:p w14:paraId="2D4205CD" w14:textId="77777777" w:rsidR="00247493" w:rsidRPr="00247493" w:rsidRDefault="00247493" w:rsidP="001E1200">
      <w:pPr>
        <w:pStyle w:val="ab"/>
        <w:numPr>
          <w:ilvl w:val="0"/>
          <w:numId w:val="11"/>
        </w:numPr>
        <w:spacing w:before="0" w:line="240" w:lineRule="auto"/>
        <w:rPr>
          <w:rFonts w:cs="B Mitra"/>
          <w:sz w:val="28"/>
          <w:szCs w:val="28"/>
          <w:rtl/>
        </w:rPr>
      </w:pPr>
      <w:r w:rsidRPr="00247493">
        <w:rPr>
          <w:rFonts w:cs="B Mitra"/>
          <w:sz w:val="28"/>
          <w:szCs w:val="28"/>
          <w:rtl/>
        </w:rPr>
        <w:t>تفت</w:t>
      </w:r>
      <w:r w:rsidRPr="00247493">
        <w:rPr>
          <w:rFonts w:cs="B Mitra" w:hint="cs"/>
          <w:sz w:val="28"/>
          <w:szCs w:val="28"/>
          <w:rtl/>
        </w:rPr>
        <w:t>ی</w:t>
      </w:r>
      <w:r w:rsidRPr="00247493">
        <w:rPr>
          <w:rFonts w:cs="B Mitra" w:hint="eastAsia"/>
          <w:sz w:val="28"/>
          <w:szCs w:val="28"/>
          <w:rtl/>
        </w:rPr>
        <w:t>ش</w:t>
      </w:r>
      <w:r w:rsidRPr="00247493">
        <w:rPr>
          <w:rFonts w:cs="B Mitra"/>
          <w:sz w:val="28"/>
          <w:szCs w:val="28"/>
          <w:rtl/>
        </w:rPr>
        <w:t xml:space="preserve"> و تجز</w:t>
      </w:r>
      <w:r w:rsidRPr="00247493">
        <w:rPr>
          <w:rFonts w:cs="B Mitra" w:hint="cs"/>
          <w:sz w:val="28"/>
          <w:szCs w:val="28"/>
          <w:rtl/>
        </w:rPr>
        <w:t>ی</w:t>
      </w:r>
      <w:r w:rsidRPr="00247493">
        <w:rPr>
          <w:rFonts w:cs="B Mitra" w:hint="eastAsia"/>
          <w:sz w:val="28"/>
          <w:szCs w:val="28"/>
          <w:rtl/>
        </w:rPr>
        <w:t>ه‌وتحل</w:t>
      </w:r>
      <w:r w:rsidRPr="00247493">
        <w:rPr>
          <w:rFonts w:cs="B Mitra" w:hint="cs"/>
          <w:sz w:val="28"/>
          <w:szCs w:val="28"/>
          <w:rtl/>
        </w:rPr>
        <w:t>ی</w:t>
      </w:r>
      <w:r w:rsidRPr="00247493">
        <w:rPr>
          <w:rFonts w:cs="B Mitra" w:hint="eastAsia"/>
          <w:sz w:val="28"/>
          <w:szCs w:val="28"/>
          <w:rtl/>
        </w:rPr>
        <w:t>ل</w:t>
      </w:r>
      <w:r w:rsidRPr="00247493">
        <w:rPr>
          <w:rFonts w:cs="B Mitra"/>
          <w:sz w:val="28"/>
          <w:szCs w:val="28"/>
          <w:rtl/>
        </w:rPr>
        <w:t xml:space="preserve"> داده</w:t>
      </w:r>
      <w:r w:rsidRPr="00247493">
        <w:rPr>
          <w:rFonts w:cs="B Mitra" w:hint="cs"/>
          <w:sz w:val="28"/>
          <w:szCs w:val="28"/>
          <w:rtl/>
          <w:cs/>
        </w:rPr>
        <w:softHyphen/>
      </w:r>
      <w:r w:rsidRPr="00247493">
        <w:rPr>
          <w:rFonts w:cs="B Mitra" w:hint="cs"/>
          <w:sz w:val="28"/>
          <w:szCs w:val="28"/>
          <w:rtl/>
        </w:rPr>
        <w:softHyphen/>
      </w:r>
      <w:r w:rsidRPr="00247493">
        <w:rPr>
          <w:rFonts w:cs="B Mitra"/>
          <w:sz w:val="28"/>
          <w:szCs w:val="28"/>
          <w:rtl/>
        </w:rPr>
        <w:t>ها بدون سامانه سخت‌افزار</w:t>
      </w:r>
      <w:r w:rsidRPr="00247493">
        <w:rPr>
          <w:rFonts w:cs="B Mitra" w:hint="cs"/>
          <w:sz w:val="28"/>
          <w:szCs w:val="28"/>
          <w:rtl/>
        </w:rPr>
        <w:t>ی</w:t>
      </w:r>
      <w:r w:rsidRPr="00247493">
        <w:rPr>
          <w:rFonts w:cs="B Mitra"/>
          <w:sz w:val="28"/>
          <w:szCs w:val="28"/>
          <w:rtl/>
        </w:rPr>
        <w:t xml:space="preserve"> امکان‌پذ</w:t>
      </w:r>
      <w:r w:rsidRPr="00247493">
        <w:rPr>
          <w:rFonts w:cs="B Mitra" w:hint="cs"/>
          <w:sz w:val="28"/>
          <w:szCs w:val="28"/>
          <w:rtl/>
        </w:rPr>
        <w:t>ی</w:t>
      </w:r>
      <w:r w:rsidRPr="00247493">
        <w:rPr>
          <w:rFonts w:cs="B Mitra" w:hint="eastAsia"/>
          <w:sz w:val="28"/>
          <w:szCs w:val="28"/>
          <w:rtl/>
        </w:rPr>
        <w:t>ر</w:t>
      </w:r>
      <w:r w:rsidRPr="00247493">
        <w:rPr>
          <w:rFonts w:cs="B Mitra"/>
          <w:sz w:val="28"/>
          <w:szCs w:val="28"/>
          <w:rtl/>
        </w:rPr>
        <w:t xml:space="preserve"> نباشد</w:t>
      </w:r>
      <w:r w:rsidRPr="00247493">
        <w:rPr>
          <w:rFonts w:cs="B Mitra" w:hint="cs"/>
          <w:sz w:val="28"/>
          <w:szCs w:val="28"/>
          <w:rtl/>
        </w:rPr>
        <w:t>؛</w:t>
      </w:r>
    </w:p>
    <w:p w14:paraId="58E55D17" w14:textId="77777777" w:rsidR="00247493" w:rsidRPr="00247493" w:rsidRDefault="00247493" w:rsidP="001E1200">
      <w:pPr>
        <w:pStyle w:val="ab"/>
        <w:numPr>
          <w:ilvl w:val="0"/>
          <w:numId w:val="11"/>
        </w:numPr>
        <w:spacing w:before="0" w:line="240" w:lineRule="auto"/>
        <w:rPr>
          <w:rFonts w:cs="B Mitra"/>
          <w:sz w:val="28"/>
          <w:szCs w:val="28"/>
          <w:rtl/>
        </w:rPr>
      </w:pPr>
      <w:r w:rsidRPr="00247493">
        <w:rPr>
          <w:rFonts w:cs="B Mitra"/>
          <w:sz w:val="28"/>
          <w:szCs w:val="28"/>
          <w:rtl/>
        </w:rPr>
        <w:t>متصرف قانون</w:t>
      </w:r>
      <w:r w:rsidRPr="00247493">
        <w:rPr>
          <w:rFonts w:cs="B Mitra" w:hint="cs"/>
          <w:sz w:val="28"/>
          <w:szCs w:val="28"/>
          <w:rtl/>
        </w:rPr>
        <w:t>ی</w:t>
      </w:r>
      <w:r w:rsidRPr="00247493">
        <w:rPr>
          <w:rFonts w:cs="B Mitra"/>
          <w:sz w:val="28"/>
          <w:szCs w:val="28"/>
          <w:rtl/>
        </w:rPr>
        <w:t xml:space="preserve"> سامانه رضا</w:t>
      </w:r>
      <w:r w:rsidRPr="00247493">
        <w:rPr>
          <w:rFonts w:cs="B Mitra" w:hint="cs"/>
          <w:sz w:val="28"/>
          <w:szCs w:val="28"/>
          <w:rtl/>
        </w:rPr>
        <w:t>ی</w:t>
      </w:r>
      <w:r w:rsidRPr="00247493">
        <w:rPr>
          <w:rFonts w:cs="B Mitra" w:hint="eastAsia"/>
          <w:sz w:val="28"/>
          <w:szCs w:val="28"/>
          <w:rtl/>
        </w:rPr>
        <w:t>ت</w:t>
      </w:r>
      <w:r w:rsidRPr="00247493">
        <w:rPr>
          <w:rFonts w:cs="B Mitra"/>
          <w:sz w:val="28"/>
          <w:szCs w:val="28"/>
          <w:rtl/>
        </w:rPr>
        <w:t xml:space="preserve"> داده باشد</w:t>
      </w:r>
      <w:r w:rsidRPr="00247493">
        <w:rPr>
          <w:rFonts w:cs="B Mitra" w:hint="cs"/>
          <w:sz w:val="28"/>
          <w:szCs w:val="28"/>
          <w:rtl/>
        </w:rPr>
        <w:t>؛</w:t>
      </w:r>
    </w:p>
    <w:p w14:paraId="72313077" w14:textId="77777777" w:rsidR="00247493" w:rsidRPr="00247493" w:rsidRDefault="00247493" w:rsidP="001E1200">
      <w:pPr>
        <w:pStyle w:val="ab"/>
        <w:numPr>
          <w:ilvl w:val="0"/>
          <w:numId w:val="11"/>
        </w:numPr>
        <w:spacing w:before="0" w:line="240" w:lineRule="auto"/>
        <w:rPr>
          <w:rFonts w:cs="B Mitra"/>
          <w:sz w:val="28"/>
          <w:szCs w:val="28"/>
          <w:rtl/>
        </w:rPr>
      </w:pPr>
      <w:r w:rsidRPr="00247493">
        <w:rPr>
          <w:rFonts w:cs="B Mitra"/>
          <w:sz w:val="28"/>
          <w:szCs w:val="28"/>
          <w:rtl/>
        </w:rPr>
        <w:t>تصو</w:t>
      </w:r>
      <w:r w:rsidRPr="00247493">
        <w:rPr>
          <w:rFonts w:cs="B Mitra" w:hint="cs"/>
          <w:sz w:val="28"/>
          <w:szCs w:val="28"/>
          <w:rtl/>
        </w:rPr>
        <w:t>ی</w:t>
      </w:r>
      <w:r w:rsidRPr="00247493">
        <w:rPr>
          <w:rFonts w:cs="B Mitra" w:hint="eastAsia"/>
          <w:sz w:val="28"/>
          <w:szCs w:val="28"/>
          <w:rtl/>
        </w:rPr>
        <w:t>ربردار</w:t>
      </w:r>
      <w:r w:rsidRPr="00247493">
        <w:rPr>
          <w:rFonts w:cs="B Mitra" w:hint="cs"/>
          <w:sz w:val="28"/>
          <w:szCs w:val="28"/>
          <w:rtl/>
        </w:rPr>
        <w:t>ی</w:t>
      </w:r>
      <w:r w:rsidRPr="00247493">
        <w:rPr>
          <w:rFonts w:cs="B Mitra"/>
          <w:sz w:val="28"/>
          <w:szCs w:val="28"/>
          <w:rtl/>
        </w:rPr>
        <w:t xml:space="preserve"> از داده‌ها به لحاظ فن</w:t>
      </w:r>
      <w:r w:rsidRPr="00247493">
        <w:rPr>
          <w:rFonts w:cs="B Mitra" w:hint="cs"/>
          <w:sz w:val="28"/>
          <w:szCs w:val="28"/>
          <w:rtl/>
        </w:rPr>
        <w:t>ی</w:t>
      </w:r>
      <w:r w:rsidRPr="00247493">
        <w:rPr>
          <w:rFonts w:cs="B Mitra"/>
          <w:sz w:val="28"/>
          <w:szCs w:val="28"/>
          <w:rtl/>
        </w:rPr>
        <w:t xml:space="preserve"> امکان‌پذ</w:t>
      </w:r>
      <w:r w:rsidRPr="00247493">
        <w:rPr>
          <w:rFonts w:cs="B Mitra" w:hint="cs"/>
          <w:sz w:val="28"/>
          <w:szCs w:val="28"/>
          <w:rtl/>
        </w:rPr>
        <w:t>ی</w:t>
      </w:r>
      <w:r w:rsidRPr="00247493">
        <w:rPr>
          <w:rFonts w:cs="B Mitra" w:hint="eastAsia"/>
          <w:sz w:val="28"/>
          <w:szCs w:val="28"/>
          <w:rtl/>
        </w:rPr>
        <w:t>ر</w:t>
      </w:r>
      <w:r w:rsidRPr="00247493">
        <w:rPr>
          <w:rFonts w:cs="B Mitra"/>
          <w:sz w:val="28"/>
          <w:szCs w:val="28"/>
          <w:rtl/>
        </w:rPr>
        <w:t xml:space="preserve"> نباشد</w:t>
      </w:r>
      <w:r w:rsidRPr="00247493">
        <w:rPr>
          <w:rFonts w:cs="B Mitra" w:hint="cs"/>
          <w:sz w:val="28"/>
          <w:szCs w:val="28"/>
          <w:rtl/>
        </w:rPr>
        <w:t>؛</w:t>
      </w:r>
    </w:p>
    <w:p w14:paraId="641D41C2" w14:textId="77777777" w:rsidR="00247493" w:rsidRPr="00247493" w:rsidRDefault="00247493" w:rsidP="001E1200">
      <w:pPr>
        <w:pStyle w:val="ab"/>
        <w:numPr>
          <w:ilvl w:val="0"/>
          <w:numId w:val="11"/>
        </w:numPr>
        <w:spacing w:before="0" w:line="240" w:lineRule="auto"/>
        <w:rPr>
          <w:rFonts w:cs="B Mitra"/>
          <w:sz w:val="28"/>
          <w:szCs w:val="28"/>
          <w:rtl/>
        </w:rPr>
      </w:pPr>
      <w:r w:rsidRPr="00247493">
        <w:rPr>
          <w:rFonts w:cs="B Mitra"/>
          <w:sz w:val="28"/>
          <w:szCs w:val="28"/>
          <w:rtl/>
        </w:rPr>
        <w:t>تفت</w:t>
      </w:r>
      <w:r w:rsidRPr="00247493">
        <w:rPr>
          <w:rFonts w:cs="B Mitra" w:hint="cs"/>
          <w:sz w:val="28"/>
          <w:szCs w:val="28"/>
          <w:rtl/>
        </w:rPr>
        <w:t>ی</w:t>
      </w:r>
      <w:r w:rsidRPr="00247493">
        <w:rPr>
          <w:rFonts w:cs="B Mitra" w:hint="eastAsia"/>
          <w:sz w:val="28"/>
          <w:szCs w:val="28"/>
          <w:rtl/>
        </w:rPr>
        <w:t>ش</w:t>
      </w:r>
      <w:r w:rsidRPr="00247493">
        <w:rPr>
          <w:rFonts w:cs="B Mitra"/>
          <w:sz w:val="28"/>
          <w:szCs w:val="28"/>
          <w:rtl/>
        </w:rPr>
        <w:t xml:space="preserve"> در محل باعث آس</w:t>
      </w:r>
      <w:r w:rsidRPr="00247493">
        <w:rPr>
          <w:rFonts w:cs="B Mitra" w:hint="cs"/>
          <w:sz w:val="28"/>
          <w:szCs w:val="28"/>
          <w:rtl/>
        </w:rPr>
        <w:t>ی</w:t>
      </w:r>
      <w:r w:rsidRPr="00247493">
        <w:rPr>
          <w:rFonts w:cs="B Mitra" w:hint="eastAsia"/>
          <w:sz w:val="28"/>
          <w:szCs w:val="28"/>
          <w:rtl/>
        </w:rPr>
        <w:t>ب</w:t>
      </w:r>
      <w:r w:rsidRPr="00247493">
        <w:rPr>
          <w:rFonts w:cs="B Mitra"/>
          <w:sz w:val="28"/>
          <w:szCs w:val="28"/>
          <w:rtl/>
        </w:rPr>
        <w:t xml:space="preserve"> داده</w:t>
      </w:r>
      <w:r w:rsidRPr="00247493">
        <w:rPr>
          <w:rFonts w:cs="B Mitra" w:hint="cs"/>
          <w:sz w:val="28"/>
          <w:szCs w:val="28"/>
          <w:rtl/>
        </w:rPr>
        <w:softHyphen/>
      </w:r>
      <w:r w:rsidRPr="00247493">
        <w:rPr>
          <w:rFonts w:cs="B Mitra"/>
          <w:sz w:val="28"/>
          <w:szCs w:val="28"/>
          <w:rtl/>
        </w:rPr>
        <w:t>ها شود</w:t>
      </w:r>
      <w:r w:rsidRPr="00247493">
        <w:rPr>
          <w:rFonts w:cs="B Mitra" w:hint="cs"/>
          <w:sz w:val="28"/>
          <w:szCs w:val="28"/>
          <w:rtl/>
        </w:rPr>
        <w:t>.</w:t>
      </w:r>
    </w:p>
    <w:p w14:paraId="5170AB7B" w14:textId="65C3C8D6" w:rsidR="00247493" w:rsidRPr="00247493" w:rsidRDefault="00247493" w:rsidP="00247493">
      <w:pPr>
        <w:pStyle w:val="ab"/>
        <w:spacing w:before="0" w:line="240" w:lineRule="auto"/>
        <w:rPr>
          <w:rFonts w:cs="B Mitra"/>
          <w:sz w:val="28"/>
          <w:szCs w:val="28"/>
          <w:rtl/>
        </w:rPr>
      </w:pPr>
      <w:r w:rsidRPr="00247493">
        <w:rPr>
          <w:rFonts w:cs="B Mitra"/>
          <w:sz w:val="28"/>
          <w:szCs w:val="28"/>
          <w:rtl/>
        </w:rPr>
        <w:t>در</w:t>
      </w:r>
      <w:r w:rsidR="00F237BD">
        <w:rPr>
          <w:rFonts w:cs="B Mitra" w:hint="cs"/>
          <w:sz w:val="28"/>
          <w:szCs w:val="28"/>
          <w:rtl/>
        </w:rPr>
        <w:t xml:space="preserve"> </w:t>
      </w:r>
      <w:r w:rsidRPr="00247493">
        <w:rPr>
          <w:rFonts w:cs="B Mitra"/>
          <w:sz w:val="28"/>
          <w:szCs w:val="28"/>
          <w:rtl/>
        </w:rPr>
        <w:t>واقع</w:t>
      </w:r>
      <w:r w:rsidRPr="00247493">
        <w:rPr>
          <w:rFonts w:cs="B Mitra" w:hint="cs"/>
          <w:sz w:val="28"/>
          <w:szCs w:val="28"/>
          <w:rtl/>
        </w:rPr>
        <w:t xml:space="preserve"> درصورتی</w:t>
      </w:r>
      <w:r w:rsidRPr="00247493">
        <w:rPr>
          <w:rFonts w:cs="B Mitra" w:hint="cs"/>
          <w:sz w:val="28"/>
          <w:szCs w:val="28"/>
          <w:rtl/>
        </w:rPr>
        <w:softHyphen/>
        <w:t>که تفتیش در محل باعث آسیب داده</w:t>
      </w:r>
      <w:r w:rsidRPr="00247493">
        <w:rPr>
          <w:rFonts w:cs="B Mitra" w:hint="cs"/>
          <w:sz w:val="28"/>
          <w:szCs w:val="28"/>
          <w:rtl/>
        </w:rPr>
        <w:softHyphen/>
        <w:t>ها شده و محرمانگی آن را به خطر اندازد، سامانه</w:t>
      </w:r>
      <w:r w:rsidRPr="00247493">
        <w:rPr>
          <w:rFonts w:cs="B Mitra" w:hint="cs"/>
          <w:sz w:val="28"/>
          <w:szCs w:val="28"/>
          <w:rtl/>
        </w:rPr>
        <w:softHyphen/>
        <w:t>های رایانه</w:t>
      </w:r>
      <w:r w:rsidRPr="00247493">
        <w:rPr>
          <w:rFonts w:cs="B Mitra" w:hint="cs"/>
          <w:sz w:val="28"/>
          <w:szCs w:val="28"/>
          <w:rtl/>
        </w:rPr>
        <w:softHyphen/>
        <w:t>ای توقیف می</w:t>
      </w:r>
      <w:r w:rsidRPr="00247493">
        <w:rPr>
          <w:rFonts w:cs="B Mitra" w:hint="cs"/>
          <w:sz w:val="28"/>
          <w:szCs w:val="28"/>
          <w:rtl/>
        </w:rPr>
        <w:softHyphen/>
        <w:t>گردد.</w:t>
      </w:r>
    </w:p>
    <w:p w14:paraId="6A6F7F1F" w14:textId="77777777" w:rsidR="00247493" w:rsidRPr="00247493" w:rsidRDefault="00247493" w:rsidP="001E1200">
      <w:pPr>
        <w:pStyle w:val="ab"/>
        <w:numPr>
          <w:ilvl w:val="0"/>
          <w:numId w:val="10"/>
        </w:numPr>
        <w:spacing w:before="0" w:line="240" w:lineRule="auto"/>
        <w:rPr>
          <w:rFonts w:cs="B Mitra"/>
          <w:sz w:val="28"/>
          <w:szCs w:val="28"/>
        </w:rPr>
      </w:pPr>
      <w:r w:rsidRPr="00247493">
        <w:rPr>
          <w:rFonts w:cs="B Mitra" w:hint="cs"/>
          <w:sz w:val="28"/>
          <w:szCs w:val="28"/>
          <w:rtl/>
        </w:rPr>
        <w:t xml:space="preserve">ماده 6 </w:t>
      </w:r>
      <w:r w:rsidRPr="00247493">
        <w:rPr>
          <w:rFonts w:cs="B Mitra"/>
          <w:sz w:val="28"/>
          <w:szCs w:val="28"/>
          <w:rtl/>
        </w:rPr>
        <w:t>آ</w:t>
      </w:r>
      <w:r w:rsidRPr="00247493">
        <w:rPr>
          <w:rFonts w:cs="B Mitra" w:hint="cs"/>
          <w:sz w:val="28"/>
          <w:szCs w:val="28"/>
          <w:rtl/>
        </w:rPr>
        <w:t>یی</w:t>
      </w:r>
      <w:r w:rsidRPr="00247493">
        <w:rPr>
          <w:rFonts w:cs="B Mitra" w:hint="eastAsia"/>
          <w:sz w:val="28"/>
          <w:szCs w:val="28"/>
          <w:rtl/>
        </w:rPr>
        <w:t>ن‌نامه</w:t>
      </w:r>
      <w:r w:rsidRPr="00247493">
        <w:rPr>
          <w:rFonts w:cs="B Mitra" w:hint="cs"/>
          <w:sz w:val="28"/>
          <w:szCs w:val="28"/>
          <w:rtl/>
        </w:rPr>
        <w:t xml:space="preserve"> جمع</w:t>
      </w:r>
      <w:r w:rsidRPr="00247493">
        <w:rPr>
          <w:rFonts w:cs="B Mitra" w:hint="cs"/>
          <w:sz w:val="28"/>
          <w:szCs w:val="28"/>
          <w:rtl/>
        </w:rPr>
        <w:softHyphen/>
        <w:t xml:space="preserve">آوری و </w:t>
      </w:r>
      <w:r w:rsidRPr="00247493">
        <w:rPr>
          <w:rFonts w:cs="B Mitra"/>
          <w:sz w:val="28"/>
          <w:szCs w:val="28"/>
          <w:rtl/>
        </w:rPr>
        <w:t>استناد پذ</w:t>
      </w:r>
      <w:r w:rsidRPr="00247493">
        <w:rPr>
          <w:rFonts w:cs="B Mitra" w:hint="cs"/>
          <w:sz w:val="28"/>
          <w:szCs w:val="28"/>
          <w:rtl/>
        </w:rPr>
        <w:t>ی</w:t>
      </w:r>
      <w:r w:rsidRPr="00247493">
        <w:rPr>
          <w:rFonts w:cs="B Mitra" w:hint="eastAsia"/>
          <w:sz w:val="28"/>
          <w:szCs w:val="28"/>
          <w:rtl/>
        </w:rPr>
        <w:t>ر</w:t>
      </w:r>
      <w:r w:rsidRPr="00247493">
        <w:rPr>
          <w:rFonts w:cs="B Mitra" w:hint="cs"/>
          <w:sz w:val="28"/>
          <w:szCs w:val="28"/>
          <w:rtl/>
        </w:rPr>
        <w:t>ی ادله الکترونیکی، به لزوم تأمین امنیت داده</w:t>
      </w:r>
      <w:r w:rsidRPr="00247493">
        <w:rPr>
          <w:rFonts w:cs="B Mitra" w:hint="cs"/>
          <w:sz w:val="28"/>
          <w:szCs w:val="28"/>
          <w:rtl/>
        </w:rPr>
        <w:softHyphen/>
        <w:t xml:space="preserve">های نگهداری و </w:t>
      </w:r>
      <w:r w:rsidRPr="00247493">
        <w:rPr>
          <w:rFonts w:cs="B Mitra"/>
          <w:sz w:val="28"/>
          <w:szCs w:val="28"/>
          <w:rtl/>
        </w:rPr>
        <w:t>حفاظت‌شده</w:t>
      </w:r>
      <w:r w:rsidRPr="00247493">
        <w:rPr>
          <w:rFonts w:cs="B Mitra" w:hint="cs"/>
          <w:sz w:val="28"/>
          <w:szCs w:val="28"/>
          <w:rtl/>
        </w:rPr>
        <w:t xml:space="preserve"> توسط </w:t>
      </w:r>
      <w:r w:rsidRPr="00247493">
        <w:rPr>
          <w:rFonts w:cs="B Mitra"/>
          <w:sz w:val="28"/>
          <w:szCs w:val="28"/>
          <w:rtl/>
        </w:rPr>
        <w:t>ارائه‌دهندگان خدمات دسترس</w:t>
      </w:r>
      <w:r w:rsidRPr="00247493">
        <w:rPr>
          <w:rFonts w:cs="B Mitra" w:hint="cs"/>
          <w:sz w:val="28"/>
          <w:szCs w:val="28"/>
          <w:rtl/>
        </w:rPr>
        <w:t>ی</w:t>
      </w:r>
      <w:r w:rsidRPr="00247493">
        <w:rPr>
          <w:rFonts w:cs="B Mitra"/>
          <w:sz w:val="28"/>
          <w:szCs w:val="28"/>
          <w:rtl/>
        </w:rPr>
        <w:t xml:space="preserve"> و م</w:t>
      </w:r>
      <w:r w:rsidRPr="00247493">
        <w:rPr>
          <w:rFonts w:cs="B Mitra" w:hint="cs"/>
          <w:sz w:val="28"/>
          <w:szCs w:val="28"/>
          <w:rtl/>
        </w:rPr>
        <w:t>ی</w:t>
      </w:r>
      <w:r w:rsidRPr="00247493">
        <w:rPr>
          <w:rFonts w:cs="B Mitra" w:hint="eastAsia"/>
          <w:sz w:val="28"/>
          <w:szCs w:val="28"/>
          <w:rtl/>
        </w:rPr>
        <w:t>زبان</w:t>
      </w:r>
      <w:r w:rsidRPr="00247493">
        <w:rPr>
          <w:rFonts w:cs="B Mitra" w:hint="cs"/>
          <w:sz w:val="28"/>
          <w:szCs w:val="28"/>
          <w:rtl/>
        </w:rPr>
        <w:t>ی</w:t>
      </w:r>
      <w:r w:rsidRPr="00247493">
        <w:rPr>
          <w:rFonts w:cs="B Mitra"/>
          <w:sz w:val="28"/>
          <w:szCs w:val="28"/>
          <w:rtl/>
        </w:rPr>
        <w:t xml:space="preserve"> و مجر</w:t>
      </w:r>
      <w:r w:rsidRPr="00247493">
        <w:rPr>
          <w:rFonts w:cs="B Mitra" w:hint="cs"/>
          <w:sz w:val="28"/>
          <w:szCs w:val="28"/>
          <w:rtl/>
        </w:rPr>
        <w:t>ی</w:t>
      </w:r>
      <w:r w:rsidRPr="00247493">
        <w:rPr>
          <w:rFonts w:cs="B Mitra" w:hint="eastAsia"/>
          <w:sz w:val="28"/>
          <w:szCs w:val="28"/>
          <w:rtl/>
        </w:rPr>
        <w:t>ان</w:t>
      </w:r>
      <w:r w:rsidRPr="00247493">
        <w:rPr>
          <w:rFonts w:cs="B Mitra"/>
          <w:sz w:val="28"/>
          <w:szCs w:val="28"/>
          <w:rtl/>
        </w:rPr>
        <w:t xml:space="preserve"> حفاظ</w:t>
      </w:r>
      <w:r w:rsidRPr="00247493">
        <w:rPr>
          <w:rFonts w:cs="B Mitra" w:hint="cs"/>
          <w:sz w:val="28"/>
          <w:szCs w:val="28"/>
          <w:rtl/>
        </w:rPr>
        <w:t xml:space="preserve">ت، </w:t>
      </w:r>
      <w:r w:rsidRPr="00247493">
        <w:rPr>
          <w:rFonts w:cs="B Mitra"/>
          <w:sz w:val="28"/>
          <w:szCs w:val="28"/>
          <w:rtl/>
        </w:rPr>
        <w:t>اشاره‌کرده</w:t>
      </w:r>
      <w:r w:rsidRPr="00247493">
        <w:rPr>
          <w:rFonts w:cs="B Mitra" w:hint="cs"/>
          <w:sz w:val="28"/>
          <w:szCs w:val="28"/>
          <w:rtl/>
        </w:rPr>
        <w:t xml:space="preserve"> است و ایشان را </w:t>
      </w:r>
      <w:r w:rsidRPr="00247493">
        <w:rPr>
          <w:rFonts w:cs="B Mitra"/>
          <w:sz w:val="28"/>
          <w:szCs w:val="28"/>
          <w:rtl/>
        </w:rPr>
        <w:t>م</w:t>
      </w:r>
      <w:r w:rsidRPr="00247493">
        <w:rPr>
          <w:rFonts w:cs="B Mitra" w:hint="cs"/>
          <w:sz w:val="28"/>
          <w:szCs w:val="28"/>
          <w:rtl/>
        </w:rPr>
        <w:t xml:space="preserve">کلف دانسته تا </w:t>
      </w:r>
      <w:r w:rsidRPr="00247493">
        <w:rPr>
          <w:rFonts w:cs="B Mitra"/>
          <w:sz w:val="28"/>
          <w:szCs w:val="28"/>
          <w:rtl/>
        </w:rPr>
        <w:t>امن</w:t>
      </w:r>
      <w:r w:rsidRPr="00247493">
        <w:rPr>
          <w:rFonts w:cs="B Mitra" w:hint="cs"/>
          <w:sz w:val="28"/>
          <w:szCs w:val="28"/>
          <w:rtl/>
        </w:rPr>
        <w:t>ی</w:t>
      </w:r>
      <w:r w:rsidRPr="00247493">
        <w:rPr>
          <w:rFonts w:cs="B Mitra" w:hint="eastAsia"/>
          <w:sz w:val="28"/>
          <w:szCs w:val="28"/>
          <w:rtl/>
        </w:rPr>
        <w:t>ت</w:t>
      </w:r>
      <w:r w:rsidRPr="00247493">
        <w:rPr>
          <w:rFonts w:cs="B Mitra"/>
          <w:sz w:val="28"/>
          <w:szCs w:val="28"/>
          <w:rtl/>
        </w:rPr>
        <w:t xml:space="preserve"> داده</w:t>
      </w:r>
      <w:r w:rsidRPr="00247493">
        <w:rPr>
          <w:rFonts w:cs="B Mitra"/>
          <w:sz w:val="28"/>
          <w:szCs w:val="28"/>
          <w:rtl/>
        </w:rPr>
        <w:softHyphen/>
      </w:r>
      <w:r w:rsidRPr="00247493">
        <w:rPr>
          <w:rFonts w:cs="B Mitra" w:hint="eastAsia"/>
          <w:sz w:val="28"/>
          <w:szCs w:val="28"/>
          <w:rtl/>
        </w:rPr>
        <w:t>ها</w:t>
      </w:r>
      <w:r w:rsidRPr="00247493">
        <w:rPr>
          <w:rFonts w:cs="B Mitra" w:hint="cs"/>
          <w:sz w:val="28"/>
          <w:szCs w:val="28"/>
          <w:rtl/>
        </w:rPr>
        <w:t>ی</w:t>
      </w:r>
      <w:r w:rsidRPr="00247493">
        <w:rPr>
          <w:rFonts w:cs="B Mitra"/>
          <w:sz w:val="28"/>
          <w:szCs w:val="28"/>
          <w:rtl/>
        </w:rPr>
        <w:t xml:space="preserve"> تراف</w:t>
      </w:r>
      <w:r w:rsidRPr="00247493">
        <w:rPr>
          <w:rFonts w:cs="B Mitra" w:hint="cs"/>
          <w:sz w:val="28"/>
          <w:szCs w:val="28"/>
          <w:rtl/>
        </w:rPr>
        <w:t>ی</w:t>
      </w:r>
      <w:r w:rsidRPr="00247493">
        <w:rPr>
          <w:rFonts w:cs="B Mitra" w:hint="eastAsia"/>
          <w:sz w:val="28"/>
          <w:szCs w:val="28"/>
          <w:rtl/>
        </w:rPr>
        <w:t>ک</w:t>
      </w:r>
      <w:r w:rsidRPr="00247493">
        <w:rPr>
          <w:rFonts w:cs="B Mitra" w:hint="cs"/>
          <w:sz w:val="28"/>
          <w:szCs w:val="28"/>
          <w:rtl/>
        </w:rPr>
        <w:t>ی</w:t>
      </w:r>
      <w:r w:rsidRPr="00247493">
        <w:rPr>
          <w:rFonts w:cs="B Mitra"/>
          <w:sz w:val="28"/>
          <w:szCs w:val="28"/>
          <w:rtl/>
        </w:rPr>
        <w:t xml:space="preserve"> و محتوا</w:t>
      </w:r>
      <w:r w:rsidRPr="00247493">
        <w:rPr>
          <w:rFonts w:cs="B Mitra" w:hint="cs"/>
          <w:sz w:val="28"/>
          <w:szCs w:val="28"/>
          <w:rtl/>
        </w:rPr>
        <w:t>ی</w:t>
      </w:r>
      <w:r w:rsidRPr="00247493">
        <w:rPr>
          <w:rFonts w:cs="B Mitra"/>
          <w:sz w:val="28"/>
          <w:szCs w:val="28"/>
          <w:rtl/>
        </w:rPr>
        <w:t xml:space="preserve"> نگهدار</w:t>
      </w:r>
      <w:r w:rsidRPr="00247493">
        <w:rPr>
          <w:rFonts w:cs="B Mitra" w:hint="cs"/>
          <w:sz w:val="28"/>
          <w:szCs w:val="28"/>
          <w:rtl/>
        </w:rPr>
        <w:t>ی</w:t>
      </w:r>
      <w:r w:rsidRPr="00247493">
        <w:rPr>
          <w:rFonts w:cs="B Mitra"/>
          <w:sz w:val="28"/>
          <w:szCs w:val="28"/>
          <w:rtl/>
        </w:rPr>
        <w:t xml:space="preserve"> و حفاظت‌شده </w:t>
      </w:r>
      <w:r w:rsidRPr="00247493">
        <w:rPr>
          <w:rFonts w:cs="B Mitra" w:hint="eastAsia"/>
          <w:sz w:val="28"/>
          <w:szCs w:val="28"/>
          <w:rtl/>
        </w:rPr>
        <w:t>را</w:t>
      </w:r>
      <w:r w:rsidRPr="00247493">
        <w:rPr>
          <w:rFonts w:cs="B Mitra"/>
          <w:sz w:val="28"/>
          <w:szCs w:val="28"/>
          <w:rtl/>
        </w:rPr>
        <w:t xml:space="preserve"> مطابق با ضوابط و دستورالعمل</w:t>
      </w:r>
      <w:r w:rsidRPr="00247493">
        <w:rPr>
          <w:rFonts w:cs="B Mitra" w:hint="cs"/>
          <w:sz w:val="28"/>
          <w:szCs w:val="28"/>
          <w:rtl/>
        </w:rPr>
        <w:softHyphen/>
      </w:r>
      <w:r w:rsidRPr="00247493">
        <w:rPr>
          <w:rFonts w:cs="B Mitra"/>
          <w:sz w:val="28"/>
          <w:szCs w:val="28"/>
          <w:rtl/>
        </w:rPr>
        <w:t>ها</w:t>
      </w:r>
      <w:r w:rsidRPr="00247493">
        <w:rPr>
          <w:rFonts w:cs="B Mitra" w:hint="cs"/>
          <w:sz w:val="28"/>
          <w:szCs w:val="28"/>
          <w:rtl/>
        </w:rPr>
        <w:t>یی</w:t>
      </w:r>
      <w:r w:rsidRPr="00247493">
        <w:rPr>
          <w:rFonts w:cs="B Mitra"/>
          <w:sz w:val="28"/>
          <w:szCs w:val="28"/>
          <w:rtl/>
        </w:rPr>
        <w:t xml:space="preserve"> که به تصو</w:t>
      </w:r>
      <w:r w:rsidRPr="00247493">
        <w:rPr>
          <w:rFonts w:cs="B Mitra" w:hint="cs"/>
          <w:sz w:val="28"/>
          <w:szCs w:val="28"/>
          <w:rtl/>
        </w:rPr>
        <w:t>ی</w:t>
      </w:r>
      <w:r w:rsidRPr="00247493">
        <w:rPr>
          <w:rFonts w:cs="B Mitra" w:hint="eastAsia"/>
          <w:sz w:val="28"/>
          <w:szCs w:val="28"/>
          <w:rtl/>
        </w:rPr>
        <w:t>ب</w:t>
      </w:r>
      <w:r w:rsidRPr="00247493">
        <w:rPr>
          <w:rFonts w:cs="B Mitra"/>
          <w:sz w:val="28"/>
          <w:szCs w:val="28"/>
          <w:rtl/>
        </w:rPr>
        <w:t xml:space="preserve"> رئ</w:t>
      </w:r>
      <w:r w:rsidRPr="00247493">
        <w:rPr>
          <w:rFonts w:cs="B Mitra" w:hint="cs"/>
          <w:sz w:val="28"/>
          <w:szCs w:val="28"/>
          <w:rtl/>
        </w:rPr>
        <w:t>ی</w:t>
      </w:r>
      <w:r w:rsidRPr="00247493">
        <w:rPr>
          <w:rFonts w:cs="B Mitra" w:hint="eastAsia"/>
          <w:sz w:val="28"/>
          <w:szCs w:val="28"/>
          <w:rtl/>
        </w:rPr>
        <w:t>س</w:t>
      </w:r>
      <w:r w:rsidRPr="00247493">
        <w:rPr>
          <w:rFonts w:cs="B Mitra"/>
          <w:sz w:val="28"/>
          <w:szCs w:val="28"/>
          <w:rtl/>
        </w:rPr>
        <w:t xml:space="preserve"> قوه قضا</w:t>
      </w:r>
      <w:r w:rsidRPr="00247493">
        <w:rPr>
          <w:rFonts w:cs="B Mitra" w:hint="cs"/>
          <w:sz w:val="28"/>
          <w:szCs w:val="28"/>
          <w:rtl/>
        </w:rPr>
        <w:t>یی</w:t>
      </w:r>
      <w:r w:rsidRPr="00247493">
        <w:rPr>
          <w:rFonts w:cs="B Mitra" w:hint="eastAsia"/>
          <w:sz w:val="28"/>
          <w:szCs w:val="28"/>
          <w:rtl/>
        </w:rPr>
        <w:t>ه</w:t>
      </w:r>
      <w:r w:rsidRPr="00247493">
        <w:rPr>
          <w:rFonts w:cs="B Mitra"/>
          <w:sz w:val="28"/>
          <w:szCs w:val="28"/>
          <w:rtl/>
        </w:rPr>
        <w:t xml:space="preserve"> م</w:t>
      </w:r>
      <w:r w:rsidRPr="00247493">
        <w:rPr>
          <w:rFonts w:cs="B Mitra" w:hint="cs"/>
          <w:sz w:val="28"/>
          <w:szCs w:val="28"/>
          <w:rtl/>
        </w:rPr>
        <w:t>ی</w:t>
      </w:r>
      <w:r w:rsidRPr="00247493">
        <w:rPr>
          <w:rFonts w:cs="B Mitra"/>
          <w:sz w:val="28"/>
          <w:szCs w:val="28"/>
          <w:rtl/>
        </w:rPr>
        <w:softHyphen/>
      </w:r>
      <w:r w:rsidRPr="00247493">
        <w:rPr>
          <w:rFonts w:cs="B Mitra" w:hint="eastAsia"/>
          <w:sz w:val="28"/>
          <w:szCs w:val="28"/>
          <w:rtl/>
        </w:rPr>
        <w:t>رسد،</w:t>
      </w:r>
      <w:r w:rsidRPr="00247493">
        <w:rPr>
          <w:rFonts w:cs="B Mitra"/>
          <w:sz w:val="28"/>
          <w:szCs w:val="28"/>
          <w:rtl/>
        </w:rPr>
        <w:t xml:space="preserve"> تأم</w:t>
      </w:r>
      <w:r w:rsidRPr="00247493">
        <w:rPr>
          <w:rFonts w:cs="B Mitra" w:hint="cs"/>
          <w:sz w:val="28"/>
          <w:szCs w:val="28"/>
          <w:rtl/>
        </w:rPr>
        <w:t>ی</w:t>
      </w:r>
      <w:r w:rsidRPr="00247493">
        <w:rPr>
          <w:rFonts w:cs="B Mitra" w:hint="eastAsia"/>
          <w:sz w:val="28"/>
          <w:szCs w:val="28"/>
          <w:rtl/>
        </w:rPr>
        <w:t>ن</w:t>
      </w:r>
      <w:r w:rsidRPr="00247493">
        <w:rPr>
          <w:rFonts w:cs="B Mitra"/>
          <w:sz w:val="28"/>
          <w:szCs w:val="28"/>
          <w:rtl/>
        </w:rPr>
        <w:t xml:space="preserve"> نما</w:t>
      </w:r>
      <w:r w:rsidRPr="00247493">
        <w:rPr>
          <w:rFonts w:cs="B Mitra" w:hint="cs"/>
          <w:sz w:val="28"/>
          <w:szCs w:val="28"/>
          <w:rtl/>
        </w:rPr>
        <w:t>ی</w:t>
      </w:r>
      <w:r w:rsidRPr="00247493">
        <w:rPr>
          <w:rFonts w:cs="B Mitra" w:hint="eastAsia"/>
          <w:sz w:val="28"/>
          <w:szCs w:val="28"/>
          <w:rtl/>
        </w:rPr>
        <w:t>ند</w:t>
      </w:r>
      <w:r w:rsidRPr="00247493">
        <w:rPr>
          <w:rFonts w:cs="B Mitra" w:hint="cs"/>
          <w:sz w:val="28"/>
          <w:szCs w:val="28"/>
          <w:rtl/>
        </w:rPr>
        <w:t>. طبق ماده 7 این آیین</w:t>
      </w:r>
      <w:r w:rsidRPr="00247493">
        <w:rPr>
          <w:rFonts w:cs="B Mitra" w:hint="cs"/>
          <w:sz w:val="28"/>
          <w:szCs w:val="28"/>
          <w:rtl/>
        </w:rPr>
        <w:softHyphen/>
        <w:t>نامه</w:t>
      </w:r>
      <w:r w:rsidRPr="00247493">
        <w:rPr>
          <w:rFonts w:cs="B Mitra"/>
          <w:sz w:val="28"/>
          <w:szCs w:val="28"/>
          <w:rtl/>
        </w:rPr>
        <w:t xml:space="preserve"> داده</w:t>
      </w:r>
      <w:r w:rsidRPr="00247493">
        <w:rPr>
          <w:rFonts w:cs="B Mitra"/>
          <w:sz w:val="28"/>
          <w:szCs w:val="28"/>
          <w:rtl/>
        </w:rPr>
        <w:softHyphen/>
        <w:t>ها</w:t>
      </w:r>
      <w:r w:rsidRPr="00247493">
        <w:rPr>
          <w:rFonts w:cs="B Mitra" w:hint="cs"/>
          <w:sz w:val="28"/>
          <w:szCs w:val="28"/>
          <w:rtl/>
        </w:rPr>
        <w:t>ی</w:t>
      </w:r>
      <w:r w:rsidRPr="00247493">
        <w:rPr>
          <w:rFonts w:cs="B Mitra"/>
          <w:sz w:val="28"/>
          <w:szCs w:val="28"/>
          <w:rtl/>
        </w:rPr>
        <w:t xml:space="preserve"> محتوا و تراف</w:t>
      </w:r>
      <w:r w:rsidRPr="00247493">
        <w:rPr>
          <w:rFonts w:cs="B Mitra" w:hint="cs"/>
          <w:sz w:val="28"/>
          <w:szCs w:val="28"/>
          <w:rtl/>
        </w:rPr>
        <w:t>ی</w:t>
      </w:r>
      <w:r w:rsidRPr="00247493">
        <w:rPr>
          <w:rFonts w:cs="B Mitra" w:hint="eastAsia"/>
          <w:sz w:val="28"/>
          <w:szCs w:val="28"/>
          <w:rtl/>
        </w:rPr>
        <w:t>ک</w:t>
      </w:r>
      <w:r w:rsidRPr="00247493">
        <w:rPr>
          <w:rFonts w:cs="B Mitra"/>
          <w:sz w:val="28"/>
          <w:szCs w:val="28"/>
          <w:rtl/>
        </w:rPr>
        <w:t xml:space="preserve"> و اطلاعات کاربران با</w:t>
      </w:r>
      <w:r w:rsidRPr="00247493">
        <w:rPr>
          <w:rFonts w:cs="B Mitra" w:hint="cs"/>
          <w:sz w:val="28"/>
          <w:szCs w:val="28"/>
          <w:rtl/>
        </w:rPr>
        <w:t>ی</w:t>
      </w:r>
      <w:r w:rsidRPr="00247493">
        <w:rPr>
          <w:rFonts w:cs="B Mitra" w:hint="eastAsia"/>
          <w:sz w:val="28"/>
          <w:szCs w:val="28"/>
          <w:rtl/>
        </w:rPr>
        <w:t>د</w:t>
      </w:r>
      <w:r w:rsidRPr="00247493">
        <w:rPr>
          <w:rFonts w:cs="B Mitra"/>
          <w:sz w:val="28"/>
          <w:szCs w:val="28"/>
          <w:rtl/>
        </w:rPr>
        <w:t xml:space="preserve"> مطابق مقررات ا</w:t>
      </w:r>
      <w:r w:rsidRPr="00247493">
        <w:rPr>
          <w:rFonts w:cs="B Mitra" w:hint="cs"/>
          <w:sz w:val="28"/>
          <w:szCs w:val="28"/>
          <w:rtl/>
        </w:rPr>
        <w:t>ی</w:t>
      </w:r>
      <w:r w:rsidRPr="00247493">
        <w:rPr>
          <w:rFonts w:cs="B Mitra" w:hint="eastAsia"/>
          <w:sz w:val="28"/>
          <w:szCs w:val="28"/>
          <w:rtl/>
        </w:rPr>
        <w:t>ن</w:t>
      </w:r>
      <w:r w:rsidRPr="00247493">
        <w:rPr>
          <w:rFonts w:cs="B Mitra"/>
          <w:sz w:val="28"/>
          <w:szCs w:val="28"/>
          <w:rtl/>
        </w:rPr>
        <w:t xml:space="preserve"> آ</w:t>
      </w:r>
      <w:r w:rsidRPr="00247493">
        <w:rPr>
          <w:rFonts w:cs="B Mitra" w:hint="cs"/>
          <w:sz w:val="28"/>
          <w:szCs w:val="28"/>
          <w:rtl/>
        </w:rPr>
        <w:t>یی</w:t>
      </w:r>
      <w:r w:rsidRPr="00247493">
        <w:rPr>
          <w:rFonts w:cs="B Mitra" w:hint="eastAsia"/>
          <w:sz w:val="28"/>
          <w:szCs w:val="28"/>
          <w:rtl/>
        </w:rPr>
        <w:t>ن</w:t>
      </w:r>
      <w:r w:rsidRPr="00247493">
        <w:rPr>
          <w:rFonts w:cs="B Mitra"/>
          <w:sz w:val="28"/>
          <w:szCs w:val="28"/>
          <w:rtl/>
        </w:rPr>
        <w:softHyphen/>
      </w:r>
      <w:r w:rsidRPr="00247493">
        <w:rPr>
          <w:rFonts w:cs="B Mitra" w:hint="eastAsia"/>
          <w:sz w:val="28"/>
          <w:szCs w:val="28"/>
          <w:rtl/>
        </w:rPr>
        <w:t>نامه</w:t>
      </w:r>
      <w:r w:rsidRPr="00247493">
        <w:rPr>
          <w:rFonts w:cs="B Mitra"/>
          <w:sz w:val="28"/>
          <w:szCs w:val="28"/>
          <w:rtl/>
        </w:rPr>
        <w:t xml:space="preserve"> به نحو</w:t>
      </w:r>
      <w:r w:rsidRPr="00247493">
        <w:rPr>
          <w:rFonts w:cs="B Mitra" w:hint="cs"/>
          <w:sz w:val="28"/>
          <w:szCs w:val="28"/>
          <w:rtl/>
        </w:rPr>
        <w:t>ی</w:t>
      </w:r>
      <w:r w:rsidRPr="00247493">
        <w:rPr>
          <w:rFonts w:cs="B Mitra"/>
          <w:sz w:val="28"/>
          <w:szCs w:val="28"/>
          <w:rtl/>
        </w:rPr>
        <w:t xml:space="preserve"> </w:t>
      </w:r>
      <w:r w:rsidRPr="00247493">
        <w:rPr>
          <w:rFonts w:cs="B Mitra" w:hint="eastAsia"/>
          <w:sz w:val="28"/>
          <w:szCs w:val="28"/>
          <w:rtl/>
        </w:rPr>
        <w:t>نگهدار</w:t>
      </w:r>
      <w:r w:rsidRPr="00247493">
        <w:rPr>
          <w:rFonts w:cs="B Mitra" w:hint="cs"/>
          <w:sz w:val="28"/>
          <w:szCs w:val="28"/>
          <w:rtl/>
        </w:rPr>
        <w:t>ی</w:t>
      </w:r>
      <w:r w:rsidRPr="00247493">
        <w:rPr>
          <w:rFonts w:cs="B Mitra" w:hint="eastAsia"/>
          <w:sz w:val="28"/>
          <w:szCs w:val="28"/>
          <w:rtl/>
        </w:rPr>
        <w:t>،</w:t>
      </w:r>
      <w:r w:rsidRPr="00247493">
        <w:rPr>
          <w:rFonts w:cs="B Mitra"/>
          <w:sz w:val="28"/>
          <w:szCs w:val="28"/>
          <w:rtl/>
        </w:rPr>
        <w:t xml:space="preserve"> حفاظت، توق</w:t>
      </w:r>
      <w:r w:rsidRPr="00247493">
        <w:rPr>
          <w:rFonts w:cs="B Mitra" w:hint="cs"/>
          <w:sz w:val="28"/>
          <w:szCs w:val="28"/>
          <w:rtl/>
        </w:rPr>
        <w:t>ی</w:t>
      </w:r>
      <w:r w:rsidRPr="00247493">
        <w:rPr>
          <w:rFonts w:cs="B Mitra" w:hint="eastAsia"/>
          <w:sz w:val="28"/>
          <w:szCs w:val="28"/>
          <w:rtl/>
        </w:rPr>
        <w:t>ف</w:t>
      </w:r>
      <w:r w:rsidRPr="00247493">
        <w:rPr>
          <w:rFonts w:cs="B Mitra"/>
          <w:sz w:val="28"/>
          <w:szCs w:val="28"/>
          <w:rtl/>
        </w:rPr>
        <w:t xml:space="preserve"> و ارائه شود که </w:t>
      </w:r>
      <w:r w:rsidRPr="00247493">
        <w:rPr>
          <w:rFonts w:cs="B Mitra" w:hint="eastAsia"/>
          <w:sz w:val="28"/>
          <w:szCs w:val="28"/>
          <w:rtl/>
        </w:rPr>
        <w:t>صحت</w:t>
      </w:r>
      <w:r w:rsidRPr="00247493">
        <w:rPr>
          <w:rFonts w:cs="B Mitra"/>
          <w:sz w:val="28"/>
          <w:szCs w:val="28"/>
          <w:rtl/>
        </w:rPr>
        <w:t xml:space="preserve"> و تمام</w:t>
      </w:r>
      <w:r w:rsidRPr="00247493">
        <w:rPr>
          <w:rFonts w:cs="B Mitra" w:hint="cs"/>
          <w:sz w:val="28"/>
          <w:szCs w:val="28"/>
          <w:rtl/>
        </w:rPr>
        <w:t>ی</w:t>
      </w:r>
      <w:r w:rsidRPr="00247493">
        <w:rPr>
          <w:rFonts w:cs="B Mitra" w:hint="eastAsia"/>
          <w:sz w:val="28"/>
          <w:szCs w:val="28"/>
          <w:rtl/>
        </w:rPr>
        <w:t>ت،</w:t>
      </w:r>
      <w:r w:rsidRPr="00247493">
        <w:rPr>
          <w:rFonts w:cs="B Mitra"/>
          <w:sz w:val="28"/>
          <w:szCs w:val="28"/>
          <w:rtl/>
        </w:rPr>
        <w:t xml:space="preserve"> محرمانگ</w:t>
      </w:r>
      <w:r w:rsidRPr="00247493">
        <w:rPr>
          <w:rFonts w:cs="B Mitra" w:hint="cs"/>
          <w:sz w:val="28"/>
          <w:szCs w:val="28"/>
          <w:rtl/>
        </w:rPr>
        <w:t>ی</w:t>
      </w:r>
      <w:r w:rsidRPr="00247493">
        <w:rPr>
          <w:rFonts w:cs="B Mitra" w:hint="eastAsia"/>
          <w:sz w:val="28"/>
          <w:szCs w:val="28"/>
          <w:rtl/>
        </w:rPr>
        <w:t>،</w:t>
      </w:r>
      <w:r w:rsidRPr="00247493">
        <w:rPr>
          <w:rFonts w:cs="B Mitra" w:hint="cs"/>
          <w:sz w:val="28"/>
          <w:szCs w:val="28"/>
          <w:rtl/>
        </w:rPr>
        <w:t xml:space="preserve"> </w:t>
      </w:r>
      <w:r w:rsidRPr="00247493">
        <w:rPr>
          <w:rFonts w:cs="B Mitra" w:hint="eastAsia"/>
          <w:sz w:val="28"/>
          <w:szCs w:val="28"/>
          <w:rtl/>
        </w:rPr>
        <w:t>اعتبار</w:t>
      </w:r>
      <w:r w:rsidRPr="00247493">
        <w:rPr>
          <w:rFonts w:cs="B Mitra"/>
          <w:sz w:val="28"/>
          <w:szCs w:val="28"/>
          <w:rtl/>
        </w:rPr>
        <w:t xml:space="preserve"> و انکارناپذ</w:t>
      </w:r>
      <w:r w:rsidRPr="00247493">
        <w:rPr>
          <w:rFonts w:cs="B Mitra" w:hint="cs"/>
          <w:sz w:val="28"/>
          <w:szCs w:val="28"/>
          <w:rtl/>
        </w:rPr>
        <w:t>ی</w:t>
      </w:r>
      <w:r w:rsidRPr="00247493">
        <w:rPr>
          <w:rFonts w:cs="B Mitra" w:hint="eastAsia"/>
          <w:sz w:val="28"/>
          <w:szCs w:val="28"/>
          <w:rtl/>
        </w:rPr>
        <w:t>ر</w:t>
      </w:r>
      <w:r w:rsidRPr="00247493">
        <w:rPr>
          <w:rFonts w:cs="B Mitra" w:hint="cs"/>
          <w:sz w:val="28"/>
          <w:szCs w:val="28"/>
          <w:rtl/>
        </w:rPr>
        <w:t>ی</w:t>
      </w:r>
      <w:r w:rsidRPr="00247493">
        <w:rPr>
          <w:rFonts w:cs="B Mitra"/>
          <w:sz w:val="28"/>
          <w:szCs w:val="28"/>
          <w:rtl/>
        </w:rPr>
        <w:t xml:space="preserve"> آن</w:t>
      </w:r>
      <w:r w:rsidRPr="00247493">
        <w:rPr>
          <w:rFonts w:cs="B Mitra" w:hint="cs"/>
          <w:sz w:val="28"/>
          <w:szCs w:val="28"/>
          <w:rtl/>
        </w:rPr>
        <w:softHyphen/>
      </w:r>
      <w:r w:rsidRPr="00247493">
        <w:rPr>
          <w:rFonts w:cs="B Mitra"/>
          <w:sz w:val="28"/>
          <w:szCs w:val="28"/>
          <w:rtl/>
        </w:rPr>
        <w:t>ها محفوظ بماند</w:t>
      </w:r>
      <w:r w:rsidRPr="00247493">
        <w:rPr>
          <w:rFonts w:cs="B Mitra" w:hint="cs"/>
          <w:sz w:val="28"/>
          <w:szCs w:val="28"/>
          <w:rtl/>
        </w:rPr>
        <w:t>.</w:t>
      </w:r>
    </w:p>
    <w:p w14:paraId="474ECFA0" w14:textId="79F3A00A" w:rsidR="0070201C" w:rsidRDefault="0070201C" w:rsidP="00BF50D9">
      <w:pPr>
        <w:pStyle w:val="ab"/>
        <w:spacing w:before="0" w:line="240" w:lineRule="auto"/>
        <w:rPr>
          <w:rFonts w:cs="B Titr"/>
          <w:sz w:val="24"/>
          <w:szCs w:val="24"/>
          <w:rtl/>
        </w:rPr>
      </w:pPr>
      <w:r>
        <w:rPr>
          <w:rFonts w:cs="B Titr" w:hint="cs"/>
          <w:sz w:val="24"/>
          <w:szCs w:val="24"/>
          <w:rtl/>
        </w:rPr>
        <w:t>ج- الزامات زيست</w:t>
      </w:r>
      <w:r>
        <w:rPr>
          <w:rFonts w:cs="B Titr"/>
          <w:sz w:val="24"/>
          <w:szCs w:val="24"/>
          <w:rtl/>
        </w:rPr>
        <w:softHyphen/>
      </w:r>
      <w:r>
        <w:rPr>
          <w:rFonts w:cs="B Titr" w:hint="cs"/>
          <w:sz w:val="24"/>
          <w:szCs w:val="24"/>
          <w:rtl/>
        </w:rPr>
        <w:t>بوم هويت معتبر در فضای مجازی</w:t>
      </w:r>
    </w:p>
    <w:p w14:paraId="358016DA" w14:textId="2EAA0E65" w:rsidR="0070201C" w:rsidRDefault="0070201C" w:rsidP="00BF50D9">
      <w:pPr>
        <w:pStyle w:val="ab"/>
        <w:spacing w:before="0" w:line="240" w:lineRule="auto"/>
        <w:rPr>
          <w:rFonts w:cs="B Mitra"/>
          <w:sz w:val="28"/>
          <w:szCs w:val="28"/>
          <w:rtl/>
        </w:rPr>
      </w:pPr>
      <w:r>
        <w:rPr>
          <w:rFonts w:cs="B Mitra" w:hint="cs"/>
          <w:sz w:val="28"/>
          <w:szCs w:val="28"/>
          <w:rtl/>
        </w:rPr>
        <w:t>براساس نظام هويت معتبر در فضای مجازی کشور مصوبه جلسه 59 مورخ 9/6/1398 شورای عالي فضای مجازی، مراکز داده ملزم به رعايت و همکاری در تحقق اهداف مفاد نظام مذکور بويژه احراز هويت متقاضيان و مشترکين داخلي و خارجي خدمات ميزباني و همچنين احراز هويت برخط موجوديت</w:t>
      </w:r>
      <w:r>
        <w:rPr>
          <w:rFonts w:cs="B Mitra"/>
          <w:sz w:val="28"/>
          <w:szCs w:val="28"/>
          <w:rtl/>
        </w:rPr>
        <w:softHyphen/>
      </w:r>
      <w:r>
        <w:rPr>
          <w:rFonts w:cs="B Mitra" w:hint="cs"/>
          <w:sz w:val="28"/>
          <w:szCs w:val="28"/>
          <w:rtl/>
        </w:rPr>
        <w:t>های بهره</w:t>
      </w:r>
      <w:r>
        <w:rPr>
          <w:rFonts w:cs="B Mitra"/>
          <w:sz w:val="28"/>
          <w:szCs w:val="28"/>
          <w:rtl/>
        </w:rPr>
        <w:softHyphen/>
      </w:r>
      <w:r>
        <w:rPr>
          <w:rFonts w:cs="B Mitra" w:hint="cs"/>
          <w:sz w:val="28"/>
          <w:szCs w:val="28"/>
          <w:rtl/>
        </w:rPr>
        <w:t>بردار خدمات ميزباني مي</w:t>
      </w:r>
      <w:r>
        <w:rPr>
          <w:rFonts w:cs="B Mitra"/>
          <w:sz w:val="28"/>
          <w:szCs w:val="28"/>
          <w:rtl/>
        </w:rPr>
        <w:softHyphen/>
      </w:r>
      <w:r>
        <w:rPr>
          <w:rFonts w:cs="B Mitra" w:hint="cs"/>
          <w:sz w:val="28"/>
          <w:szCs w:val="28"/>
          <w:rtl/>
        </w:rPr>
        <w:t xml:space="preserve">باشند و هرگونه اقدام يا مشارکت در اختفاء يا جعل هويت از جمله عرضه ابزار و خدمات </w:t>
      </w:r>
      <w:r w:rsidR="00A702A5">
        <w:rPr>
          <w:rFonts w:cs="B Mitra" w:hint="cs"/>
          <w:sz w:val="28"/>
          <w:szCs w:val="28"/>
          <w:rtl/>
        </w:rPr>
        <w:t>مرتبط ممنوع است.</w:t>
      </w:r>
    </w:p>
    <w:p w14:paraId="0B9900F0" w14:textId="77777777" w:rsidR="0070201C" w:rsidRDefault="0070201C" w:rsidP="00BF50D9">
      <w:pPr>
        <w:pStyle w:val="ab"/>
        <w:spacing w:before="0" w:line="240" w:lineRule="auto"/>
        <w:rPr>
          <w:rFonts w:cs="B Titr"/>
          <w:sz w:val="24"/>
          <w:szCs w:val="24"/>
          <w:rtl/>
        </w:rPr>
      </w:pPr>
    </w:p>
    <w:p w14:paraId="6AC4A4F7" w14:textId="61589641" w:rsidR="00BF50D9" w:rsidRPr="00A53B6C" w:rsidRDefault="0070201C" w:rsidP="00BF50D9">
      <w:pPr>
        <w:pStyle w:val="ab"/>
        <w:spacing w:before="0" w:line="240" w:lineRule="auto"/>
        <w:rPr>
          <w:rFonts w:cs="B Titr"/>
          <w:sz w:val="24"/>
          <w:szCs w:val="24"/>
        </w:rPr>
      </w:pPr>
      <w:r>
        <w:rPr>
          <w:rFonts w:cs="B Titr" w:hint="cs"/>
          <w:sz w:val="24"/>
          <w:szCs w:val="24"/>
          <w:rtl/>
        </w:rPr>
        <w:t>د</w:t>
      </w:r>
      <w:r w:rsidR="00BF50D9" w:rsidRPr="00A53B6C">
        <w:rPr>
          <w:rFonts w:cs="B Titr" w:hint="cs"/>
          <w:sz w:val="24"/>
          <w:szCs w:val="24"/>
          <w:rtl/>
        </w:rPr>
        <w:t xml:space="preserve">- </w:t>
      </w:r>
      <w:r w:rsidR="00BF50D9">
        <w:rPr>
          <w:rFonts w:cs="B Titr" w:hint="cs"/>
          <w:sz w:val="24"/>
          <w:szCs w:val="24"/>
          <w:rtl/>
        </w:rPr>
        <w:t>ملاحظات فرهنگي</w:t>
      </w:r>
    </w:p>
    <w:p w14:paraId="02C642DE" w14:textId="51EC14F4" w:rsidR="00F237BD" w:rsidRPr="00F237BD" w:rsidRDefault="00F237BD" w:rsidP="00F237BD">
      <w:pPr>
        <w:pStyle w:val="ab"/>
        <w:spacing w:before="0" w:line="240" w:lineRule="auto"/>
        <w:rPr>
          <w:rFonts w:cs="B Mitra"/>
          <w:sz w:val="28"/>
          <w:szCs w:val="28"/>
          <w:rtl/>
        </w:rPr>
      </w:pPr>
      <w:r w:rsidRPr="007C4B5A">
        <w:rPr>
          <w:rFonts w:cs="B Mitra" w:hint="cs"/>
          <w:sz w:val="28"/>
          <w:szCs w:val="28"/>
          <w:rtl/>
        </w:rPr>
        <w:lastRenderedPageBreak/>
        <w:t>با</w:t>
      </w:r>
      <w:r w:rsidRPr="007C4B5A">
        <w:rPr>
          <w:rFonts w:cs="B Mitra"/>
          <w:sz w:val="28"/>
          <w:szCs w:val="28"/>
          <w:rtl/>
        </w:rPr>
        <w:t xml:space="preserve"> </w:t>
      </w:r>
      <w:r w:rsidRPr="007C4B5A">
        <w:rPr>
          <w:rFonts w:cs="B Mitra" w:hint="cs"/>
          <w:sz w:val="28"/>
          <w:szCs w:val="28"/>
          <w:rtl/>
        </w:rPr>
        <w:t>توجه</w:t>
      </w:r>
      <w:r w:rsidRPr="007C4B5A">
        <w:rPr>
          <w:rFonts w:cs="B Mitra"/>
          <w:sz w:val="28"/>
          <w:szCs w:val="28"/>
          <w:rtl/>
        </w:rPr>
        <w:t xml:space="preserve"> </w:t>
      </w:r>
      <w:r w:rsidRPr="007C4B5A">
        <w:rPr>
          <w:rFonts w:cs="B Mitra" w:hint="cs"/>
          <w:sz w:val="28"/>
          <w:szCs w:val="28"/>
          <w:rtl/>
        </w:rPr>
        <w:t>به</w:t>
      </w:r>
      <w:r w:rsidRPr="007C4B5A">
        <w:rPr>
          <w:rFonts w:cs="B Mitra"/>
          <w:sz w:val="28"/>
          <w:szCs w:val="28"/>
          <w:rtl/>
        </w:rPr>
        <w:t xml:space="preserve"> </w:t>
      </w:r>
      <w:r w:rsidRPr="007C4B5A">
        <w:rPr>
          <w:rFonts w:cs="B Mitra" w:hint="cs"/>
          <w:sz w:val="28"/>
          <w:szCs w:val="28"/>
          <w:rtl/>
        </w:rPr>
        <w:t>افزایش</w:t>
      </w:r>
      <w:r w:rsidRPr="007C4B5A">
        <w:rPr>
          <w:rFonts w:cs="B Mitra"/>
          <w:sz w:val="28"/>
          <w:szCs w:val="28"/>
          <w:rtl/>
        </w:rPr>
        <w:t xml:space="preserve"> </w:t>
      </w:r>
      <w:r w:rsidRPr="007C4B5A">
        <w:rPr>
          <w:rFonts w:cs="B Mitra" w:hint="cs"/>
          <w:sz w:val="28"/>
          <w:szCs w:val="28"/>
          <w:rtl/>
        </w:rPr>
        <w:t>روز</w:t>
      </w:r>
      <w:r w:rsidRPr="007C4B5A">
        <w:rPr>
          <w:rFonts w:cs="B Mitra"/>
          <w:sz w:val="28"/>
          <w:szCs w:val="28"/>
          <w:rtl/>
        </w:rPr>
        <w:t xml:space="preserve"> </w:t>
      </w:r>
      <w:r w:rsidRPr="007C4B5A">
        <w:rPr>
          <w:rFonts w:cs="B Mitra" w:hint="cs"/>
          <w:sz w:val="28"/>
          <w:szCs w:val="28"/>
          <w:rtl/>
        </w:rPr>
        <w:t>افزون</w:t>
      </w:r>
      <w:r w:rsidRPr="007C4B5A">
        <w:rPr>
          <w:rFonts w:cs="B Mitra"/>
          <w:sz w:val="28"/>
          <w:szCs w:val="28"/>
          <w:rtl/>
        </w:rPr>
        <w:t xml:space="preserve"> </w:t>
      </w:r>
      <w:r w:rsidRPr="007C4B5A">
        <w:rPr>
          <w:rFonts w:cs="B Mitra" w:hint="cs"/>
          <w:sz w:val="28"/>
          <w:szCs w:val="28"/>
          <w:rtl/>
        </w:rPr>
        <w:t>اهمیت</w:t>
      </w:r>
      <w:r w:rsidRPr="007C4B5A">
        <w:rPr>
          <w:rFonts w:cs="B Mitra"/>
          <w:sz w:val="28"/>
          <w:szCs w:val="28"/>
          <w:rtl/>
        </w:rPr>
        <w:t xml:space="preserve"> </w:t>
      </w:r>
      <w:r w:rsidRPr="007C4B5A">
        <w:rPr>
          <w:rFonts w:cs="B Mitra" w:hint="cs"/>
          <w:sz w:val="28"/>
          <w:szCs w:val="28"/>
          <w:rtl/>
        </w:rPr>
        <w:t>مراکز</w:t>
      </w:r>
      <w:r>
        <w:rPr>
          <w:rFonts w:cs="B Mitra" w:hint="cs"/>
          <w:sz w:val="28"/>
          <w:szCs w:val="28"/>
          <w:rtl/>
        </w:rPr>
        <w:t xml:space="preserve"> </w:t>
      </w:r>
      <w:r w:rsidRPr="007C4B5A">
        <w:rPr>
          <w:rFonts w:cs="B Mitra" w:hint="cs"/>
          <w:sz w:val="28"/>
          <w:szCs w:val="28"/>
          <w:rtl/>
        </w:rPr>
        <w:t>داده</w:t>
      </w:r>
      <w:r w:rsidRPr="007C4B5A">
        <w:rPr>
          <w:rFonts w:cs="B Mitra"/>
          <w:sz w:val="28"/>
          <w:szCs w:val="28"/>
          <w:rtl/>
        </w:rPr>
        <w:t xml:space="preserve"> </w:t>
      </w:r>
      <w:r w:rsidRPr="007C4B5A">
        <w:rPr>
          <w:rFonts w:cs="B Mitra" w:hint="cs"/>
          <w:sz w:val="28"/>
          <w:szCs w:val="28"/>
          <w:rtl/>
        </w:rPr>
        <w:t>بعنوان</w:t>
      </w:r>
      <w:r w:rsidRPr="007C4B5A">
        <w:rPr>
          <w:rFonts w:cs="B Mitra"/>
          <w:sz w:val="28"/>
          <w:szCs w:val="28"/>
          <w:rtl/>
        </w:rPr>
        <w:t xml:space="preserve"> </w:t>
      </w:r>
      <w:r w:rsidRPr="007C4B5A">
        <w:rPr>
          <w:rFonts w:cs="B Mitra" w:hint="cs"/>
          <w:sz w:val="28"/>
          <w:szCs w:val="28"/>
          <w:rtl/>
        </w:rPr>
        <w:t>فضای</w:t>
      </w:r>
      <w:r w:rsidRPr="007C4B5A">
        <w:rPr>
          <w:rFonts w:cs="B Mitra"/>
          <w:sz w:val="28"/>
          <w:szCs w:val="28"/>
          <w:rtl/>
        </w:rPr>
        <w:t xml:space="preserve"> </w:t>
      </w:r>
      <w:r w:rsidRPr="007C4B5A">
        <w:rPr>
          <w:rFonts w:cs="B Mitra" w:hint="cs"/>
          <w:sz w:val="28"/>
          <w:szCs w:val="28"/>
          <w:rtl/>
        </w:rPr>
        <w:t>ذخيره</w:t>
      </w:r>
      <w:r>
        <w:rPr>
          <w:rFonts w:cs="B Mitra"/>
          <w:sz w:val="28"/>
          <w:szCs w:val="28"/>
          <w:rtl/>
        </w:rPr>
        <w:softHyphen/>
      </w:r>
      <w:r w:rsidRPr="007C4B5A">
        <w:rPr>
          <w:rFonts w:cs="B Mitra" w:hint="cs"/>
          <w:sz w:val="28"/>
          <w:szCs w:val="28"/>
          <w:rtl/>
        </w:rPr>
        <w:t>سازی،</w:t>
      </w:r>
      <w:r w:rsidRPr="007C4B5A">
        <w:rPr>
          <w:rFonts w:cs="B Mitra"/>
          <w:sz w:val="28"/>
          <w:szCs w:val="28"/>
          <w:rtl/>
        </w:rPr>
        <w:t xml:space="preserve"> </w:t>
      </w:r>
      <w:r w:rsidRPr="007C4B5A">
        <w:rPr>
          <w:rFonts w:cs="B Mitra" w:hint="cs"/>
          <w:sz w:val="28"/>
          <w:szCs w:val="28"/>
          <w:rtl/>
        </w:rPr>
        <w:t>بازيابي،</w:t>
      </w:r>
      <w:r w:rsidRPr="007C4B5A">
        <w:rPr>
          <w:rFonts w:cs="B Mitra"/>
          <w:sz w:val="28"/>
          <w:szCs w:val="28"/>
          <w:rtl/>
        </w:rPr>
        <w:t xml:space="preserve"> </w:t>
      </w:r>
      <w:r w:rsidRPr="007C4B5A">
        <w:rPr>
          <w:rFonts w:cs="B Mitra" w:hint="cs"/>
          <w:sz w:val="28"/>
          <w:szCs w:val="28"/>
          <w:rtl/>
        </w:rPr>
        <w:t>توزيع</w:t>
      </w:r>
      <w:r w:rsidRPr="007C4B5A">
        <w:rPr>
          <w:rFonts w:cs="B Mitra"/>
          <w:sz w:val="28"/>
          <w:szCs w:val="28"/>
          <w:rtl/>
        </w:rPr>
        <w:t xml:space="preserve"> </w:t>
      </w:r>
      <w:r w:rsidRPr="007C4B5A">
        <w:rPr>
          <w:rFonts w:cs="B Mitra" w:hint="cs"/>
          <w:sz w:val="28"/>
          <w:szCs w:val="28"/>
          <w:rtl/>
        </w:rPr>
        <w:t>و</w:t>
      </w:r>
      <w:r w:rsidRPr="007C4B5A">
        <w:rPr>
          <w:rFonts w:cs="B Mitra"/>
          <w:sz w:val="28"/>
          <w:szCs w:val="28"/>
          <w:rtl/>
        </w:rPr>
        <w:t xml:space="preserve"> </w:t>
      </w:r>
      <w:r w:rsidRPr="007C4B5A">
        <w:rPr>
          <w:rFonts w:cs="B Mitra" w:hint="cs"/>
          <w:sz w:val="28"/>
          <w:szCs w:val="28"/>
          <w:rtl/>
        </w:rPr>
        <w:t>نمايش</w:t>
      </w:r>
      <w:r w:rsidRPr="007C4B5A">
        <w:rPr>
          <w:rFonts w:cs="B Mitra"/>
          <w:sz w:val="28"/>
          <w:szCs w:val="28"/>
          <w:rtl/>
        </w:rPr>
        <w:t xml:space="preserve"> </w:t>
      </w:r>
      <w:r w:rsidRPr="007C4B5A">
        <w:rPr>
          <w:rFonts w:cs="B Mitra" w:hint="cs"/>
          <w:sz w:val="28"/>
          <w:szCs w:val="28"/>
          <w:rtl/>
        </w:rPr>
        <w:t>اطلاعات</w:t>
      </w:r>
      <w:r w:rsidRPr="007C4B5A">
        <w:rPr>
          <w:rFonts w:cs="B Mitra"/>
          <w:sz w:val="28"/>
          <w:szCs w:val="28"/>
          <w:rtl/>
        </w:rPr>
        <w:t xml:space="preserve"> </w:t>
      </w:r>
      <w:r w:rsidRPr="007C4B5A">
        <w:rPr>
          <w:rFonts w:cs="B Mitra" w:hint="cs"/>
          <w:sz w:val="28"/>
          <w:szCs w:val="28"/>
          <w:rtl/>
        </w:rPr>
        <w:t>و</w:t>
      </w:r>
      <w:r w:rsidRPr="007C4B5A">
        <w:rPr>
          <w:rFonts w:cs="B Mitra"/>
          <w:sz w:val="28"/>
          <w:szCs w:val="28"/>
          <w:rtl/>
        </w:rPr>
        <w:t xml:space="preserve"> </w:t>
      </w:r>
      <w:r w:rsidRPr="007C4B5A">
        <w:rPr>
          <w:rFonts w:cs="B Mitra" w:hint="cs"/>
          <w:sz w:val="28"/>
          <w:szCs w:val="28"/>
          <w:rtl/>
        </w:rPr>
        <w:t>بطورکلي</w:t>
      </w:r>
      <w:r w:rsidRPr="007C4B5A">
        <w:rPr>
          <w:rFonts w:cs="B Mitra"/>
          <w:sz w:val="28"/>
          <w:szCs w:val="28"/>
          <w:rtl/>
        </w:rPr>
        <w:t xml:space="preserve"> </w:t>
      </w:r>
      <w:r w:rsidRPr="007C4B5A">
        <w:rPr>
          <w:rFonts w:cs="B Mitra" w:hint="cs"/>
          <w:sz w:val="28"/>
          <w:szCs w:val="28"/>
          <w:rtl/>
        </w:rPr>
        <w:t>محتوای</w:t>
      </w:r>
      <w:r w:rsidRPr="007C4B5A">
        <w:rPr>
          <w:rFonts w:cs="B Mitra"/>
          <w:sz w:val="28"/>
          <w:szCs w:val="28"/>
          <w:rtl/>
        </w:rPr>
        <w:t xml:space="preserve"> </w:t>
      </w:r>
      <w:r w:rsidRPr="007C4B5A">
        <w:rPr>
          <w:rFonts w:cs="B Mitra" w:hint="cs"/>
          <w:sz w:val="28"/>
          <w:szCs w:val="28"/>
          <w:rtl/>
        </w:rPr>
        <w:t>ديجيتالی</w:t>
      </w:r>
      <w:r w:rsidRPr="007C4B5A">
        <w:rPr>
          <w:rFonts w:cs="B Mitra"/>
          <w:sz w:val="28"/>
          <w:szCs w:val="28"/>
          <w:rtl/>
        </w:rPr>
        <w:t xml:space="preserve"> </w:t>
      </w:r>
      <w:r w:rsidRPr="007C4B5A">
        <w:rPr>
          <w:rFonts w:cs="B Mitra" w:hint="cs"/>
          <w:sz w:val="28"/>
          <w:szCs w:val="28"/>
          <w:rtl/>
        </w:rPr>
        <w:t>فضای</w:t>
      </w:r>
      <w:r w:rsidRPr="007C4B5A">
        <w:rPr>
          <w:rFonts w:cs="B Mitra"/>
          <w:sz w:val="28"/>
          <w:szCs w:val="28"/>
          <w:rtl/>
        </w:rPr>
        <w:t xml:space="preserve"> </w:t>
      </w:r>
      <w:r w:rsidRPr="007C4B5A">
        <w:rPr>
          <w:rFonts w:cs="B Mitra" w:hint="cs"/>
          <w:sz w:val="28"/>
          <w:szCs w:val="28"/>
          <w:rtl/>
        </w:rPr>
        <w:t>مجازی</w:t>
      </w:r>
      <w:r w:rsidRPr="007C4B5A">
        <w:rPr>
          <w:rFonts w:cs="B Mitra"/>
          <w:sz w:val="28"/>
          <w:szCs w:val="28"/>
          <w:rtl/>
        </w:rPr>
        <w:t xml:space="preserve"> </w:t>
      </w:r>
      <w:r w:rsidRPr="007C4B5A">
        <w:rPr>
          <w:rFonts w:cs="B Mitra" w:hint="cs"/>
          <w:sz w:val="28"/>
          <w:szCs w:val="28"/>
          <w:rtl/>
        </w:rPr>
        <w:t>کشور</w:t>
      </w:r>
      <w:r w:rsidRPr="007C4B5A">
        <w:rPr>
          <w:rFonts w:cs="B Mitra"/>
          <w:sz w:val="28"/>
          <w:szCs w:val="28"/>
          <w:rtl/>
        </w:rPr>
        <w:t xml:space="preserve"> </w:t>
      </w:r>
      <w:r w:rsidRPr="007C4B5A">
        <w:rPr>
          <w:rFonts w:cs="B Mitra" w:hint="cs"/>
          <w:sz w:val="28"/>
          <w:szCs w:val="28"/>
          <w:rtl/>
        </w:rPr>
        <w:t>و</w:t>
      </w:r>
      <w:r w:rsidRPr="007C4B5A">
        <w:rPr>
          <w:rFonts w:cs="B Mitra"/>
          <w:sz w:val="28"/>
          <w:szCs w:val="28"/>
          <w:rtl/>
        </w:rPr>
        <w:t xml:space="preserve"> </w:t>
      </w:r>
      <w:r w:rsidRPr="007C4B5A">
        <w:rPr>
          <w:rFonts w:cs="B Mitra" w:hint="cs"/>
          <w:sz w:val="28"/>
          <w:szCs w:val="28"/>
          <w:rtl/>
        </w:rPr>
        <w:t>در</w:t>
      </w:r>
      <w:r w:rsidRPr="007C4B5A">
        <w:rPr>
          <w:rFonts w:cs="B Mitra"/>
          <w:sz w:val="28"/>
          <w:szCs w:val="28"/>
          <w:rtl/>
        </w:rPr>
        <w:t xml:space="preserve"> </w:t>
      </w:r>
      <w:r w:rsidRPr="007C4B5A">
        <w:rPr>
          <w:rFonts w:cs="B Mitra" w:hint="cs"/>
          <w:sz w:val="28"/>
          <w:szCs w:val="28"/>
          <w:rtl/>
        </w:rPr>
        <w:t>راستای</w:t>
      </w:r>
      <w:r w:rsidRPr="007C4B5A">
        <w:rPr>
          <w:rFonts w:cs="B Mitra"/>
          <w:sz w:val="28"/>
          <w:szCs w:val="28"/>
          <w:rtl/>
        </w:rPr>
        <w:t xml:space="preserve"> </w:t>
      </w:r>
      <w:r w:rsidRPr="007C4B5A">
        <w:rPr>
          <w:rFonts w:cs="B Mitra" w:hint="cs"/>
          <w:sz w:val="28"/>
          <w:szCs w:val="28"/>
          <w:rtl/>
        </w:rPr>
        <w:t>تحقق</w:t>
      </w:r>
      <w:r w:rsidRPr="007C4B5A">
        <w:rPr>
          <w:rFonts w:cs="B Mitra"/>
          <w:sz w:val="28"/>
          <w:szCs w:val="28"/>
          <w:rtl/>
        </w:rPr>
        <w:t xml:space="preserve"> </w:t>
      </w:r>
      <w:r w:rsidRPr="007C4B5A">
        <w:rPr>
          <w:rFonts w:cs="B Mitra" w:hint="cs"/>
          <w:sz w:val="28"/>
          <w:szCs w:val="28"/>
          <w:rtl/>
        </w:rPr>
        <w:t>اهداف</w:t>
      </w:r>
      <w:r w:rsidRPr="007C4B5A">
        <w:rPr>
          <w:rFonts w:cs="B Mitra"/>
          <w:sz w:val="28"/>
          <w:szCs w:val="28"/>
          <w:rtl/>
        </w:rPr>
        <w:t xml:space="preserve"> </w:t>
      </w:r>
      <w:r w:rsidRPr="007C4B5A">
        <w:rPr>
          <w:rFonts w:cs="B Mitra" w:hint="cs"/>
          <w:sz w:val="28"/>
          <w:szCs w:val="28"/>
          <w:rtl/>
        </w:rPr>
        <w:t>تعریف</w:t>
      </w:r>
      <w:r w:rsidRPr="007C4B5A">
        <w:rPr>
          <w:rFonts w:cs="B Mitra"/>
          <w:sz w:val="28"/>
          <w:szCs w:val="28"/>
          <w:rtl/>
        </w:rPr>
        <w:t xml:space="preserve"> </w:t>
      </w:r>
      <w:r w:rsidRPr="007C4B5A">
        <w:rPr>
          <w:rFonts w:cs="B Mitra" w:hint="cs"/>
          <w:sz w:val="28"/>
          <w:szCs w:val="28"/>
          <w:rtl/>
        </w:rPr>
        <w:t>شده</w:t>
      </w:r>
      <w:r w:rsidRPr="007C4B5A">
        <w:rPr>
          <w:rFonts w:cs="B Mitra"/>
          <w:sz w:val="28"/>
          <w:szCs w:val="28"/>
          <w:rtl/>
        </w:rPr>
        <w:t xml:space="preserve"> </w:t>
      </w:r>
      <w:r w:rsidRPr="007C4B5A">
        <w:rPr>
          <w:rFonts w:cs="B Mitra" w:hint="cs"/>
          <w:sz w:val="28"/>
          <w:szCs w:val="28"/>
          <w:rtl/>
        </w:rPr>
        <w:t>در</w:t>
      </w:r>
      <w:r w:rsidRPr="007C4B5A">
        <w:rPr>
          <w:rFonts w:cs="B Mitra"/>
          <w:sz w:val="28"/>
          <w:szCs w:val="28"/>
          <w:rtl/>
        </w:rPr>
        <w:t xml:space="preserve"> </w:t>
      </w:r>
      <w:r w:rsidRPr="007C4B5A">
        <w:rPr>
          <w:rFonts w:cs="B Mitra" w:hint="cs"/>
          <w:sz w:val="28"/>
          <w:szCs w:val="28"/>
          <w:rtl/>
        </w:rPr>
        <w:t>اسناد</w:t>
      </w:r>
      <w:r w:rsidRPr="007C4B5A">
        <w:rPr>
          <w:rFonts w:cs="B Mitra"/>
          <w:sz w:val="28"/>
          <w:szCs w:val="28"/>
          <w:rtl/>
        </w:rPr>
        <w:t xml:space="preserve"> </w:t>
      </w:r>
      <w:r w:rsidRPr="007C4B5A">
        <w:rPr>
          <w:rFonts w:cs="B Mitra" w:hint="cs"/>
          <w:sz w:val="28"/>
          <w:szCs w:val="28"/>
          <w:rtl/>
        </w:rPr>
        <w:t>بالادستی</w:t>
      </w:r>
      <w:r>
        <w:rPr>
          <w:rFonts w:cs="B Mitra" w:hint="cs"/>
          <w:sz w:val="28"/>
          <w:szCs w:val="28"/>
          <w:rtl/>
        </w:rPr>
        <w:t xml:space="preserve">، </w:t>
      </w:r>
      <w:r w:rsidRPr="007C4B5A">
        <w:rPr>
          <w:rFonts w:cs="B Mitra" w:hint="cs"/>
          <w:sz w:val="28"/>
          <w:szCs w:val="28"/>
          <w:rtl/>
        </w:rPr>
        <w:t>مراکز</w:t>
      </w:r>
      <w:r>
        <w:rPr>
          <w:rFonts w:cs="B Mitra" w:hint="cs"/>
          <w:sz w:val="28"/>
          <w:szCs w:val="28"/>
          <w:rtl/>
        </w:rPr>
        <w:t xml:space="preserve"> </w:t>
      </w:r>
      <w:r w:rsidRPr="007C4B5A">
        <w:rPr>
          <w:rFonts w:cs="B Mitra" w:hint="cs"/>
          <w:sz w:val="28"/>
          <w:szCs w:val="28"/>
          <w:rtl/>
        </w:rPr>
        <w:t>داده</w:t>
      </w:r>
      <w:r w:rsidRPr="007C4B5A">
        <w:rPr>
          <w:rFonts w:cs="B Mitra"/>
          <w:sz w:val="28"/>
          <w:szCs w:val="28"/>
          <w:rtl/>
        </w:rPr>
        <w:t xml:space="preserve"> </w:t>
      </w:r>
      <w:r w:rsidRPr="007C4B5A">
        <w:rPr>
          <w:rFonts w:cs="B Mitra" w:hint="cs"/>
          <w:sz w:val="28"/>
          <w:szCs w:val="28"/>
          <w:rtl/>
        </w:rPr>
        <w:t>دارای</w:t>
      </w:r>
      <w:r w:rsidRPr="007C4B5A">
        <w:rPr>
          <w:rFonts w:cs="B Mitra"/>
          <w:sz w:val="28"/>
          <w:szCs w:val="28"/>
          <w:rtl/>
        </w:rPr>
        <w:t xml:space="preserve"> </w:t>
      </w:r>
      <w:r w:rsidRPr="007C4B5A">
        <w:rPr>
          <w:rFonts w:cs="B Mitra" w:hint="cs"/>
          <w:sz w:val="28"/>
          <w:szCs w:val="28"/>
          <w:rtl/>
        </w:rPr>
        <w:t>گواهینامه،</w:t>
      </w:r>
      <w:r w:rsidRPr="007C4B5A">
        <w:rPr>
          <w:rFonts w:cs="B Mitra"/>
          <w:sz w:val="28"/>
          <w:szCs w:val="28"/>
          <w:rtl/>
        </w:rPr>
        <w:t xml:space="preserve"> </w:t>
      </w:r>
      <w:r w:rsidRPr="007C4B5A">
        <w:rPr>
          <w:rFonts w:cs="B Mitra" w:hint="cs"/>
          <w:sz w:val="28"/>
          <w:szCs w:val="28"/>
          <w:rtl/>
        </w:rPr>
        <w:t>ضمن</w:t>
      </w:r>
      <w:r w:rsidRPr="007C4B5A">
        <w:rPr>
          <w:rFonts w:cs="B Mitra"/>
          <w:sz w:val="28"/>
          <w:szCs w:val="28"/>
          <w:rtl/>
        </w:rPr>
        <w:t xml:space="preserve"> </w:t>
      </w:r>
      <w:r w:rsidRPr="007C4B5A">
        <w:rPr>
          <w:rFonts w:cs="B Mitra" w:hint="cs"/>
          <w:sz w:val="28"/>
          <w:szCs w:val="28"/>
          <w:rtl/>
        </w:rPr>
        <w:t>آگاهی</w:t>
      </w:r>
      <w:r w:rsidRPr="007C4B5A">
        <w:rPr>
          <w:rFonts w:cs="B Mitra"/>
          <w:sz w:val="28"/>
          <w:szCs w:val="28"/>
          <w:rtl/>
        </w:rPr>
        <w:t xml:space="preserve"> </w:t>
      </w:r>
      <w:r w:rsidRPr="007C4B5A">
        <w:rPr>
          <w:rFonts w:cs="B Mitra" w:hint="cs"/>
          <w:sz w:val="28"/>
          <w:szCs w:val="28"/>
          <w:rtl/>
        </w:rPr>
        <w:t>و</w:t>
      </w:r>
      <w:r w:rsidRPr="007C4B5A">
        <w:rPr>
          <w:rFonts w:cs="B Mitra"/>
          <w:sz w:val="28"/>
          <w:szCs w:val="28"/>
          <w:rtl/>
        </w:rPr>
        <w:t xml:space="preserve"> </w:t>
      </w:r>
      <w:r w:rsidRPr="007C4B5A">
        <w:rPr>
          <w:rFonts w:cs="B Mitra" w:hint="cs"/>
          <w:sz w:val="28"/>
          <w:szCs w:val="28"/>
          <w:rtl/>
        </w:rPr>
        <w:t>بررسی</w:t>
      </w:r>
      <w:r w:rsidRPr="007C4B5A">
        <w:rPr>
          <w:rFonts w:cs="B Mitra"/>
          <w:sz w:val="28"/>
          <w:szCs w:val="28"/>
          <w:rtl/>
        </w:rPr>
        <w:t xml:space="preserve"> </w:t>
      </w:r>
      <w:r w:rsidRPr="007C4B5A">
        <w:rPr>
          <w:rFonts w:cs="B Mitra" w:hint="cs"/>
          <w:sz w:val="28"/>
          <w:szCs w:val="28"/>
          <w:rtl/>
        </w:rPr>
        <w:t>کلیه</w:t>
      </w:r>
      <w:r w:rsidRPr="007C4B5A">
        <w:rPr>
          <w:rFonts w:cs="B Mitra"/>
          <w:sz w:val="28"/>
          <w:szCs w:val="28"/>
          <w:rtl/>
        </w:rPr>
        <w:t xml:space="preserve"> </w:t>
      </w:r>
      <w:r w:rsidRPr="007C4B5A">
        <w:rPr>
          <w:rFonts w:cs="B Mitra" w:hint="cs"/>
          <w:sz w:val="28"/>
          <w:szCs w:val="28"/>
          <w:rtl/>
        </w:rPr>
        <w:t>قوانین</w:t>
      </w:r>
      <w:r w:rsidRPr="007C4B5A">
        <w:rPr>
          <w:rFonts w:cs="B Mitra"/>
          <w:sz w:val="28"/>
          <w:szCs w:val="28"/>
          <w:rtl/>
        </w:rPr>
        <w:t xml:space="preserve"> </w:t>
      </w:r>
      <w:r w:rsidRPr="007C4B5A">
        <w:rPr>
          <w:rFonts w:cs="B Mitra" w:hint="cs"/>
          <w:sz w:val="28"/>
          <w:szCs w:val="28"/>
          <w:rtl/>
        </w:rPr>
        <w:t>و</w:t>
      </w:r>
      <w:r w:rsidRPr="007C4B5A">
        <w:rPr>
          <w:rFonts w:cs="B Mitra"/>
          <w:sz w:val="28"/>
          <w:szCs w:val="28"/>
          <w:rtl/>
        </w:rPr>
        <w:t xml:space="preserve"> </w:t>
      </w:r>
      <w:r>
        <w:rPr>
          <w:rFonts w:cs="B Mitra" w:hint="cs"/>
          <w:sz w:val="28"/>
          <w:szCs w:val="28"/>
          <w:rtl/>
        </w:rPr>
        <w:t xml:space="preserve">مقررات </w:t>
      </w:r>
      <w:r w:rsidRPr="007C4B5A">
        <w:rPr>
          <w:rFonts w:cs="B Mitra" w:hint="cs"/>
          <w:sz w:val="28"/>
          <w:szCs w:val="28"/>
          <w:rtl/>
        </w:rPr>
        <w:t>مربوط</w:t>
      </w:r>
      <w:r w:rsidRPr="007C4B5A">
        <w:rPr>
          <w:rFonts w:cs="B Mitra"/>
          <w:sz w:val="28"/>
          <w:szCs w:val="28"/>
          <w:rtl/>
        </w:rPr>
        <w:t xml:space="preserve"> </w:t>
      </w:r>
      <w:r w:rsidRPr="007C4B5A">
        <w:rPr>
          <w:rFonts w:cs="B Mitra" w:hint="cs"/>
          <w:sz w:val="28"/>
          <w:szCs w:val="28"/>
          <w:rtl/>
        </w:rPr>
        <w:t>به</w:t>
      </w:r>
      <w:r w:rsidRPr="007C4B5A">
        <w:rPr>
          <w:rFonts w:cs="B Mitra"/>
          <w:sz w:val="28"/>
          <w:szCs w:val="28"/>
          <w:rtl/>
        </w:rPr>
        <w:t xml:space="preserve"> </w:t>
      </w:r>
      <w:r w:rsidRPr="007C4B5A">
        <w:rPr>
          <w:rFonts w:cs="B Mitra" w:hint="cs"/>
          <w:sz w:val="28"/>
          <w:szCs w:val="28"/>
          <w:rtl/>
        </w:rPr>
        <w:t>این</w:t>
      </w:r>
      <w:r w:rsidRPr="007C4B5A">
        <w:rPr>
          <w:rFonts w:cs="B Mitra"/>
          <w:sz w:val="28"/>
          <w:szCs w:val="28"/>
          <w:rtl/>
        </w:rPr>
        <w:t xml:space="preserve"> </w:t>
      </w:r>
      <w:r w:rsidRPr="007C4B5A">
        <w:rPr>
          <w:rFonts w:cs="B Mitra" w:hint="cs"/>
          <w:sz w:val="28"/>
          <w:szCs w:val="28"/>
          <w:rtl/>
        </w:rPr>
        <w:t>حوزه</w:t>
      </w:r>
      <w:r w:rsidRPr="007C4B5A">
        <w:rPr>
          <w:rFonts w:cs="B Mitra"/>
          <w:sz w:val="28"/>
          <w:szCs w:val="28"/>
          <w:rtl/>
        </w:rPr>
        <w:t xml:space="preserve"> </w:t>
      </w:r>
      <w:r w:rsidRPr="007C4B5A">
        <w:rPr>
          <w:rFonts w:cs="B Mitra" w:hint="cs"/>
          <w:sz w:val="28"/>
          <w:szCs w:val="28"/>
          <w:rtl/>
        </w:rPr>
        <w:t>توسط</w:t>
      </w:r>
      <w:r w:rsidRPr="007C4B5A">
        <w:rPr>
          <w:rFonts w:cs="B Mitra"/>
          <w:sz w:val="28"/>
          <w:szCs w:val="28"/>
          <w:rtl/>
        </w:rPr>
        <w:t xml:space="preserve"> </w:t>
      </w:r>
      <w:r w:rsidRPr="007C4B5A">
        <w:rPr>
          <w:rFonts w:cs="B Mitra" w:hint="cs"/>
          <w:sz w:val="28"/>
          <w:szCs w:val="28"/>
          <w:rtl/>
        </w:rPr>
        <w:t>نهادهای</w:t>
      </w:r>
      <w:r w:rsidRPr="007C4B5A">
        <w:rPr>
          <w:rFonts w:cs="B Mitra"/>
          <w:sz w:val="28"/>
          <w:szCs w:val="28"/>
          <w:rtl/>
        </w:rPr>
        <w:t xml:space="preserve"> </w:t>
      </w:r>
      <w:r w:rsidRPr="007C4B5A">
        <w:rPr>
          <w:rFonts w:cs="B Mitra" w:hint="cs"/>
          <w:sz w:val="28"/>
          <w:szCs w:val="28"/>
          <w:rtl/>
        </w:rPr>
        <w:t>ذیربط،</w:t>
      </w:r>
      <w:r w:rsidRPr="007C4B5A">
        <w:rPr>
          <w:rFonts w:cs="B Mitra"/>
          <w:sz w:val="28"/>
          <w:szCs w:val="28"/>
          <w:rtl/>
        </w:rPr>
        <w:t xml:space="preserve"> </w:t>
      </w:r>
      <w:r w:rsidRPr="007C4B5A">
        <w:rPr>
          <w:rFonts w:cs="B Mitra" w:hint="cs"/>
          <w:sz w:val="28"/>
          <w:szCs w:val="28"/>
          <w:rtl/>
        </w:rPr>
        <w:t>نسبت</w:t>
      </w:r>
      <w:r w:rsidRPr="007C4B5A">
        <w:rPr>
          <w:rFonts w:cs="B Mitra"/>
          <w:sz w:val="28"/>
          <w:szCs w:val="28"/>
          <w:rtl/>
        </w:rPr>
        <w:t xml:space="preserve"> </w:t>
      </w:r>
      <w:r w:rsidRPr="007C4B5A">
        <w:rPr>
          <w:rFonts w:cs="B Mitra" w:hint="cs"/>
          <w:sz w:val="28"/>
          <w:szCs w:val="28"/>
          <w:rtl/>
        </w:rPr>
        <w:t>به</w:t>
      </w:r>
      <w:r w:rsidRPr="007C4B5A">
        <w:rPr>
          <w:rFonts w:cs="B Mitra"/>
          <w:sz w:val="28"/>
          <w:szCs w:val="28"/>
          <w:rtl/>
        </w:rPr>
        <w:t xml:space="preserve"> </w:t>
      </w:r>
      <w:r w:rsidRPr="007C4B5A">
        <w:rPr>
          <w:rFonts w:cs="B Mitra" w:hint="cs"/>
          <w:sz w:val="28"/>
          <w:szCs w:val="28"/>
          <w:rtl/>
        </w:rPr>
        <w:t>رعایت</w:t>
      </w:r>
      <w:r w:rsidRPr="007C4B5A">
        <w:rPr>
          <w:rFonts w:cs="B Mitra"/>
          <w:sz w:val="28"/>
          <w:szCs w:val="28"/>
          <w:rtl/>
        </w:rPr>
        <w:t xml:space="preserve"> </w:t>
      </w:r>
      <w:r w:rsidRPr="007C4B5A">
        <w:rPr>
          <w:rFonts w:cs="B Mitra" w:hint="cs"/>
          <w:sz w:val="28"/>
          <w:szCs w:val="28"/>
          <w:rtl/>
        </w:rPr>
        <w:t>کامل</w:t>
      </w:r>
      <w:r w:rsidRPr="007C4B5A">
        <w:rPr>
          <w:rFonts w:cs="B Mitra"/>
          <w:sz w:val="28"/>
          <w:szCs w:val="28"/>
          <w:rtl/>
        </w:rPr>
        <w:t xml:space="preserve"> </w:t>
      </w:r>
      <w:r w:rsidRPr="007C4B5A">
        <w:rPr>
          <w:rFonts w:cs="B Mitra" w:hint="cs"/>
          <w:sz w:val="28"/>
          <w:szCs w:val="28"/>
          <w:rtl/>
        </w:rPr>
        <w:t>این</w:t>
      </w:r>
      <w:r w:rsidRPr="007C4B5A">
        <w:rPr>
          <w:rFonts w:cs="B Mitra"/>
          <w:sz w:val="28"/>
          <w:szCs w:val="28"/>
          <w:rtl/>
        </w:rPr>
        <w:t xml:space="preserve"> </w:t>
      </w:r>
      <w:r w:rsidRPr="007C4B5A">
        <w:rPr>
          <w:rFonts w:cs="B Mitra" w:hint="cs"/>
          <w:sz w:val="28"/>
          <w:szCs w:val="28"/>
          <w:rtl/>
        </w:rPr>
        <w:t>قوانین</w:t>
      </w:r>
      <w:r w:rsidRPr="007C4B5A">
        <w:rPr>
          <w:rFonts w:cs="B Mitra"/>
          <w:sz w:val="28"/>
          <w:szCs w:val="28"/>
          <w:rtl/>
        </w:rPr>
        <w:t xml:space="preserve"> </w:t>
      </w:r>
      <w:r w:rsidRPr="007C4B5A">
        <w:rPr>
          <w:rFonts w:cs="B Mitra" w:hint="cs"/>
          <w:sz w:val="28"/>
          <w:szCs w:val="28"/>
          <w:rtl/>
        </w:rPr>
        <w:t>راساً</w:t>
      </w:r>
      <w:r w:rsidRPr="007C4B5A">
        <w:rPr>
          <w:rFonts w:cs="B Mitra"/>
          <w:sz w:val="28"/>
          <w:szCs w:val="28"/>
          <w:rtl/>
        </w:rPr>
        <w:t xml:space="preserve"> </w:t>
      </w:r>
      <w:r w:rsidRPr="007C4B5A">
        <w:rPr>
          <w:rFonts w:cs="B Mitra" w:hint="cs"/>
          <w:sz w:val="28"/>
          <w:szCs w:val="28"/>
          <w:rtl/>
        </w:rPr>
        <w:t>اقدام</w:t>
      </w:r>
      <w:r w:rsidRPr="007C4B5A">
        <w:rPr>
          <w:rFonts w:cs="B Mitra"/>
          <w:sz w:val="28"/>
          <w:szCs w:val="28"/>
          <w:rtl/>
        </w:rPr>
        <w:t xml:space="preserve"> </w:t>
      </w:r>
      <w:r w:rsidRPr="007C4B5A">
        <w:rPr>
          <w:rFonts w:cs="B Mitra" w:hint="cs"/>
          <w:sz w:val="28"/>
          <w:szCs w:val="28"/>
          <w:rtl/>
        </w:rPr>
        <w:t>نموده</w:t>
      </w:r>
      <w:r w:rsidRPr="007C4B5A">
        <w:rPr>
          <w:rFonts w:cs="B Mitra"/>
          <w:sz w:val="28"/>
          <w:szCs w:val="28"/>
          <w:rtl/>
        </w:rPr>
        <w:t xml:space="preserve"> </w:t>
      </w:r>
      <w:r w:rsidRPr="007C4B5A">
        <w:rPr>
          <w:rFonts w:cs="B Mitra" w:hint="cs"/>
          <w:sz w:val="28"/>
          <w:szCs w:val="28"/>
          <w:rtl/>
        </w:rPr>
        <w:t>و</w:t>
      </w:r>
      <w:r w:rsidRPr="007C4B5A">
        <w:rPr>
          <w:rFonts w:cs="B Mitra"/>
          <w:sz w:val="28"/>
          <w:szCs w:val="28"/>
          <w:rtl/>
        </w:rPr>
        <w:t xml:space="preserve"> </w:t>
      </w:r>
      <w:r w:rsidRPr="007C4B5A">
        <w:rPr>
          <w:rFonts w:cs="B Mitra" w:hint="cs"/>
          <w:sz w:val="28"/>
          <w:szCs w:val="28"/>
          <w:rtl/>
        </w:rPr>
        <w:t>همچنین</w:t>
      </w:r>
      <w:r w:rsidRPr="007C4B5A">
        <w:rPr>
          <w:rFonts w:cs="B Mitra"/>
          <w:sz w:val="28"/>
          <w:szCs w:val="28"/>
          <w:rtl/>
        </w:rPr>
        <w:t xml:space="preserve"> </w:t>
      </w:r>
      <w:r w:rsidRPr="007C4B5A">
        <w:rPr>
          <w:rFonts w:cs="B Mitra" w:hint="cs"/>
          <w:sz w:val="28"/>
          <w:szCs w:val="28"/>
          <w:rtl/>
        </w:rPr>
        <w:t>مس</w:t>
      </w:r>
      <w:r>
        <w:rPr>
          <w:rFonts w:cs="B Mitra" w:hint="cs"/>
          <w:sz w:val="28"/>
          <w:szCs w:val="28"/>
          <w:rtl/>
        </w:rPr>
        <w:t>و</w:t>
      </w:r>
      <w:r w:rsidRPr="007C4B5A">
        <w:rPr>
          <w:rFonts w:cs="B Mitra" w:hint="cs"/>
          <w:sz w:val="28"/>
          <w:szCs w:val="28"/>
          <w:rtl/>
        </w:rPr>
        <w:t>ولیت</w:t>
      </w:r>
      <w:r w:rsidRPr="007C4B5A">
        <w:rPr>
          <w:rFonts w:cs="B Mitra"/>
          <w:sz w:val="28"/>
          <w:szCs w:val="28"/>
          <w:rtl/>
        </w:rPr>
        <w:t xml:space="preserve"> </w:t>
      </w:r>
      <w:r w:rsidRPr="007C4B5A">
        <w:rPr>
          <w:rFonts w:cs="B Mitra" w:hint="cs"/>
          <w:sz w:val="28"/>
          <w:szCs w:val="28"/>
          <w:rtl/>
        </w:rPr>
        <w:t>رعایت</w:t>
      </w:r>
      <w:r w:rsidRPr="007C4B5A">
        <w:rPr>
          <w:rFonts w:cs="B Mitra"/>
          <w:sz w:val="28"/>
          <w:szCs w:val="28"/>
          <w:rtl/>
        </w:rPr>
        <w:t xml:space="preserve"> </w:t>
      </w:r>
      <w:r w:rsidRPr="007C4B5A">
        <w:rPr>
          <w:rFonts w:cs="B Mitra" w:hint="cs"/>
          <w:sz w:val="28"/>
          <w:szCs w:val="28"/>
          <w:rtl/>
        </w:rPr>
        <w:t>و</w:t>
      </w:r>
      <w:r w:rsidRPr="007C4B5A">
        <w:rPr>
          <w:rFonts w:cs="B Mitra"/>
          <w:sz w:val="28"/>
          <w:szCs w:val="28"/>
          <w:rtl/>
        </w:rPr>
        <w:t xml:space="preserve"> </w:t>
      </w:r>
      <w:r w:rsidRPr="007C4B5A">
        <w:rPr>
          <w:rFonts w:cs="B Mitra" w:hint="cs"/>
          <w:sz w:val="28"/>
          <w:szCs w:val="28"/>
          <w:rtl/>
        </w:rPr>
        <w:t>توجه</w:t>
      </w:r>
      <w:r w:rsidRPr="007C4B5A">
        <w:rPr>
          <w:rFonts w:cs="B Mitra"/>
          <w:sz w:val="28"/>
          <w:szCs w:val="28"/>
          <w:rtl/>
        </w:rPr>
        <w:t xml:space="preserve"> </w:t>
      </w:r>
      <w:r w:rsidRPr="007C4B5A">
        <w:rPr>
          <w:rFonts w:cs="B Mitra" w:hint="cs"/>
          <w:sz w:val="28"/>
          <w:szCs w:val="28"/>
          <w:rtl/>
        </w:rPr>
        <w:t>به</w:t>
      </w:r>
      <w:r w:rsidRPr="007C4B5A">
        <w:rPr>
          <w:rFonts w:cs="B Mitra"/>
          <w:sz w:val="28"/>
          <w:szCs w:val="28"/>
          <w:rtl/>
        </w:rPr>
        <w:t xml:space="preserve"> </w:t>
      </w:r>
      <w:r w:rsidRPr="007C4B5A">
        <w:rPr>
          <w:rFonts w:cs="B Mitra" w:hint="cs"/>
          <w:sz w:val="28"/>
          <w:szCs w:val="28"/>
          <w:rtl/>
        </w:rPr>
        <w:t>قوانین</w:t>
      </w:r>
      <w:r w:rsidRPr="007C4B5A">
        <w:rPr>
          <w:rFonts w:cs="B Mitra"/>
          <w:sz w:val="28"/>
          <w:szCs w:val="28"/>
          <w:rtl/>
        </w:rPr>
        <w:t xml:space="preserve"> </w:t>
      </w:r>
      <w:r>
        <w:rPr>
          <w:rFonts w:cs="B Mitra" w:hint="cs"/>
          <w:sz w:val="28"/>
          <w:szCs w:val="28"/>
          <w:rtl/>
        </w:rPr>
        <w:t>مربوط</w:t>
      </w:r>
      <w:r w:rsidRPr="007C4B5A">
        <w:rPr>
          <w:rFonts w:cs="B Mitra"/>
          <w:sz w:val="28"/>
          <w:szCs w:val="28"/>
          <w:rtl/>
        </w:rPr>
        <w:t xml:space="preserve"> </w:t>
      </w:r>
      <w:r w:rsidRPr="007C4B5A">
        <w:rPr>
          <w:rFonts w:cs="B Mitra" w:hint="cs"/>
          <w:sz w:val="28"/>
          <w:szCs w:val="28"/>
          <w:rtl/>
        </w:rPr>
        <w:t>را</w:t>
      </w:r>
      <w:r w:rsidRPr="007C4B5A">
        <w:rPr>
          <w:rFonts w:cs="B Mitra"/>
          <w:sz w:val="28"/>
          <w:szCs w:val="28"/>
          <w:rtl/>
        </w:rPr>
        <w:t xml:space="preserve"> </w:t>
      </w:r>
      <w:r w:rsidRPr="007C4B5A">
        <w:rPr>
          <w:rFonts w:cs="B Mitra" w:hint="cs"/>
          <w:sz w:val="28"/>
          <w:szCs w:val="28"/>
          <w:rtl/>
        </w:rPr>
        <w:t>ضمن</w:t>
      </w:r>
      <w:r w:rsidRPr="007C4B5A">
        <w:rPr>
          <w:rFonts w:cs="B Mitra"/>
          <w:sz w:val="28"/>
          <w:szCs w:val="28"/>
          <w:rtl/>
        </w:rPr>
        <w:t xml:space="preserve"> </w:t>
      </w:r>
      <w:r w:rsidRPr="007C4B5A">
        <w:rPr>
          <w:rFonts w:cs="B Mitra" w:hint="cs"/>
          <w:sz w:val="28"/>
          <w:szCs w:val="28"/>
          <w:rtl/>
        </w:rPr>
        <w:t>درج</w:t>
      </w:r>
      <w:r w:rsidRPr="007C4B5A">
        <w:rPr>
          <w:rFonts w:cs="B Mitra"/>
          <w:sz w:val="28"/>
          <w:szCs w:val="28"/>
          <w:rtl/>
        </w:rPr>
        <w:t xml:space="preserve"> </w:t>
      </w:r>
      <w:r w:rsidRPr="007C4B5A">
        <w:rPr>
          <w:rFonts w:cs="B Mitra" w:hint="cs"/>
          <w:sz w:val="28"/>
          <w:szCs w:val="28"/>
          <w:rtl/>
        </w:rPr>
        <w:t>در</w:t>
      </w:r>
      <w:r w:rsidRPr="007C4B5A">
        <w:rPr>
          <w:rFonts w:cs="B Mitra"/>
          <w:sz w:val="28"/>
          <w:szCs w:val="28"/>
          <w:rtl/>
        </w:rPr>
        <w:t xml:space="preserve"> </w:t>
      </w:r>
      <w:r w:rsidRPr="007C4B5A">
        <w:rPr>
          <w:rFonts w:cs="B Mitra" w:hint="cs"/>
          <w:sz w:val="28"/>
          <w:szCs w:val="28"/>
          <w:rtl/>
        </w:rPr>
        <w:t>قراردادهای</w:t>
      </w:r>
      <w:r w:rsidRPr="007C4B5A">
        <w:rPr>
          <w:rFonts w:cs="B Mitra"/>
          <w:sz w:val="28"/>
          <w:szCs w:val="28"/>
          <w:rtl/>
        </w:rPr>
        <w:t xml:space="preserve"> </w:t>
      </w:r>
      <w:r w:rsidRPr="007C4B5A">
        <w:rPr>
          <w:rFonts w:cs="B Mitra" w:hint="cs"/>
          <w:sz w:val="28"/>
          <w:szCs w:val="28"/>
          <w:rtl/>
        </w:rPr>
        <w:t>خود</w:t>
      </w:r>
      <w:r w:rsidRPr="007C4B5A">
        <w:rPr>
          <w:rFonts w:cs="B Mitra"/>
          <w:sz w:val="28"/>
          <w:szCs w:val="28"/>
          <w:rtl/>
        </w:rPr>
        <w:t xml:space="preserve"> </w:t>
      </w:r>
      <w:r w:rsidRPr="007C4B5A">
        <w:rPr>
          <w:rFonts w:cs="B Mitra" w:hint="cs"/>
          <w:sz w:val="28"/>
          <w:szCs w:val="28"/>
          <w:rtl/>
        </w:rPr>
        <w:t>به</w:t>
      </w:r>
      <w:r w:rsidRPr="007C4B5A">
        <w:rPr>
          <w:rFonts w:cs="B Mitra"/>
          <w:sz w:val="28"/>
          <w:szCs w:val="28"/>
          <w:rtl/>
        </w:rPr>
        <w:t xml:space="preserve"> </w:t>
      </w:r>
      <w:r w:rsidRPr="007C4B5A">
        <w:rPr>
          <w:rFonts w:cs="B Mitra" w:hint="cs"/>
          <w:sz w:val="28"/>
          <w:szCs w:val="28"/>
          <w:rtl/>
        </w:rPr>
        <w:t>اطلاع</w:t>
      </w:r>
      <w:r w:rsidRPr="007C4B5A">
        <w:rPr>
          <w:rFonts w:cs="B Mitra"/>
          <w:sz w:val="28"/>
          <w:szCs w:val="28"/>
          <w:rtl/>
        </w:rPr>
        <w:t xml:space="preserve"> </w:t>
      </w:r>
      <w:r w:rsidRPr="007C4B5A">
        <w:rPr>
          <w:rFonts w:cs="B Mitra" w:hint="cs"/>
          <w:sz w:val="28"/>
          <w:szCs w:val="28"/>
          <w:rtl/>
        </w:rPr>
        <w:t>و</w:t>
      </w:r>
      <w:r w:rsidRPr="007C4B5A">
        <w:rPr>
          <w:rFonts w:cs="B Mitra"/>
          <w:sz w:val="28"/>
          <w:szCs w:val="28"/>
          <w:rtl/>
        </w:rPr>
        <w:t xml:space="preserve"> </w:t>
      </w:r>
      <w:r w:rsidRPr="007C4B5A">
        <w:rPr>
          <w:rFonts w:cs="B Mitra" w:hint="cs"/>
          <w:sz w:val="28"/>
          <w:szCs w:val="28"/>
          <w:rtl/>
        </w:rPr>
        <w:t>تا</w:t>
      </w:r>
      <w:r>
        <w:rPr>
          <w:rFonts w:cs="B Mitra" w:hint="cs"/>
          <w:sz w:val="28"/>
          <w:szCs w:val="28"/>
          <w:rtl/>
        </w:rPr>
        <w:t>ي</w:t>
      </w:r>
      <w:r w:rsidRPr="007C4B5A">
        <w:rPr>
          <w:rFonts w:cs="B Mitra" w:hint="cs"/>
          <w:sz w:val="28"/>
          <w:szCs w:val="28"/>
          <w:rtl/>
        </w:rPr>
        <w:t>ید</w:t>
      </w:r>
      <w:r w:rsidRPr="007C4B5A">
        <w:rPr>
          <w:rFonts w:cs="B Mitra"/>
          <w:sz w:val="28"/>
          <w:szCs w:val="28"/>
          <w:rtl/>
        </w:rPr>
        <w:t xml:space="preserve"> </w:t>
      </w:r>
      <w:r w:rsidRPr="007C4B5A">
        <w:rPr>
          <w:rFonts w:cs="B Mitra" w:hint="cs"/>
          <w:sz w:val="28"/>
          <w:szCs w:val="28"/>
          <w:rtl/>
        </w:rPr>
        <w:t>مشتریان،</w:t>
      </w:r>
      <w:r w:rsidRPr="007C4B5A">
        <w:rPr>
          <w:rFonts w:cs="B Mitra"/>
          <w:sz w:val="28"/>
          <w:szCs w:val="28"/>
          <w:rtl/>
        </w:rPr>
        <w:t xml:space="preserve"> </w:t>
      </w:r>
      <w:r w:rsidRPr="007C4B5A">
        <w:rPr>
          <w:rFonts w:cs="B Mitra" w:hint="cs"/>
          <w:sz w:val="28"/>
          <w:szCs w:val="28"/>
          <w:rtl/>
        </w:rPr>
        <w:t>بهره</w:t>
      </w:r>
      <w:r w:rsidRPr="007C4B5A">
        <w:rPr>
          <w:rFonts w:cs="B Mitra"/>
          <w:sz w:val="28"/>
          <w:szCs w:val="28"/>
          <w:rtl/>
        </w:rPr>
        <w:t xml:space="preserve"> </w:t>
      </w:r>
      <w:r w:rsidRPr="007C4B5A">
        <w:rPr>
          <w:rFonts w:cs="B Mitra" w:hint="cs"/>
          <w:sz w:val="28"/>
          <w:szCs w:val="28"/>
          <w:rtl/>
        </w:rPr>
        <w:t>برداران</w:t>
      </w:r>
      <w:r w:rsidRPr="007C4B5A">
        <w:rPr>
          <w:rFonts w:cs="B Mitra"/>
          <w:sz w:val="28"/>
          <w:szCs w:val="28"/>
          <w:rtl/>
        </w:rPr>
        <w:t xml:space="preserve"> </w:t>
      </w:r>
      <w:r w:rsidRPr="007C4B5A">
        <w:rPr>
          <w:rFonts w:cs="B Mitra" w:hint="cs"/>
          <w:sz w:val="28"/>
          <w:szCs w:val="28"/>
          <w:rtl/>
        </w:rPr>
        <w:t>و</w:t>
      </w:r>
      <w:r w:rsidRPr="007C4B5A">
        <w:rPr>
          <w:rFonts w:cs="B Mitra"/>
          <w:sz w:val="28"/>
          <w:szCs w:val="28"/>
          <w:rtl/>
        </w:rPr>
        <w:t xml:space="preserve"> </w:t>
      </w:r>
      <w:r w:rsidRPr="007C4B5A">
        <w:rPr>
          <w:rFonts w:cs="B Mitra" w:hint="cs"/>
          <w:sz w:val="28"/>
          <w:szCs w:val="28"/>
          <w:rtl/>
        </w:rPr>
        <w:t>صاحبان</w:t>
      </w:r>
      <w:r w:rsidRPr="007C4B5A">
        <w:rPr>
          <w:rFonts w:cs="B Mitra"/>
          <w:sz w:val="28"/>
          <w:szCs w:val="28"/>
          <w:rtl/>
        </w:rPr>
        <w:t xml:space="preserve"> </w:t>
      </w:r>
      <w:r>
        <w:rPr>
          <w:rFonts w:cs="B Mitra" w:hint="cs"/>
          <w:sz w:val="28"/>
          <w:szCs w:val="28"/>
          <w:rtl/>
        </w:rPr>
        <w:t xml:space="preserve">خدمات </w:t>
      </w:r>
      <w:r w:rsidRPr="007C4B5A">
        <w:rPr>
          <w:rFonts w:cs="B Mitra" w:hint="cs"/>
          <w:sz w:val="28"/>
          <w:szCs w:val="28"/>
          <w:rtl/>
        </w:rPr>
        <w:t>ارائه</w:t>
      </w:r>
      <w:r w:rsidRPr="007C4B5A">
        <w:rPr>
          <w:rFonts w:cs="B Mitra"/>
          <w:sz w:val="28"/>
          <w:szCs w:val="28"/>
          <w:rtl/>
        </w:rPr>
        <w:t xml:space="preserve"> </w:t>
      </w:r>
      <w:r w:rsidRPr="007C4B5A">
        <w:rPr>
          <w:rFonts w:cs="B Mitra" w:hint="cs"/>
          <w:sz w:val="28"/>
          <w:szCs w:val="28"/>
          <w:rtl/>
        </w:rPr>
        <w:t>شده</w:t>
      </w:r>
      <w:r w:rsidRPr="007C4B5A">
        <w:rPr>
          <w:rFonts w:cs="B Mitra"/>
          <w:sz w:val="28"/>
          <w:szCs w:val="28"/>
          <w:rtl/>
        </w:rPr>
        <w:t xml:space="preserve"> </w:t>
      </w:r>
      <w:r w:rsidRPr="007C4B5A">
        <w:rPr>
          <w:rFonts w:cs="B Mitra" w:hint="cs"/>
          <w:sz w:val="28"/>
          <w:szCs w:val="28"/>
          <w:rtl/>
        </w:rPr>
        <w:t>در</w:t>
      </w:r>
      <w:r w:rsidRPr="007C4B5A">
        <w:rPr>
          <w:rFonts w:cs="B Mitra"/>
          <w:sz w:val="28"/>
          <w:szCs w:val="28"/>
          <w:rtl/>
        </w:rPr>
        <w:t xml:space="preserve"> </w:t>
      </w:r>
      <w:r w:rsidRPr="007C4B5A">
        <w:rPr>
          <w:rFonts w:cs="B Mitra" w:hint="cs"/>
          <w:sz w:val="28"/>
          <w:szCs w:val="28"/>
          <w:rtl/>
        </w:rPr>
        <w:t>مراکز</w:t>
      </w:r>
      <w:r>
        <w:rPr>
          <w:rFonts w:cs="B Mitra" w:hint="cs"/>
          <w:sz w:val="28"/>
          <w:szCs w:val="28"/>
          <w:rtl/>
        </w:rPr>
        <w:t xml:space="preserve"> </w:t>
      </w:r>
      <w:r w:rsidRPr="007C4B5A">
        <w:rPr>
          <w:rFonts w:cs="B Mitra" w:hint="cs"/>
          <w:sz w:val="28"/>
          <w:szCs w:val="28"/>
          <w:rtl/>
        </w:rPr>
        <w:t>داده</w:t>
      </w:r>
      <w:r w:rsidRPr="007C4B5A">
        <w:rPr>
          <w:rFonts w:cs="B Mitra"/>
          <w:sz w:val="28"/>
          <w:szCs w:val="28"/>
          <w:rtl/>
        </w:rPr>
        <w:t xml:space="preserve"> </w:t>
      </w:r>
      <w:r w:rsidRPr="007C4B5A">
        <w:rPr>
          <w:rFonts w:cs="B Mitra" w:hint="cs"/>
          <w:sz w:val="28"/>
          <w:szCs w:val="28"/>
          <w:rtl/>
        </w:rPr>
        <w:t>برسانند</w:t>
      </w:r>
      <w:r w:rsidRPr="007C4B5A">
        <w:rPr>
          <w:rFonts w:cs="B Mitra"/>
          <w:sz w:val="28"/>
          <w:szCs w:val="28"/>
          <w:rtl/>
        </w:rPr>
        <w:t xml:space="preserve">. </w:t>
      </w:r>
      <w:r>
        <w:rPr>
          <w:rFonts w:cs="B Mitra" w:hint="cs"/>
          <w:sz w:val="28"/>
          <w:szCs w:val="28"/>
          <w:rtl/>
        </w:rPr>
        <w:t xml:space="preserve">بنابراين </w:t>
      </w:r>
      <w:r w:rsidRPr="00F237BD">
        <w:rPr>
          <w:rFonts w:cs="B Mitra" w:hint="eastAsia"/>
          <w:sz w:val="28"/>
          <w:szCs w:val="28"/>
          <w:rtl/>
        </w:rPr>
        <w:t>رعايت</w:t>
      </w:r>
      <w:r w:rsidRPr="00F237BD">
        <w:rPr>
          <w:rFonts w:cs="B Mitra"/>
          <w:sz w:val="28"/>
          <w:szCs w:val="28"/>
          <w:rtl/>
        </w:rPr>
        <w:t xml:space="preserve"> مقررات و ضوابط فرهنگي كه توسط مجري به </w:t>
      </w:r>
      <w:r w:rsidRPr="00F237BD">
        <w:rPr>
          <w:rFonts w:cs="B Mitra" w:hint="cs"/>
          <w:sz w:val="28"/>
          <w:szCs w:val="28"/>
          <w:rtl/>
        </w:rPr>
        <w:t>دارنده گواهي</w:t>
      </w:r>
      <w:r w:rsidRPr="00F237BD">
        <w:rPr>
          <w:rFonts w:cs="B Mitra" w:hint="cs"/>
          <w:sz w:val="28"/>
          <w:szCs w:val="28"/>
          <w:rtl/>
        </w:rPr>
        <w:softHyphen/>
        <w:t xml:space="preserve">نامه </w:t>
      </w:r>
      <w:r w:rsidRPr="00F237BD">
        <w:rPr>
          <w:rFonts w:cs="B Mitra"/>
          <w:sz w:val="28"/>
          <w:szCs w:val="28"/>
          <w:rtl/>
        </w:rPr>
        <w:t xml:space="preserve">ابلاغ </w:t>
      </w:r>
      <w:r w:rsidRPr="00F237BD">
        <w:rPr>
          <w:rFonts w:cs="B Mitra" w:hint="eastAsia"/>
          <w:sz w:val="28"/>
          <w:szCs w:val="28"/>
          <w:rtl/>
        </w:rPr>
        <w:t>مي</w:t>
      </w:r>
      <w:r w:rsidRPr="00F237BD">
        <w:rPr>
          <w:rFonts w:cs="B Mitra"/>
          <w:sz w:val="28"/>
          <w:szCs w:val="28"/>
          <w:rtl/>
        </w:rPr>
        <w:softHyphen/>
      </w:r>
      <w:r w:rsidRPr="00F237BD">
        <w:rPr>
          <w:rFonts w:cs="B Mitra" w:hint="eastAsia"/>
          <w:sz w:val="28"/>
          <w:szCs w:val="28"/>
          <w:rtl/>
        </w:rPr>
        <w:t>شود</w:t>
      </w:r>
      <w:r w:rsidRPr="00F237BD">
        <w:rPr>
          <w:rFonts w:cs="B Mitra" w:hint="cs"/>
          <w:sz w:val="28"/>
          <w:szCs w:val="28"/>
          <w:rtl/>
        </w:rPr>
        <w:t>،</w:t>
      </w:r>
      <w:r w:rsidRPr="00F237BD">
        <w:rPr>
          <w:rFonts w:cs="B Mitra"/>
          <w:sz w:val="28"/>
          <w:szCs w:val="28"/>
          <w:rtl/>
        </w:rPr>
        <w:t xml:space="preserve"> در ارايه خدمات الزامي </w:t>
      </w:r>
      <w:r w:rsidRPr="00F237BD">
        <w:rPr>
          <w:rFonts w:cs="B Mitra" w:hint="cs"/>
          <w:sz w:val="28"/>
          <w:szCs w:val="28"/>
          <w:rtl/>
        </w:rPr>
        <w:t>است و دارنده گواهي</w:t>
      </w:r>
      <w:r w:rsidRPr="00F237BD">
        <w:rPr>
          <w:rFonts w:cs="B Mitra" w:hint="cs"/>
          <w:sz w:val="28"/>
          <w:szCs w:val="28"/>
          <w:rtl/>
        </w:rPr>
        <w:softHyphen/>
        <w:t>نامه موظف است ضوابط و آيين</w:t>
      </w:r>
      <w:r w:rsidRPr="00F237BD">
        <w:rPr>
          <w:rFonts w:cs="B Mitra"/>
          <w:sz w:val="28"/>
          <w:szCs w:val="28"/>
          <w:rtl/>
        </w:rPr>
        <w:softHyphen/>
      </w:r>
      <w:r w:rsidRPr="00F237BD">
        <w:rPr>
          <w:rFonts w:cs="B Mitra" w:hint="cs"/>
          <w:sz w:val="28"/>
          <w:szCs w:val="28"/>
          <w:rtl/>
        </w:rPr>
        <w:t>نامه</w:t>
      </w:r>
      <w:r w:rsidRPr="00F237BD">
        <w:rPr>
          <w:rFonts w:cs="B Mitra" w:hint="cs"/>
          <w:sz w:val="28"/>
          <w:szCs w:val="28"/>
          <w:rtl/>
        </w:rPr>
        <w:softHyphen/>
        <w:t>هاي مرتبط مصوب مراجع ذي</w:t>
      </w:r>
      <w:r w:rsidRPr="00F237BD">
        <w:rPr>
          <w:rFonts w:cs="B Mitra" w:hint="cs"/>
          <w:sz w:val="28"/>
          <w:szCs w:val="28"/>
          <w:rtl/>
        </w:rPr>
        <w:softHyphen/>
        <w:t>صلاح را رعايت كند.</w:t>
      </w:r>
    </w:p>
    <w:p w14:paraId="15EB6675" w14:textId="77777777" w:rsidR="00F237BD" w:rsidRPr="00247493" w:rsidRDefault="00F237BD" w:rsidP="00BF50D9">
      <w:pPr>
        <w:pStyle w:val="ab"/>
        <w:spacing w:before="0" w:line="240" w:lineRule="auto"/>
        <w:rPr>
          <w:rFonts w:cs="B Mitra"/>
          <w:sz w:val="28"/>
          <w:szCs w:val="28"/>
          <w:rtl/>
        </w:rPr>
      </w:pPr>
    </w:p>
    <w:p w14:paraId="1DBE534C" w14:textId="77777777" w:rsidR="00247493" w:rsidRPr="00C962D2" w:rsidRDefault="00247493" w:rsidP="00D37378">
      <w:pPr>
        <w:pStyle w:val="ab"/>
        <w:spacing w:before="0" w:line="240" w:lineRule="auto"/>
        <w:rPr>
          <w:rFonts w:cs="B Mitra"/>
          <w:sz w:val="28"/>
          <w:szCs w:val="28"/>
          <w:rtl/>
        </w:rPr>
      </w:pPr>
    </w:p>
    <w:p w14:paraId="1852ED79" w14:textId="22DF12D6" w:rsidR="00371D89" w:rsidRDefault="00371D89" w:rsidP="00BF50D9">
      <w:pPr>
        <w:pStyle w:val="1"/>
        <w:rPr>
          <w:rtl/>
        </w:rPr>
      </w:pPr>
      <w:r>
        <w:rPr>
          <w:rFonts w:hint="cs"/>
          <w:rtl/>
        </w:rPr>
        <w:lastRenderedPageBreak/>
        <w:t>تخلفات</w:t>
      </w:r>
      <w:r w:rsidR="00A53B6C">
        <w:rPr>
          <w:rFonts w:hint="cs"/>
          <w:rtl/>
        </w:rPr>
        <w:t xml:space="preserve"> و جرايم</w:t>
      </w:r>
      <w:r>
        <w:rPr>
          <w:rFonts w:hint="cs"/>
          <w:rtl/>
        </w:rPr>
        <w:t xml:space="preserve"> </w:t>
      </w:r>
    </w:p>
    <w:p w14:paraId="5C9D8CBD" w14:textId="10FD9C40" w:rsidR="00BF50D9" w:rsidRPr="00247493" w:rsidRDefault="00F237BD" w:rsidP="00D26E60">
      <w:pPr>
        <w:pStyle w:val="ab"/>
        <w:spacing w:before="0" w:line="240" w:lineRule="auto"/>
        <w:rPr>
          <w:rFonts w:cs="B Mitra"/>
          <w:sz w:val="28"/>
          <w:szCs w:val="28"/>
          <w:rtl/>
        </w:rPr>
      </w:pPr>
      <w:r>
        <w:rPr>
          <w:rFonts w:cs="B Mitra" w:hint="cs"/>
          <w:sz w:val="28"/>
          <w:szCs w:val="28"/>
          <w:rtl/>
        </w:rPr>
        <w:t>بمنظور پيشگيری و برخورد با تخلفات احتمالي مراکز داده، جدول تخلفات و جرايم بشرح زير پيش</w:t>
      </w:r>
      <w:r>
        <w:rPr>
          <w:rFonts w:cs="B Mitra"/>
          <w:sz w:val="28"/>
          <w:szCs w:val="28"/>
          <w:rtl/>
        </w:rPr>
        <w:softHyphen/>
      </w:r>
      <w:r>
        <w:rPr>
          <w:rFonts w:cs="B Mitra" w:hint="cs"/>
          <w:sz w:val="28"/>
          <w:szCs w:val="28"/>
          <w:rtl/>
        </w:rPr>
        <w:t>بيني شده است که براساس امتيازات کسب شده، به فراخور برخوردهای لازم صورت مي</w:t>
      </w:r>
      <w:r>
        <w:rPr>
          <w:rFonts w:cs="B Mitra"/>
          <w:sz w:val="28"/>
          <w:szCs w:val="28"/>
          <w:rtl/>
        </w:rPr>
        <w:softHyphen/>
      </w:r>
      <w:r>
        <w:rPr>
          <w:rFonts w:cs="B Mitra" w:hint="cs"/>
          <w:sz w:val="28"/>
          <w:szCs w:val="28"/>
          <w:rtl/>
        </w:rPr>
        <w:t>پذيرد.</w:t>
      </w:r>
      <w:r w:rsidR="00590D5C">
        <w:rPr>
          <w:rFonts w:cs="B Mitra" w:hint="cs"/>
          <w:sz w:val="28"/>
          <w:szCs w:val="28"/>
          <w:rtl/>
        </w:rPr>
        <w:t xml:space="preserve">در اين راستا بديهي است تخلفات و جرایم </w:t>
      </w:r>
      <w:r w:rsidR="00D26E60">
        <w:rPr>
          <w:rFonts w:cs="B Mitra" w:hint="cs"/>
          <w:sz w:val="28"/>
          <w:szCs w:val="28"/>
          <w:rtl/>
        </w:rPr>
        <w:t>این بند</w:t>
      </w:r>
      <w:r w:rsidR="00590D5C">
        <w:rPr>
          <w:rFonts w:cs="B Mitra" w:hint="cs"/>
          <w:sz w:val="28"/>
          <w:szCs w:val="28"/>
          <w:rtl/>
        </w:rPr>
        <w:t xml:space="preserve"> مستقل از </w:t>
      </w:r>
      <w:r w:rsidR="00D26E60">
        <w:rPr>
          <w:rFonts w:cs="B Mitra" w:hint="cs"/>
          <w:sz w:val="28"/>
          <w:szCs w:val="28"/>
          <w:rtl/>
        </w:rPr>
        <w:t>اعتباربخشي</w:t>
      </w:r>
      <w:r w:rsidR="00590D5C">
        <w:rPr>
          <w:rFonts w:cs="B Mitra" w:hint="cs"/>
          <w:sz w:val="28"/>
          <w:szCs w:val="28"/>
          <w:rtl/>
        </w:rPr>
        <w:t xml:space="preserve"> مربوط به </w:t>
      </w:r>
      <w:r w:rsidR="00D26E60" w:rsidRPr="004A6ADF">
        <w:rPr>
          <w:rFonts w:cs="B Mitra" w:hint="cs"/>
          <w:sz w:val="28"/>
          <w:szCs w:val="28"/>
          <w:rtl/>
        </w:rPr>
        <w:t>گواهينامه</w:t>
      </w:r>
      <w:r w:rsidR="00D26E60" w:rsidRPr="004A6ADF">
        <w:rPr>
          <w:rFonts w:cs="B Mitra"/>
          <w:sz w:val="28"/>
          <w:szCs w:val="28"/>
          <w:rtl/>
        </w:rPr>
        <w:softHyphen/>
      </w:r>
      <w:r w:rsidR="00D26E60" w:rsidRPr="004A6ADF">
        <w:rPr>
          <w:rFonts w:cs="B Mitra" w:hint="cs"/>
          <w:sz w:val="28"/>
          <w:szCs w:val="28"/>
          <w:rtl/>
        </w:rPr>
        <w:t xml:space="preserve"> </w:t>
      </w:r>
      <w:r w:rsidR="00D26E60">
        <w:rPr>
          <w:rFonts w:cs="B Mitra" w:hint="cs"/>
          <w:sz w:val="28"/>
          <w:szCs w:val="28"/>
          <w:rtl/>
        </w:rPr>
        <w:t xml:space="preserve">انطباق </w:t>
      </w:r>
      <w:r w:rsidR="00D26E60" w:rsidRPr="004A6ADF">
        <w:rPr>
          <w:rFonts w:cs="B Mitra" w:hint="cs"/>
          <w:sz w:val="28"/>
          <w:szCs w:val="28"/>
          <w:rtl/>
        </w:rPr>
        <w:t>سيستم مديريت امنيت اطلاعات (</w:t>
      </w:r>
      <w:r w:rsidR="00D26E60" w:rsidRPr="004A6ADF">
        <w:rPr>
          <w:rFonts w:cs="B Mitra"/>
          <w:sz w:val="28"/>
          <w:szCs w:val="28"/>
        </w:rPr>
        <w:t>ISMS</w:t>
      </w:r>
      <w:r w:rsidR="00D26E60" w:rsidRPr="004A6ADF">
        <w:rPr>
          <w:rFonts w:cs="B Mitra" w:hint="cs"/>
          <w:sz w:val="28"/>
          <w:szCs w:val="28"/>
          <w:rtl/>
        </w:rPr>
        <w:t>)</w:t>
      </w:r>
      <w:r w:rsidR="00D26E60">
        <w:rPr>
          <w:rFonts w:cs="B Mitra" w:hint="cs"/>
          <w:sz w:val="28"/>
          <w:szCs w:val="28"/>
          <w:rtl/>
        </w:rPr>
        <w:t xml:space="preserve"> مي</w:t>
      </w:r>
      <w:r w:rsidR="00D26E60">
        <w:rPr>
          <w:rFonts w:cs="B Mitra"/>
          <w:sz w:val="28"/>
          <w:szCs w:val="28"/>
          <w:rtl/>
        </w:rPr>
        <w:softHyphen/>
      </w:r>
      <w:r w:rsidR="00D26E60">
        <w:rPr>
          <w:rFonts w:cs="B Mitra" w:hint="cs"/>
          <w:sz w:val="28"/>
          <w:szCs w:val="28"/>
          <w:rtl/>
        </w:rPr>
        <w:t xml:space="preserve">باشد و مراتب تابع مقررات تعيين شده توسط </w:t>
      </w:r>
      <w:r w:rsidR="00D26E60" w:rsidRPr="00F76A92">
        <w:rPr>
          <w:rFonts w:cs="B Mitra" w:hint="cs"/>
          <w:sz w:val="28"/>
          <w:rtl/>
        </w:rPr>
        <w:t>مرکز معتبر دارای صلاحيت</w:t>
      </w:r>
      <w:r w:rsidR="00D26E60">
        <w:rPr>
          <w:rFonts w:cs="B Mitra" w:hint="cs"/>
          <w:sz w:val="28"/>
          <w:rtl/>
        </w:rPr>
        <w:t xml:space="preserve"> جهت صدور گواهي</w:t>
      </w:r>
      <w:r w:rsidR="00D26E60">
        <w:rPr>
          <w:rFonts w:cs="B Mitra"/>
          <w:sz w:val="28"/>
          <w:rtl/>
        </w:rPr>
        <w:softHyphen/>
      </w:r>
      <w:r w:rsidR="00D26E60">
        <w:rPr>
          <w:rFonts w:cs="B Mitra" w:hint="cs"/>
          <w:sz w:val="28"/>
          <w:rtl/>
        </w:rPr>
        <w:t>نامه مذکور در زمان اعطاء مي</w:t>
      </w:r>
      <w:r w:rsidR="00D26E60">
        <w:rPr>
          <w:rFonts w:cs="B Mitra"/>
          <w:sz w:val="28"/>
          <w:rtl/>
        </w:rPr>
        <w:softHyphen/>
      </w:r>
      <w:r w:rsidR="00D26E60">
        <w:rPr>
          <w:rFonts w:cs="B Mitra" w:hint="cs"/>
          <w:sz w:val="28"/>
          <w:rtl/>
        </w:rPr>
        <w:t xml:space="preserve">باشد. </w:t>
      </w:r>
      <w:r w:rsidR="00590D5C">
        <w:rPr>
          <w:rFonts w:cs="B Mitra" w:hint="cs"/>
          <w:sz w:val="28"/>
          <w:szCs w:val="28"/>
          <w:rtl/>
        </w:rPr>
        <w:t xml:space="preserve"> </w:t>
      </w:r>
    </w:p>
    <w:p w14:paraId="2F641785" w14:textId="0E36851E" w:rsidR="00BF50D9" w:rsidRPr="00BF50D9" w:rsidRDefault="00BF50D9" w:rsidP="00BF50D9">
      <w:pPr>
        <w:pStyle w:val="ab"/>
        <w:rPr>
          <w:rtl/>
        </w:rPr>
      </w:pPr>
    </w:p>
    <w:p w14:paraId="4A020371" w14:textId="03420F55" w:rsidR="00371D89" w:rsidRDefault="00371D89" w:rsidP="00233DD6">
      <w:pPr>
        <w:pStyle w:val="1"/>
        <w:numPr>
          <w:ilvl w:val="0"/>
          <w:numId w:val="0"/>
        </w:numPr>
        <w:ind w:left="324" w:hanging="324"/>
        <w:rPr>
          <w:rtl/>
        </w:rPr>
      </w:pPr>
    </w:p>
    <w:p w14:paraId="40040803" w14:textId="77777777" w:rsidR="00371D89" w:rsidRDefault="00371D89" w:rsidP="00371D89">
      <w:pPr>
        <w:contextualSpacing/>
        <w:rPr>
          <w:rFonts w:cs="B Nazanin"/>
          <w:b/>
          <w:bCs/>
          <w:sz w:val="28"/>
          <w:rtl/>
        </w:rPr>
      </w:pPr>
    </w:p>
    <w:tbl>
      <w:tblPr>
        <w:tblStyle w:val="TableGrid"/>
        <w:bidiVisual/>
        <w:tblW w:w="5000" w:type="pct"/>
        <w:tblLook w:val="04A0" w:firstRow="1" w:lastRow="0" w:firstColumn="1" w:lastColumn="0" w:noHBand="0" w:noVBand="1"/>
      </w:tblPr>
      <w:tblGrid>
        <w:gridCol w:w="1678"/>
        <w:gridCol w:w="1988"/>
        <w:gridCol w:w="4859"/>
      </w:tblGrid>
      <w:tr w:rsidR="00371D89" w:rsidRPr="00334385" w14:paraId="4B1B14B9" w14:textId="77777777" w:rsidTr="00F237BD">
        <w:tc>
          <w:tcPr>
            <w:tcW w:w="984" w:type="pct"/>
            <w:vMerge w:val="restart"/>
          </w:tcPr>
          <w:p w14:paraId="4219423A" w14:textId="77777777" w:rsidR="00371D89" w:rsidRPr="001923F6" w:rsidRDefault="00371D89" w:rsidP="00A929C9">
            <w:pPr>
              <w:pStyle w:val="ListParagraph"/>
              <w:numPr>
                <w:ilvl w:val="0"/>
                <w:numId w:val="44"/>
              </w:numPr>
              <w:ind w:left="403"/>
              <w:rPr>
                <w:rFonts w:cs="B Mitra"/>
                <w:b/>
                <w:bCs/>
                <w:szCs w:val="24"/>
                <w:rtl/>
              </w:rPr>
            </w:pPr>
            <w:r w:rsidRPr="001923F6">
              <w:rPr>
                <w:rFonts w:cs="B Mitra" w:hint="cs"/>
                <w:b/>
                <w:bCs/>
                <w:szCs w:val="24"/>
                <w:rtl/>
              </w:rPr>
              <w:t xml:space="preserve">اظهار خلاف واقع </w:t>
            </w:r>
          </w:p>
        </w:tc>
        <w:tc>
          <w:tcPr>
            <w:tcW w:w="1166" w:type="pct"/>
          </w:tcPr>
          <w:p w14:paraId="5E0E8B47" w14:textId="77777777" w:rsidR="00371D89" w:rsidRPr="001923F6" w:rsidRDefault="00371D89" w:rsidP="00A929C9">
            <w:pPr>
              <w:pStyle w:val="ListParagraph"/>
              <w:numPr>
                <w:ilvl w:val="0"/>
                <w:numId w:val="37"/>
              </w:numPr>
              <w:ind w:left="360"/>
              <w:rPr>
                <w:rFonts w:cs="B Mitra"/>
                <w:szCs w:val="24"/>
                <w:rtl/>
              </w:rPr>
            </w:pPr>
            <w:r w:rsidRPr="001923F6">
              <w:rPr>
                <w:rFonts w:cs="B Mitra" w:hint="cs"/>
                <w:szCs w:val="24"/>
                <w:rtl/>
              </w:rPr>
              <w:t>در خصوص دارا بودن</w:t>
            </w:r>
            <w:r w:rsidRPr="001923F6">
              <w:rPr>
                <w:rFonts w:cs="B Mitra"/>
                <w:szCs w:val="24"/>
                <w:rtl/>
              </w:rPr>
              <w:t xml:space="preserve"> و</w:t>
            </w:r>
            <w:r w:rsidRPr="001923F6">
              <w:rPr>
                <w:rFonts w:cs="B Mitra" w:hint="cs"/>
                <w:szCs w:val="24"/>
                <w:rtl/>
              </w:rPr>
              <w:t>یژگی‌های</w:t>
            </w:r>
            <w:r w:rsidRPr="001923F6">
              <w:rPr>
                <w:rFonts w:cs="B Mitra"/>
                <w:szCs w:val="24"/>
                <w:rtl/>
              </w:rPr>
              <w:t xml:space="preserve"> </w:t>
            </w:r>
            <w:r w:rsidRPr="001923F6">
              <w:rPr>
                <w:rFonts w:cs="B Mitra" w:hint="cs"/>
                <w:szCs w:val="24"/>
                <w:rtl/>
              </w:rPr>
              <w:t>هویتی</w:t>
            </w:r>
            <w:r w:rsidRPr="001923F6">
              <w:rPr>
                <w:rFonts w:cs="B Mitra"/>
                <w:szCs w:val="24"/>
                <w:rtl/>
              </w:rPr>
              <w:t xml:space="preserve"> </w:t>
            </w:r>
            <w:r w:rsidRPr="001923F6">
              <w:rPr>
                <w:rFonts w:cs="B Mitra" w:hint="cs"/>
                <w:szCs w:val="24"/>
                <w:rtl/>
              </w:rPr>
              <w:t>یا</w:t>
            </w:r>
            <w:r w:rsidRPr="001923F6">
              <w:rPr>
                <w:rFonts w:cs="B Mitra"/>
                <w:szCs w:val="24"/>
                <w:rtl/>
              </w:rPr>
              <w:t xml:space="preserve"> </w:t>
            </w:r>
            <w:r w:rsidRPr="001923F6">
              <w:rPr>
                <w:rFonts w:cs="B Mitra" w:hint="cs"/>
                <w:szCs w:val="24"/>
                <w:rtl/>
              </w:rPr>
              <w:t>ماهیتی</w:t>
            </w:r>
          </w:p>
        </w:tc>
        <w:tc>
          <w:tcPr>
            <w:tcW w:w="2850" w:type="pct"/>
          </w:tcPr>
          <w:p w14:paraId="6F020552" w14:textId="77777777" w:rsidR="00371D89" w:rsidRPr="001923F6" w:rsidRDefault="00371D89" w:rsidP="00A929C9">
            <w:pPr>
              <w:pStyle w:val="ListParagraph"/>
              <w:numPr>
                <w:ilvl w:val="0"/>
                <w:numId w:val="28"/>
              </w:numPr>
              <w:ind w:left="392"/>
              <w:rPr>
                <w:rFonts w:cs="B Mitra"/>
                <w:b/>
                <w:bCs/>
                <w:szCs w:val="24"/>
                <w:rtl/>
              </w:rPr>
            </w:pPr>
            <w:r w:rsidRPr="001923F6">
              <w:rPr>
                <w:rFonts w:cs="B Mitra" w:hint="cs"/>
                <w:b/>
                <w:bCs/>
                <w:szCs w:val="24"/>
                <w:rtl/>
              </w:rPr>
              <w:t>در صورتی که این اطلاعات موجب ایجاد اختلال در رقابت و افزایش مشتریان باشد:</w:t>
            </w:r>
          </w:p>
          <w:p w14:paraId="3B931586" w14:textId="60E4CF67" w:rsidR="00371D89" w:rsidRPr="001923F6" w:rsidRDefault="00371D89" w:rsidP="00A929C9">
            <w:pPr>
              <w:pStyle w:val="ListParagraph"/>
              <w:numPr>
                <w:ilvl w:val="0"/>
                <w:numId w:val="27"/>
              </w:numPr>
              <w:spacing w:after="160"/>
              <w:rPr>
                <w:rFonts w:cs="B Mitra"/>
                <w:szCs w:val="24"/>
              </w:rPr>
            </w:pPr>
            <w:r w:rsidRPr="001923F6">
              <w:rPr>
                <w:rFonts w:cs="B Mitra" w:hint="cs"/>
                <w:szCs w:val="24"/>
                <w:rtl/>
              </w:rPr>
              <w:t>اصلاح اطلاعات وارد شده و اطلاع‌رسانی به مشتریان از طریق پست الکترونیک</w:t>
            </w:r>
            <w:r w:rsidR="001923F6" w:rsidRPr="001923F6">
              <w:rPr>
                <w:rFonts w:cs="B Mitra" w:hint="cs"/>
                <w:szCs w:val="24"/>
                <w:rtl/>
              </w:rPr>
              <w:t>ي</w:t>
            </w:r>
            <w:r w:rsidRPr="001923F6">
              <w:rPr>
                <w:rFonts w:cs="B Mitra" w:hint="cs"/>
                <w:szCs w:val="24"/>
                <w:rtl/>
              </w:rPr>
              <w:t xml:space="preserve"> ظرف مدت 24 ساعت</w:t>
            </w:r>
          </w:p>
          <w:p w14:paraId="14AD7D8A" w14:textId="77777777" w:rsidR="00371D89" w:rsidRPr="001923F6" w:rsidRDefault="00371D89" w:rsidP="00A929C9">
            <w:pPr>
              <w:pStyle w:val="ListParagraph"/>
              <w:numPr>
                <w:ilvl w:val="0"/>
                <w:numId w:val="27"/>
              </w:numPr>
              <w:spacing w:after="160"/>
              <w:rPr>
                <w:rFonts w:cs="B Mitra"/>
                <w:szCs w:val="24"/>
              </w:rPr>
            </w:pPr>
            <w:r w:rsidRPr="001923F6">
              <w:rPr>
                <w:rFonts w:cs="B Mitra" w:hint="cs"/>
                <w:szCs w:val="24"/>
                <w:rtl/>
              </w:rPr>
              <w:t xml:space="preserve">دریافت 3 امتیاز منفی </w:t>
            </w:r>
          </w:p>
          <w:p w14:paraId="5EB5D206" w14:textId="53FD5C08" w:rsidR="00371D89" w:rsidRPr="001923F6" w:rsidRDefault="00371D89" w:rsidP="00A929C9">
            <w:pPr>
              <w:pStyle w:val="ListParagraph"/>
              <w:numPr>
                <w:ilvl w:val="0"/>
                <w:numId w:val="27"/>
              </w:numPr>
              <w:spacing w:after="160"/>
              <w:rPr>
                <w:rFonts w:cs="B Mitra"/>
                <w:szCs w:val="24"/>
              </w:rPr>
            </w:pPr>
            <w:r w:rsidRPr="001923F6">
              <w:rPr>
                <w:rFonts w:cs="B Mitra" w:hint="cs"/>
                <w:szCs w:val="24"/>
                <w:rtl/>
              </w:rPr>
              <w:t>تا 2 ماه حق ارائه خدمات به مشتریان جدید را ندارد</w:t>
            </w:r>
            <w:r w:rsidR="001923F6" w:rsidRPr="001923F6">
              <w:rPr>
                <w:rFonts w:cs="B Mitra" w:hint="cs"/>
                <w:szCs w:val="24"/>
                <w:rtl/>
              </w:rPr>
              <w:t>.</w:t>
            </w:r>
          </w:p>
          <w:p w14:paraId="0047278B" w14:textId="39C0906C" w:rsidR="00371D89" w:rsidRPr="001923F6" w:rsidRDefault="00371D89" w:rsidP="00A929C9">
            <w:pPr>
              <w:pStyle w:val="ListParagraph"/>
              <w:numPr>
                <w:ilvl w:val="0"/>
                <w:numId w:val="27"/>
              </w:numPr>
              <w:spacing w:after="160"/>
              <w:rPr>
                <w:rFonts w:cs="B Mitra"/>
                <w:szCs w:val="24"/>
              </w:rPr>
            </w:pPr>
            <w:r w:rsidRPr="001923F6">
              <w:rPr>
                <w:rFonts w:cs="B Mitra" w:hint="cs"/>
                <w:szCs w:val="24"/>
                <w:rtl/>
              </w:rPr>
              <w:t>در صورتی که مشتریان فعال که در بازه زمانی که این اطلاعات ارائه شده است، شروع به دریافت خدمات از ارائه کننده نموده باشند و تمایل به فسخ قرار داشته باشند</w:t>
            </w:r>
            <w:r w:rsidR="001923F6" w:rsidRPr="001923F6">
              <w:rPr>
                <w:rFonts w:cs="B Mitra" w:hint="cs"/>
                <w:szCs w:val="24"/>
                <w:rtl/>
              </w:rPr>
              <w:t>،</w:t>
            </w:r>
            <w:r w:rsidRPr="001923F6">
              <w:rPr>
                <w:rFonts w:cs="B Mitra" w:hint="cs"/>
                <w:szCs w:val="24"/>
                <w:rtl/>
              </w:rPr>
              <w:t xml:space="preserve"> ارائه‌دهنده موظف به بازپرداخت کامل مبلغ خدمات دریافت کرده از مشتری است. </w:t>
            </w:r>
          </w:p>
          <w:p w14:paraId="44C4C089" w14:textId="44F5943C" w:rsidR="00371D89" w:rsidRPr="00334385" w:rsidRDefault="00371D89" w:rsidP="00A929C9">
            <w:pPr>
              <w:pStyle w:val="ListParagraph"/>
              <w:numPr>
                <w:ilvl w:val="0"/>
                <w:numId w:val="28"/>
              </w:numPr>
              <w:ind w:left="392"/>
              <w:rPr>
                <w:rFonts w:cs="B Nazanin"/>
                <w:szCs w:val="24"/>
                <w:rtl/>
              </w:rPr>
            </w:pPr>
            <w:r w:rsidRPr="00F237BD">
              <w:rPr>
                <w:rFonts w:cs="B Mitra" w:hint="cs"/>
                <w:b/>
                <w:bCs/>
                <w:szCs w:val="24"/>
                <w:rtl/>
              </w:rPr>
              <w:t>در صورتی که اطلاعات نادرست هویتی و ماهیتی به صورت ناخواسته و یا موجب هیچ اختلالی در بازار نشده باشد</w:t>
            </w:r>
            <w:r w:rsidR="001923F6" w:rsidRPr="00F237BD">
              <w:rPr>
                <w:rFonts w:cs="B Mitra" w:hint="cs"/>
                <w:b/>
                <w:bCs/>
                <w:szCs w:val="24"/>
                <w:rtl/>
              </w:rPr>
              <w:t>،</w:t>
            </w:r>
            <w:r w:rsidRPr="001923F6">
              <w:rPr>
                <w:rFonts w:cs="B Mitra" w:hint="cs"/>
                <w:szCs w:val="24"/>
                <w:rtl/>
              </w:rPr>
              <w:t xml:space="preserve"> لازم است تا ارائه‌دهنده ضمن اصلاح مورد مربوط آن را به صورت کتبی و از طریق پست الکترونیکی به اطلاع مشتریان</w:t>
            </w:r>
            <w:r w:rsidR="001923F6" w:rsidRPr="001923F6">
              <w:rPr>
                <w:rFonts w:cs="B Mitra" w:hint="cs"/>
                <w:szCs w:val="24"/>
                <w:rtl/>
              </w:rPr>
              <w:t>، کارگروه</w:t>
            </w:r>
            <w:r w:rsidRPr="001923F6">
              <w:rPr>
                <w:rFonts w:cs="B Mitra" w:hint="cs"/>
                <w:szCs w:val="24"/>
                <w:rtl/>
              </w:rPr>
              <w:t xml:space="preserve"> و سازمان برساند.</w:t>
            </w:r>
          </w:p>
        </w:tc>
      </w:tr>
      <w:tr w:rsidR="00371D89" w:rsidRPr="00334385" w14:paraId="5B63897C" w14:textId="77777777" w:rsidTr="00F237BD">
        <w:tc>
          <w:tcPr>
            <w:tcW w:w="984" w:type="pct"/>
            <w:vMerge/>
          </w:tcPr>
          <w:p w14:paraId="68F6D3F9" w14:textId="77777777" w:rsidR="00371D89" w:rsidRPr="00334385" w:rsidRDefault="00371D89" w:rsidP="00A929C9">
            <w:pPr>
              <w:pStyle w:val="ListParagraph"/>
              <w:numPr>
                <w:ilvl w:val="0"/>
                <w:numId w:val="44"/>
              </w:numPr>
              <w:ind w:left="403"/>
              <w:rPr>
                <w:rFonts w:cs="B Nazanin"/>
                <w:szCs w:val="24"/>
                <w:rtl/>
              </w:rPr>
            </w:pPr>
          </w:p>
        </w:tc>
        <w:tc>
          <w:tcPr>
            <w:tcW w:w="1166" w:type="pct"/>
          </w:tcPr>
          <w:p w14:paraId="602EDE55" w14:textId="77777777" w:rsidR="00371D89" w:rsidRPr="001923F6" w:rsidRDefault="00371D89" w:rsidP="00A929C9">
            <w:pPr>
              <w:pStyle w:val="ListParagraph"/>
              <w:numPr>
                <w:ilvl w:val="0"/>
                <w:numId w:val="45"/>
              </w:numPr>
              <w:ind w:left="360"/>
              <w:rPr>
                <w:rFonts w:cs="B Mitra"/>
                <w:szCs w:val="24"/>
              </w:rPr>
            </w:pPr>
            <w:r w:rsidRPr="001923F6">
              <w:rPr>
                <w:rFonts w:cs="B Mitra" w:hint="cs"/>
                <w:szCs w:val="24"/>
                <w:rtl/>
              </w:rPr>
              <w:t>درباره رعایت همه یا برخی از استانداردهای اجباری/اختیاری</w:t>
            </w:r>
          </w:p>
          <w:p w14:paraId="01144BC8" w14:textId="77777777" w:rsidR="00371D89" w:rsidRPr="001923F6" w:rsidRDefault="00371D89" w:rsidP="00A929C9">
            <w:pPr>
              <w:pStyle w:val="ListParagraph"/>
              <w:numPr>
                <w:ilvl w:val="0"/>
                <w:numId w:val="45"/>
              </w:numPr>
              <w:ind w:left="360"/>
              <w:rPr>
                <w:rFonts w:cs="B Mitra"/>
                <w:szCs w:val="24"/>
              </w:rPr>
            </w:pPr>
            <w:r w:rsidRPr="001923F6">
              <w:rPr>
                <w:rFonts w:cs="B Mitra" w:hint="cs"/>
                <w:szCs w:val="24"/>
                <w:rtl/>
              </w:rPr>
              <w:t xml:space="preserve">دارابودن </w:t>
            </w:r>
            <w:r w:rsidRPr="001923F6">
              <w:rPr>
                <w:rFonts w:cs="B Mitra"/>
                <w:szCs w:val="24"/>
                <w:rtl/>
              </w:rPr>
              <w:t>گواه</w:t>
            </w:r>
            <w:r w:rsidRPr="001923F6">
              <w:rPr>
                <w:rFonts w:cs="B Mitra" w:hint="cs"/>
                <w:szCs w:val="24"/>
                <w:rtl/>
              </w:rPr>
              <w:t>ی‌های مربوط از مراجع مورد تأیید</w:t>
            </w:r>
          </w:p>
          <w:p w14:paraId="02ABF686" w14:textId="1C449844" w:rsidR="00371D89" w:rsidRPr="001923F6" w:rsidRDefault="00371D89" w:rsidP="00A929C9">
            <w:pPr>
              <w:pStyle w:val="ListParagraph"/>
              <w:numPr>
                <w:ilvl w:val="0"/>
                <w:numId w:val="45"/>
              </w:numPr>
              <w:ind w:left="360"/>
              <w:rPr>
                <w:rFonts w:cs="B Mitra"/>
                <w:szCs w:val="24"/>
              </w:rPr>
            </w:pPr>
            <w:r w:rsidRPr="001923F6">
              <w:rPr>
                <w:rFonts w:cs="B Mitra"/>
                <w:szCs w:val="24"/>
                <w:rtl/>
              </w:rPr>
              <w:t>درباره دارا</w:t>
            </w:r>
            <w:r w:rsidR="001923F6" w:rsidRPr="001923F6">
              <w:rPr>
                <w:rFonts w:cs="B Mitra" w:hint="cs"/>
                <w:szCs w:val="24"/>
                <w:rtl/>
              </w:rPr>
              <w:t xml:space="preserve"> </w:t>
            </w:r>
            <w:r w:rsidRPr="001923F6">
              <w:rPr>
                <w:rFonts w:cs="B Mitra"/>
                <w:szCs w:val="24"/>
                <w:rtl/>
              </w:rPr>
              <w:t>بودن و</w:t>
            </w:r>
            <w:r w:rsidRPr="001923F6">
              <w:rPr>
                <w:rFonts w:cs="B Mitra" w:hint="cs"/>
                <w:szCs w:val="24"/>
                <w:rtl/>
              </w:rPr>
              <w:t>یژگی‌های</w:t>
            </w:r>
            <w:r w:rsidRPr="001923F6">
              <w:rPr>
                <w:rFonts w:cs="B Mitra"/>
                <w:szCs w:val="24"/>
                <w:rtl/>
              </w:rPr>
              <w:t xml:space="preserve"> حرفه</w:t>
            </w:r>
            <w:r w:rsidRPr="001923F6">
              <w:rPr>
                <w:rFonts w:cs="B Mitra" w:hint="cs"/>
                <w:szCs w:val="24"/>
                <w:rtl/>
              </w:rPr>
              <w:t>‌</w:t>
            </w:r>
            <w:r w:rsidRPr="001923F6">
              <w:rPr>
                <w:rFonts w:cs="B Mitra"/>
                <w:szCs w:val="24"/>
                <w:rtl/>
              </w:rPr>
              <w:t>ا</w:t>
            </w:r>
            <w:r w:rsidRPr="001923F6">
              <w:rPr>
                <w:rFonts w:cs="B Mitra" w:hint="cs"/>
                <w:szCs w:val="24"/>
                <w:rtl/>
              </w:rPr>
              <w:t>ی</w:t>
            </w:r>
            <w:r w:rsidRPr="001923F6">
              <w:rPr>
                <w:rFonts w:cs="B Mitra"/>
                <w:szCs w:val="24"/>
                <w:rtl/>
              </w:rPr>
              <w:t xml:space="preserve"> </w:t>
            </w:r>
          </w:p>
          <w:p w14:paraId="1A1D355F" w14:textId="77777777" w:rsidR="00371D89" w:rsidRPr="001923F6" w:rsidRDefault="00371D89" w:rsidP="00A929C9">
            <w:pPr>
              <w:pStyle w:val="ListParagraph"/>
              <w:numPr>
                <w:ilvl w:val="0"/>
                <w:numId w:val="45"/>
              </w:numPr>
              <w:ind w:left="360"/>
              <w:rPr>
                <w:rFonts w:cs="B Mitra"/>
                <w:szCs w:val="24"/>
              </w:rPr>
            </w:pPr>
            <w:r w:rsidRPr="001923F6">
              <w:rPr>
                <w:rFonts w:cs="B Mitra" w:hint="cs"/>
                <w:szCs w:val="24"/>
                <w:rtl/>
              </w:rPr>
              <w:t>امنیت</w:t>
            </w:r>
            <w:r w:rsidRPr="001923F6">
              <w:rPr>
                <w:rFonts w:cs="B Mitra"/>
                <w:szCs w:val="24"/>
                <w:rtl/>
              </w:rPr>
              <w:t xml:space="preserve"> </w:t>
            </w:r>
            <w:r w:rsidRPr="001923F6">
              <w:rPr>
                <w:rFonts w:cs="B Mitra" w:hint="cs"/>
                <w:szCs w:val="24"/>
                <w:rtl/>
              </w:rPr>
              <w:t>سخت‌افزاری</w:t>
            </w:r>
            <w:r w:rsidRPr="001923F6">
              <w:rPr>
                <w:rFonts w:cs="B Mitra"/>
                <w:szCs w:val="24"/>
                <w:rtl/>
              </w:rPr>
              <w:t xml:space="preserve">: </w:t>
            </w:r>
            <w:r w:rsidRPr="001923F6">
              <w:rPr>
                <w:rFonts w:cs="B Mitra" w:hint="cs"/>
                <w:szCs w:val="24"/>
                <w:rtl/>
              </w:rPr>
              <w:t>عدم</w:t>
            </w:r>
            <w:r w:rsidRPr="001923F6">
              <w:rPr>
                <w:rFonts w:cs="B Mitra"/>
                <w:szCs w:val="24"/>
                <w:rtl/>
              </w:rPr>
              <w:t xml:space="preserve"> </w:t>
            </w:r>
            <w:r w:rsidRPr="001923F6">
              <w:rPr>
                <w:rFonts w:cs="B Mitra" w:hint="cs"/>
                <w:szCs w:val="24"/>
                <w:rtl/>
              </w:rPr>
              <w:t>رعایت</w:t>
            </w:r>
            <w:r w:rsidRPr="001923F6">
              <w:rPr>
                <w:rFonts w:cs="B Mitra"/>
                <w:szCs w:val="24"/>
                <w:rtl/>
              </w:rPr>
              <w:t xml:space="preserve"> </w:t>
            </w:r>
            <w:r w:rsidRPr="001923F6">
              <w:rPr>
                <w:rFonts w:cs="B Mitra" w:hint="cs"/>
                <w:szCs w:val="24"/>
                <w:rtl/>
              </w:rPr>
              <w:t>استانداردهای</w:t>
            </w:r>
            <w:r w:rsidRPr="001923F6">
              <w:rPr>
                <w:rFonts w:cs="B Mitra"/>
                <w:szCs w:val="24"/>
                <w:rtl/>
              </w:rPr>
              <w:t xml:space="preserve"> </w:t>
            </w:r>
            <w:r w:rsidRPr="001923F6">
              <w:rPr>
                <w:rFonts w:cs="B Mitra" w:hint="cs"/>
                <w:szCs w:val="24"/>
                <w:rtl/>
              </w:rPr>
              <w:t>امنیت</w:t>
            </w:r>
            <w:r w:rsidRPr="001923F6">
              <w:rPr>
                <w:rFonts w:cs="B Mitra"/>
                <w:szCs w:val="24"/>
                <w:rtl/>
              </w:rPr>
              <w:t xml:space="preserve"> </w:t>
            </w:r>
            <w:r w:rsidRPr="001923F6">
              <w:rPr>
                <w:rFonts w:cs="B Mitra" w:hint="cs"/>
                <w:szCs w:val="24"/>
                <w:rtl/>
              </w:rPr>
              <w:t>سخت</w:t>
            </w:r>
            <w:r w:rsidRPr="001923F6">
              <w:rPr>
                <w:rFonts w:cs="B Mitra"/>
                <w:szCs w:val="24"/>
                <w:rtl/>
              </w:rPr>
              <w:t xml:space="preserve"> </w:t>
            </w:r>
            <w:r w:rsidRPr="001923F6">
              <w:rPr>
                <w:rFonts w:cs="B Mitra" w:hint="cs"/>
                <w:szCs w:val="24"/>
                <w:rtl/>
              </w:rPr>
              <w:t>افزاری</w:t>
            </w:r>
          </w:p>
          <w:p w14:paraId="6D952F72" w14:textId="77777777" w:rsidR="00371D89" w:rsidRPr="00334385" w:rsidRDefault="00371D89" w:rsidP="00C9764E">
            <w:pPr>
              <w:pStyle w:val="ListParagraph"/>
              <w:ind w:left="360"/>
              <w:rPr>
                <w:rFonts w:cs="B Nazanin"/>
                <w:szCs w:val="24"/>
                <w:rtl/>
              </w:rPr>
            </w:pPr>
          </w:p>
        </w:tc>
        <w:tc>
          <w:tcPr>
            <w:tcW w:w="2850" w:type="pct"/>
          </w:tcPr>
          <w:p w14:paraId="0F4A273C" w14:textId="77777777" w:rsidR="00371D89" w:rsidRPr="00A921D9" w:rsidRDefault="00371D89" w:rsidP="00A929C9">
            <w:pPr>
              <w:pStyle w:val="ListParagraph"/>
              <w:numPr>
                <w:ilvl w:val="0"/>
                <w:numId w:val="29"/>
              </w:numPr>
              <w:ind w:left="392"/>
              <w:rPr>
                <w:rFonts w:cs="B Mitra"/>
                <w:b/>
                <w:bCs/>
                <w:szCs w:val="24"/>
                <w:rtl/>
              </w:rPr>
            </w:pPr>
            <w:r w:rsidRPr="00A921D9">
              <w:rPr>
                <w:rFonts w:cs="B Mitra" w:hint="cs"/>
                <w:b/>
                <w:bCs/>
                <w:szCs w:val="24"/>
                <w:rtl/>
              </w:rPr>
              <w:t>در خصوص موارد امنیتی اختیاری و یا اجباری</w:t>
            </w:r>
          </w:p>
          <w:p w14:paraId="2ACFD994" w14:textId="5948A620" w:rsidR="00371D89" w:rsidRPr="00A921D9" w:rsidRDefault="00371D89" w:rsidP="00A929C9">
            <w:pPr>
              <w:pStyle w:val="ListParagraph"/>
              <w:numPr>
                <w:ilvl w:val="0"/>
                <w:numId w:val="30"/>
              </w:numPr>
              <w:rPr>
                <w:rFonts w:cs="B Mitra"/>
                <w:szCs w:val="24"/>
              </w:rPr>
            </w:pPr>
            <w:r w:rsidRPr="00A921D9">
              <w:rPr>
                <w:rFonts w:cs="B Mitra"/>
                <w:szCs w:val="24"/>
                <w:rtl/>
              </w:rPr>
              <w:t xml:space="preserve">تا </w:t>
            </w:r>
            <w:r w:rsidRPr="00A921D9">
              <w:rPr>
                <w:rFonts w:cs="B Mitra" w:hint="cs"/>
                <w:szCs w:val="24"/>
                <w:rtl/>
              </w:rPr>
              <w:t xml:space="preserve">4 </w:t>
            </w:r>
            <w:r w:rsidRPr="00A921D9">
              <w:rPr>
                <w:rFonts w:cs="B Mitra"/>
                <w:szCs w:val="24"/>
                <w:rtl/>
              </w:rPr>
              <w:t>ماه حق ارائه خدمات به مشتر</w:t>
            </w:r>
            <w:r w:rsidRPr="00A921D9">
              <w:rPr>
                <w:rFonts w:cs="B Mitra" w:hint="cs"/>
                <w:szCs w:val="24"/>
                <w:rtl/>
              </w:rPr>
              <w:t>ی</w:t>
            </w:r>
            <w:r w:rsidRPr="00A921D9">
              <w:rPr>
                <w:rFonts w:cs="B Mitra" w:hint="eastAsia"/>
                <w:szCs w:val="24"/>
                <w:rtl/>
              </w:rPr>
              <w:t>ان</w:t>
            </w:r>
            <w:r w:rsidRPr="00A921D9">
              <w:rPr>
                <w:rFonts w:cs="B Mitra"/>
                <w:szCs w:val="24"/>
                <w:rtl/>
              </w:rPr>
              <w:t xml:space="preserve"> جد</w:t>
            </w:r>
            <w:r w:rsidRPr="00A921D9">
              <w:rPr>
                <w:rFonts w:cs="B Mitra" w:hint="cs"/>
                <w:szCs w:val="24"/>
                <w:rtl/>
              </w:rPr>
              <w:t>ی</w:t>
            </w:r>
            <w:r w:rsidRPr="00A921D9">
              <w:rPr>
                <w:rFonts w:cs="B Mitra" w:hint="eastAsia"/>
                <w:szCs w:val="24"/>
                <w:rtl/>
              </w:rPr>
              <w:t>د</w:t>
            </w:r>
            <w:r w:rsidRPr="00A921D9">
              <w:rPr>
                <w:rFonts w:cs="B Mitra" w:hint="cs"/>
                <w:szCs w:val="24"/>
                <w:rtl/>
              </w:rPr>
              <w:t xml:space="preserve"> </w:t>
            </w:r>
            <w:r w:rsidRPr="00A921D9">
              <w:rPr>
                <w:rFonts w:cs="B Mitra"/>
                <w:szCs w:val="24"/>
                <w:rtl/>
              </w:rPr>
              <w:t>را ندارد</w:t>
            </w:r>
            <w:r w:rsidRPr="00A921D9">
              <w:rPr>
                <w:rFonts w:cs="B Mitra" w:hint="cs"/>
                <w:szCs w:val="24"/>
                <w:rtl/>
              </w:rPr>
              <w:t>.</w:t>
            </w:r>
          </w:p>
          <w:p w14:paraId="02DABFC3" w14:textId="1E44346B" w:rsidR="00371D89" w:rsidRPr="00A921D9" w:rsidRDefault="00371D89" w:rsidP="00A929C9">
            <w:pPr>
              <w:pStyle w:val="ListParagraph"/>
              <w:numPr>
                <w:ilvl w:val="0"/>
                <w:numId w:val="30"/>
              </w:numPr>
              <w:rPr>
                <w:rFonts w:cs="B Mitra"/>
                <w:szCs w:val="24"/>
              </w:rPr>
            </w:pPr>
            <w:r w:rsidRPr="00A921D9">
              <w:rPr>
                <w:rFonts w:cs="B Mitra" w:hint="cs"/>
                <w:szCs w:val="24"/>
                <w:rtl/>
              </w:rPr>
              <w:t>تا بر</w:t>
            </w:r>
            <w:r w:rsidR="001923F6" w:rsidRPr="00A921D9">
              <w:rPr>
                <w:rFonts w:cs="B Mitra" w:hint="cs"/>
                <w:szCs w:val="24"/>
                <w:rtl/>
              </w:rPr>
              <w:t>آ</w:t>
            </w:r>
            <w:r w:rsidRPr="00A921D9">
              <w:rPr>
                <w:rFonts w:cs="B Mitra" w:hint="cs"/>
                <w:szCs w:val="24"/>
                <w:rtl/>
              </w:rPr>
              <w:t xml:space="preserve">ورده نشدن مورد امنیتی مورد نظر حق ارائه خدمت به مشتریان بخش دولتی را نداشته و لازم است با هزینه خود شرایط انتقال مشتری دولتی را به </w:t>
            </w:r>
            <w:r w:rsidR="001923F6" w:rsidRPr="00A921D9">
              <w:rPr>
                <w:rFonts w:cs="B Mitra" w:hint="cs"/>
                <w:szCs w:val="24"/>
                <w:rtl/>
              </w:rPr>
              <w:t xml:space="preserve">ارائه دهنده دارای گواهينامه هم رتبه با شرايط مندرج در </w:t>
            </w:r>
            <w:r w:rsidR="001923F6" w:rsidRPr="00A921D9">
              <w:rPr>
                <w:rFonts w:cs="B Mitra"/>
                <w:szCs w:val="24"/>
              </w:rPr>
              <w:t>SLA</w:t>
            </w:r>
            <w:r w:rsidRPr="00A921D9">
              <w:rPr>
                <w:rFonts w:cs="B Mitra" w:hint="cs"/>
                <w:szCs w:val="24"/>
                <w:rtl/>
              </w:rPr>
              <w:t xml:space="preserve"> برابر مدت قرارداد فراهم نماید. </w:t>
            </w:r>
          </w:p>
          <w:p w14:paraId="1CFB49C6" w14:textId="540A84A9" w:rsidR="00371D89" w:rsidRPr="00A921D9" w:rsidRDefault="00371D89" w:rsidP="00A929C9">
            <w:pPr>
              <w:pStyle w:val="ListParagraph"/>
              <w:numPr>
                <w:ilvl w:val="0"/>
                <w:numId w:val="30"/>
              </w:numPr>
              <w:rPr>
                <w:rFonts w:cs="B Mitra"/>
                <w:szCs w:val="24"/>
              </w:rPr>
            </w:pPr>
            <w:r w:rsidRPr="00A921D9">
              <w:rPr>
                <w:rFonts w:cs="B Mitra"/>
                <w:szCs w:val="24"/>
                <w:rtl/>
              </w:rPr>
              <w:t>در صورت</w:t>
            </w:r>
            <w:r w:rsidRPr="00A921D9">
              <w:rPr>
                <w:rFonts w:cs="B Mitra" w:hint="cs"/>
                <w:szCs w:val="24"/>
                <w:rtl/>
              </w:rPr>
              <w:t>ی</w:t>
            </w:r>
            <w:r w:rsidRPr="00A921D9">
              <w:rPr>
                <w:rFonts w:cs="B Mitra"/>
                <w:szCs w:val="24"/>
                <w:rtl/>
              </w:rPr>
              <w:t xml:space="preserve"> که مشتر</w:t>
            </w:r>
            <w:r w:rsidRPr="00A921D9">
              <w:rPr>
                <w:rFonts w:cs="B Mitra" w:hint="cs"/>
                <w:szCs w:val="24"/>
                <w:rtl/>
              </w:rPr>
              <w:t>ی</w:t>
            </w:r>
            <w:r w:rsidRPr="00A921D9">
              <w:rPr>
                <w:rFonts w:cs="B Mitra" w:hint="eastAsia"/>
                <w:szCs w:val="24"/>
                <w:rtl/>
              </w:rPr>
              <w:t>ان</w:t>
            </w:r>
            <w:r w:rsidRPr="00A921D9">
              <w:rPr>
                <w:rFonts w:cs="B Mitra"/>
                <w:szCs w:val="24"/>
                <w:rtl/>
              </w:rPr>
              <w:t xml:space="preserve"> فعال که در بازه زمان</w:t>
            </w:r>
            <w:r w:rsidRPr="00A921D9">
              <w:rPr>
                <w:rFonts w:cs="B Mitra" w:hint="cs"/>
                <w:szCs w:val="24"/>
                <w:rtl/>
              </w:rPr>
              <w:t>ی</w:t>
            </w:r>
            <w:r w:rsidRPr="00A921D9">
              <w:rPr>
                <w:rFonts w:cs="B Mitra"/>
                <w:szCs w:val="24"/>
                <w:rtl/>
              </w:rPr>
              <w:t xml:space="preserve"> که ا</w:t>
            </w:r>
            <w:r w:rsidRPr="00A921D9">
              <w:rPr>
                <w:rFonts w:cs="B Mitra" w:hint="cs"/>
                <w:szCs w:val="24"/>
                <w:rtl/>
              </w:rPr>
              <w:t>ی</w:t>
            </w:r>
            <w:r w:rsidRPr="00A921D9">
              <w:rPr>
                <w:rFonts w:cs="B Mitra" w:hint="eastAsia"/>
                <w:szCs w:val="24"/>
                <w:rtl/>
              </w:rPr>
              <w:t>ن</w:t>
            </w:r>
            <w:r w:rsidRPr="00A921D9">
              <w:rPr>
                <w:rFonts w:cs="B Mitra"/>
                <w:szCs w:val="24"/>
                <w:rtl/>
              </w:rPr>
              <w:t xml:space="preserve"> اطلاعات ارائه شده است، شروع به در</w:t>
            </w:r>
            <w:r w:rsidRPr="00A921D9">
              <w:rPr>
                <w:rFonts w:cs="B Mitra" w:hint="cs"/>
                <w:szCs w:val="24"/>
                <w:rtl/>
              </w:rPr>
              <w:t>ی</w:t>
            </w:r>
            <w:r w:rsidRPr="00A921D9">
              <w:rPr>
                <w:rFonts w:cs="B Mitra" w:hint="eastAsia"/>
                <w:szCs w:val="24"/>
                <w:rtl/>
              </w:rPr>
              <w:t>افت</w:t>
            </w:r>
            <w:r w:rsidRPr="00A921D9">
              <w:rPr>
                <w:rFonts w:cs="B Mitra"/>
                <w:szCs w:val="24"/>
                <w:rtl/>
              </w:rPr>
              <w:t xml:space="preserve"> خدمات از ارائه کننده نموده باشند و تما</w:t>
            </w:r>
            <w:r w:rsidRPr="00A921D9">
              <w:rPr>
                <w:rFonts w:cs="B Mitra" w:hint="cs"/>
                <w:szCs w:val="24"/>
                <w:rtl/>
              </w:rPr>
              <w:t>ی</w:t>
            </w:r>
            <w:r w:rsidRPr="00A921D9">
              <w:rPr>
                <w:rFonts w:cs="B Mitra" w:hint="eastAsia"/>
                <w:szCs w:val="24"/>
                <w:rtl/>
              </w:rPr>
              <w:t>ل</w:t>
            </w:r>
            <w:r w:rsidRPr="00A921D9">
              <w:rPr>
                <w:rFonts w:cs="B Mitra"/>
                <w:szCs w:val="24"/>
                <w:rtl/>
              </w:rPr>
              <w:t xml:space="preserve"> به فسخ قرار داشته باشند</w:t>
            </w:r>
            <w:r w:rsidR="001923F6" w:rsidRPr="00A921D9">
              <w:rPr>
                <w:rFonts w:cs="B Mitra" w:hint="cs"/>
                <w:szCs w:val="24"/>
                <w:rtl/>
              </w:rPr>
              <w:t>،</w:t>
            </w:r>
            <w:r w:rsidRPr="00A921D9">
              <w:rPr>
                <w:rFonts w:cs="B Mitra"/>
                <w:szCs w:val="24"/>
                <w:rtl/>
              </w:rPr>
              <w:t xml:space="preserve"> ارائه‌دهنده موظف به بازپرداخت کامل مبلغ خدمات در</w:t>
            </w:r>
            <w:r w:rsidRPr="00A921D9">
              <w:rPr>
                <w:rFonts w:cs="B Mitra" w:hint="cs"/>
                <w:szCs w:val="24"/>
                <w:rtl/>
              </w:rPr>
              <w:t>ی</w:t>
            </w:r>
            <w:r w:rsidRPr="00A921D9">
              <w:rPr>
                <w:rFonts w:cs="B Mitra" w:hint="eastAsia"/>
                <w:szCs w:val="24"/>
                <w:rtl/>
              </w:rPr>
              <w:t>افت</w:t>
            </w:r>
            <w:r w:rsidRPr="00A921D9">
              <w:rPr>
                <w:rFonts w:cs="B Mitra"/>
                <w:szCs w:val="24"/>
                <w:rtl/>
              </w:rPr>
              <w:t xml:space="preserve"> کرده از مشتر</w:t>
            </w:r>
            <w:r w:rsidRPr="00A921D9">
              <w:rPr>
                <w:rFonts w:cs="B Mitra" w:hint="cs"/>
                <w:szCs w:val="24"/>
                <w:rtl/>
              </w:rPr>
              <w:t>ی</w:t>
            </w:r>
            <w:r w:rsidRPr="00A921D9">
              <w:rPr>
                <w:rFonts w:cs="B Mitra"/>
                <w:szCs w:val="24"/>
                <w:rtl/>
              </w:rPr>
              <w:t xml:space="preserve"> است.</w:t>
            </w:r>
          </w:p>
          <w:p w14:paraId="6F49F1AB" w14:textId="77777777" w:rsidR="00371D89" w:rsidRPr="00A921D9" w:rsidRDefault="00371D89" w:rsidP="00A929C9">
            <w:pPr>
              <w:pStyle w:val="ListParagraph"/>
              <w:numPr>
                <w:ilvl w:val="0"/>
                <w:numId w:val="30"/>
              </w:numPr>
              <w:rPr>
                <w:rFonts w:cs="B Mitra"/>
                <w:szCs w:val="24"/>
                <w:rtl/>
              </w:rPr>
            </w:pPr>
            <w:r w:rsidRPr="00A921D9">
              <w:rPr>
                <w:rFonts w:cs="B Mitra" w:hint="cs"/>
                <w:szCs w:val="24"/>
                <w:rtl/>
              </w:rPr>
              <w:t>دریافت 7 امتیاز منفی</w:t>
            </w:r>
          </w:p>
          <w:p w14:paraId="02C91B92" w14:textId="5EC857B8" w:rsidR="00371D89" w:rsidRPr="00A921D9" w:rsidRDefault="00371D89" w:rsidP="00A929C9">
            <w:pPr>
              <w:pStyle w:val="ListParagraph"/>
              <w:numPr>
                <w:ilvl w:val="0"/>
                <w:numId w:val="30"/>
              </w:numPr>
              <w:rPr>
                <w:rFonts w:cs="B Mitra"/>
                <w:szCs w:val="24"/>
              </w:rPr>
            </w:pPr>
            <w:r w:rsidRPr="00A921D9">
              <w:rPr>
                <w:rFonts w:cs="B Mitra" w:hint="cs"/>
                <w:szCs w:val="24"/>
                <w:rtl/>
              </w:rPr>
              <w:t>در صورتی که بعد از 4 ماه همچنان استاندارد مربوط را دریافت نکرده باشد</w:t>
            </w:r>
            <w:r w:rsidR="001923F6" w:rsidRPr="00A921D9">
              <w:rPr>
                <w:rFonts w:cs="B Mitra" w:hint="cs"/>
                <w:szCs w:val="24"/>
                <w:rtl/>
              </w:rPr>
              <w:t>،</w:t>
            </w:r>
            <w:r w:rsidRPr="00A921D9">
              <w:rPr>
                <w:rFonts w:cs="B Mitra" w:hint="cs"/>
                <w:szCs w:val="24"/>
                <w:rtl/>
              </w:rPr>
              <w:t xml:space="preserve"> ضمن اطلاع‌رسانی به مشتریان خود تا 4 ماه بعد نیز حق ارائه خدمات به مشتریان جدید را </w:t>
            </w:r>
            <w:r w:rsidR="006D5A28" w:rsidRPr="006D5A28">
              <w:rPr>
                <w:rFonts w:cs="B Mitra" w:hint="cs"/>
                <w:szCs w:val="24"/>
                <w:rtl/>
              </w:rPr>
              <w:t>ن</w:t>
            </w:r>
            <w:r w:rsidRPr="006D5A28">
              <w:rPr>
                <w:rFonts w:cs="B Mitra" w:hint="cs"/>
                <w:szCs w:val="24"/>
                <w:rtl/>
              </w:rPr>
              <w:t>خواهد داشت</w:t>
            </w:r>
            <w:r w:rsidRPr="00A921D9">
              <w:rPr>
                <w:rFonts w:cs="B Mitra" w:hint="cs"/>
                <w:szCs w:val="24"/>
                <w:rtl/>
              </w:rPr>
              <w:t xml:space="preserve"> و دریافت 13 امتیاز منفی </w:t>
            </w:r>
          </w:p>
          <w:p w14:paraId="7833599F" w14:textId="77777777" w:rsidR="00371D89" w:rsidRPr="00A921D9" w:rsidRDefault="00371D89" w:rsidP="00A929C9">
            <w:pPr>
              <w:pStyle w:val="ListParagraph"/>
              <w:numPr>
                <w:ilvl w:val="0"/>
                <w:numId w:val="29"/>
              </w:numPr>
              <w:ind w:left="392"/>
              <w:rPr>
                <w:rFonts w:cs="B Mitra"/>
                <w:szCs w:val="24"/>
              </w:rPr>
            </w:pPr>
            <w:r w:rsidRPr="00A921D9">
              <w:rPr>
                <w:rFonts w:cs="B Mitra" w:hint="cs"/>
                <w:b/>
                <w:bCs/>
                <w:szCs w:val="24"/>
                <w:rtl/>
              </w:rPr>
              <w:lastRenderedPageBreak/>
              <w:t>کلیه موارد غیرامنیتی و اجباری</w:t>
            </w:r>
          </w:p>
          <w:p w14:paraId="650221B2" w14:textId="1A322FB2" w:rsidR="00371D89" w:rsidRPr="00A921D9" w:rsidRDefault="00371D89" w:rsidP="00A929C9">
            <w:pPr>
              <w:pStyle w:val="ListParagraph"/>
              <w:numPr>
                <w:ilvl w:val="0"/>
                <w:numId w:val="32"/>
              </w:numPr>
              <w:rPr>
                <w:rFonts w:cs="B Mitra"/>
                <w:szCs w:val="24"/>
              </w:rPr>
            </w:pPr>
            <w:r w:rsidRPr="00A921D9">
              <w:rPr>
                <w:rFonts w:cs="B Mitra" w:hint="cs"/>
                <w:szCs w:val="24"/>
                <w:rtl/>
              </w:rPr>
              <w:t>اطلاع‌رسانی به تمام مشتریان در خصوص ادعای نادرست از طریق پست الکترونیک</w:t>
            </w:r>
            <w:r w:rsidR="00F63BE6">
              <w:rPr>
                <w:rFonts w:cs="B Mitra" w:hint="cs"/>
                <w:szCs w:val="24"/>
                <w:rtl/>
              </w:rPr>
              <w:t>ي</w:t>
            </w:r>
          </w:p>
          <w:p w14:paraId="1DD3A107" w14:textId="77777777" w:rsidR="00371D89" w:rsidRPr="00A921D9" w:rsidRDefault="00371D89" w:rsidP="00A929C9">
            <w:pPr>
              <w:pStyle w:val="ListParagraph"/>
              <w:numPr>
                <w:ilvl w:val="0"/>
                <w:numId w:val="32"/>
              </w:numPr>
              <w:rPr>
                <w:rFonts w:cs="B Mitra"/>
                <w:szCs w:val="24"/>
              </w:rPr>
            </w:pPr>
            <w:r w:rsidRPr="00A921D9">
              <w:rPr>
                <w:rFonts w:cs="B Mitra"/>
                <w:szCs w:val="24"/>
                <w:rtl/>
              </w:rPr>
              <w:t>در صورت</w:t>
            </w:r>
            <w:r w:rsidRPr="00A921D9">
              <w:rPr>
                <w:rFonts w:cs="B Mitra" w:hint="cs"/>
                <w:szCs w:val="24"/>
                <w:rtl/>
              </w:rPr>
              <w:t>ی</w:t>
            </w:r>
            <w:r w:rsidRPr="00A921D9">
              <w:rPr>
                <w:rFonts w:cs="B Mitra"/>
                <w:szCs w:val="24"/>
                <w:rtl/>
              </w:rPr>
              <w:t xml:space="preserve"> که مشتر</w:t>
            </w:r>
            <w:r w:rsidRPr="00A921D9">
              <w:rPr>
                <w:rFonts w:cs="B Mitra" w:hint="cs"/>
                <w:szCs w:val="24"/>
                <w:rtl/>
              </w:rPr>
              <w:t>ی</w:t>
            </w:r>
            <w:r w:rsidRPr="00A921D9">
              <w:rPr>
                <w:rFonts w:cs="B Mitra" w:hint="eastAsia"/>
                <w:szCs w:val="24"/>
                <w:rtl/>
              </w:rPr>
              <w:t>ان</w:t>
            </w:r>
            <w:r w:rsidRPr="00A921D9">
              <w:rPr>
                <w:rFonts w:cs="B Mitra"/>
                <w:szCs w:val="24"/>
                <w:rtl/>
              </w:rPr>
              <w:t xml:space="preserve"> تما</w:t>
            </w:r>
            <w:r w:rsidRPr="00A921D9">
              <w:rPr>
                <w:rFonts w:cs="B Mitra" w:hint="cs"/>
                <w:szCs w:val="24"/>
                <w:rtl/>
              </w:rPr>
              <w:t>ی</w:t>
            </w:r>
            <w:r w:rsidRPr="00A921D9">
              <w:rPr>
                <w:rFonts w:cs="B Mitra" w:hint="eastAsia"/>
                <w:szCs w:val="24"/>
                <w:rtl/>
              </w:rPr>
              <w:t>ل</w:t>
            </w:r>
            <w:r w:rsidRPr="00A921D9">
              <w:rPr>
                <w:rFonts w:cs="B Mitra"/>
                <w:szCs w:val="24"/>
                <w:rtl/>
              </w:rPr>
              <w:t xml:space="preserve"> به فسخ قرارداد داشته باشند موظف به پرداخت تمام هز</w:t>
            </w:r>
            <w:r w:rsidRPr="00A921D9">
              <w:rPr>
                <w:rFonts w:cs="B Mitra" w:hint="cs"/>
                <w:szCs w:val="24"/>
                <w:rtl/>
              </w:rPr>
              <w:t>ینه‌های</w:t>
            </w:r>
            <w:r w:rsidRPr="00A921D9">
              <w:rPr>
                <w:rFonts w:cs="B Mitra"/>
                <w:szCs w:val="24"/>
                <w:rtl/>
              </w:rPr>
              <w:t xml:space="preserve"> در</w:t>
            </w:r>
            <w:r w:rsidRPr="00A921D9">
              <w:rPr>
                <w:rFonts w:cs="B Mitra" w:hint="cs"/>
                <w:szCs w:val="24"/>
                <w:rtl/>
              </w:rPr>
              <w:t>ی</w:t>
            </w:r>
            <w:r w:rsidRPr="00A921D9">
              <w:rPr>
                <w:rFonts w:cs="B Mitra" w:hint="eastAsia"/>
                <w:szCs w:val="24"/>
                <w:rtl/>
              </w:rPr>
              <w:t>افت</w:t>
            </w:r>
            <w:r w:rsidRPr="00A921D9">
              <w:rPr>
                <w:rFonts w:cs="B Mitra"/>
                <w:szCs w:val="24"/>
                <w:rtl/>
              </w:rPr>
              <w:t xml:space="preserve"> شده برا</w:t>
            </w:r>
            <w:r w:rsidRPr="00A921D9">
              <w:rPr>
                <w:rFonts w:cs="B Mitra" w:hint="cs"/>
                <w:szCs w:val="24"/>
                <w:rtl/>
              </w:rPr>
              <w:t>ی</w:t>
            </w:r>
            <w:r w:rsidRPr="00A921D9">
              <w:rPr>
                <w:rFonts w:cs="B Mitra"/>
                <w:szCs w:val="24"/>
                <w:rtl/>
              </w:rPr>
              <w:t xml:space="preserve"> مدت قرارداد </w:t>
            </w:r>
            <w:r w:rsidRPr="00A921D9">
              <w:rPr>
                <w:rFonts w:cs="B Mitra" w:hint="cs"/>
                <w:szCs w:val="24"/>
                <w:rtl/>
              </w:rPr>
              <w:t>است</w:t>
            </w:r>
            <w:r w:rsidRPr="00A921D9">
              <w:rPr>
                <w:rFonts w:cs="B Mitra"/>
                <w:szCs w:val="24"/>
                <w:rtl/>
              </w:rPr>
              <w:t>.</w:t>
            </w:r>
          </w:p>
          <w:p w14:paraId="5AD54A94" w14:textId="77777777" w:rsidR="00371D89" w:rsidRPr="00A921D9" w:rsidRDefault="00371D89" w:rsidP="00A929C9">
            <w:pPr>
              <w:pStyle w:val="ListParagraph"/>
              <w:numPr>
                <w:ilvl w:val="0"/>
                <w:numId w:val="32"/>
              </w:numPr>
              <w:rPr>
                <w:rFonts w:cs="B Mitra"/>
                <w:szCs w:val="24"/>
              </w:rPr>
            </w:pPr>
            <w:r w:rsidRPr="00A921D9">
              <w:rPr>
                <w:rFonts w:cs="B Mitra" w:hint="cs"/>
                <w:szCs w:val="24"/>
                <w:rtl/>
              </w:rPr>
              <w:t xml:space="preserve">دریافت 3 امتیاز منفی </w:t>
            </w:r>
          </w:p>
          <w:p w14:paraId="439B0315" w14:textId="125C86A0" w:rsidR="00371D89" w:rsidRPr="00A921D9" w:rsidRDefault="00371D89" w:rsidP="00A929C9">
            <w:pPr>
              <w:pStyle w:val="ListParagraph"/>
              <w:numPr>
                <w:ilvl w:val="0"/>
                <w:numId w:val="32"/>
              </w:numPr>
              <w:rPr>
                <w:rFonts w:cs="B Mitra"/>
                <w:szCs w:val="24"/>
              </w:rPr>
            </w:pPr>
            <w:r w:rsidRPr="00A921D9">
              <w:rPr>
                <w:rFonts w:cs="B Mitra" w:hint="cs"/>
                <w:szCs w:val="24"/>
                <w:rtl/>
              </w:rPr>
              <w:t>ارائه‌دهنده خدمات موظف است تا مدت 6 ماه شرایط دریافت استاندارد اجباری مربوط را فراهم نماید</w:t>
            </w:r>
            <w:r w:rsidR="00F63BE6">
              <w:rPr>
                <w:rFonts w:cs="B Mitra" w:hint="cs"/>
                <w:szCs w:val="24"/>
                <w:rtl/>
              </w:rPr>
              <w:t>.</w:t>
            </w:r>
            <w:r w:rsidRPr="00A921D9">
              <w:rPr>
                <w:rFonts w:cs="B Mitra" w:hint="cs"/>
                <w:szCs w:val="24"/>
                <w:rtl/>
              </w:rPr>
              <w:t xml:space="preserve"> </w:t>
            </w:r>
          </w:p>
          <w:p w14:paraId="2CD20503" w14:textId="5C1D1006" w:rsidR="00371D89" w:rsidRPr="00A921D9" w:rsidRDefault="00371D89" w:rsidP="00A929C9">
            <w:pPr>
              <w:pStyle w:val="ListParagraph"/>
              <w:numPr>
                <w:ilvl w:val="0"/>
                <w:numId w:val="32"/>
              </w:numPr>
              <w:rPr>
                <w:rFonts w:cs="B Mitra"/>
                <w:szCs w:val="24"/>
              </w:rPr>
            </w:pPr>
            <w:r w:rsidRPr="00A921D9">
              <w:rPr>
                <w:rFonts w:cs="B Mitra" w:hint="cs"/>
                <w:szCs w:val="24"/>
                <w:rtl/>
              </w:rPr>
              <w:t>در صورتی که بعد از 6 ماه قادر به دریافت استاندارد اجباری مربوط نباشد</w:t>
            </w:r>
            <w:r w:rsidR="00F63BE6">
              <w:rPr>
                <w:rFonts w:cs="B Mitra" w:hint="cs"/>
                <w:szCs w:val="24"/>
                <w:rtl/>
              </w:rPr>
              <w:t>،</w:t>
            </w:r>
            <w:r w:rsidRPr="00A921D9">
              <w:rPr>
                <w:rFonts w:cs="B Mitra" w:hint="cs"/>
                <w:szCs w:val="24"/>
                <w:rtl/>
              </w:rPr>
              <w:t xml:space="preserve"> تا 4 ماه امکان ارائه خدمات به مشتریان جدید را نخواهد داشت</w:t>
            </w:r>
            <w:r w:rsidR="00F63BE6">
              <w:rPr>
                <w:rFonts w:cs="B Mitra" w:hint="cs"/>
                <w:szCs w:val="24"/>
                <w:rtl/>
              </w:rPr>
              <w:t>.</w:t>
            </w:r>
            <w:r w:rsidRPr="00A921D9">
              <w:rPr>
                <w:rFonts w:cs="B Mitra" w:hint="cs"/>
                <w:szCs w:val="24"/>
                <w:rtl/>
              </w:rPr>
              <w:t xml:space="preserve"> </w:t>
            </w:r>
          </w:p>
          <w:p w14:paraId="10170967" w14:textId="291AA4B1" w:rsidR="00371D89" w:rsidRPr="00A921D9" w:rsidRDefault="00371D89" w:rsidP="00A929C9">
            <w:pPr>
              <w:pStyle w:val="ListParagraph"/>
              <w:numPr>
                <w:ilvl w:val="0"/>
                <w:numId w:val="32"/>
              </w:numPr>
              <w:rPr>
                <w:rFonts w:cs="B Mitra"/>
                <w:szCs w:val="24"/>
              </w:rPr>
            </w:pPr>
            <w:r w:rsidRPr="00A921D9">
              <w:rPr>
                <w:rFonts w:cs="B Mitra" w:hint="cs"/>
                <w:szCs w:val="24"/>
                <w:rtl/>
              </w:rPr>
              <w:t>در صورتی که بعد از این 4 ماه همچنان استاندارد مربوط را دریافت نکرده باشد</w:t>
            </w:r>
            <w:r w:rsidR="00F63BE6">
              <w:rPr>
                <w:rFonts w:cs="B Mitra" w:hint="cs"/>
                <w:szCs w:val="24"/>
                <w:rtl/>
              </w:rPr>
              <w:t>،</w:t>
            </w:r>
            <w:r w:rsidRPr="00A921D9">
              <w:rPr>
                <w:rFonts w:cs="B Mitra" w:hint="cs"/>
                <w:szCs w:val="24"/>
                <w:rtl/>
              </w:rPr>
              <w:t xml:space="preserve"> این زمان برای 4 ماه دیگر نیز تمدید </w:t>
            </w:r>
            <w:r w:rsidRPr="00A921D9">
              <w:rPr>
                <w:rFonts w:cs="B Mitra"/>
                <w:szCs w:val="24"/>
                <w:rtl/>
              </w:rPr>
              <w:t>م</w:t>
            </w:r>
            <w:r w:rsidRPr="00A921D9">
              <w:rPr>
                <w:rFonts w:cs="B Mitra" w:hint="cs"/>
                <w:szCs w:val="24"/>
                <w:rtl/>
              </w:rPr>
              <w:t xml:space="preserve">ی‌گردد و در این زمان حق ارائه خدمات به مشتریان جدید </w:t>
            </w:r>
            <w:r w:rsidRPr="006D5A28">
              <w:rPr>
                <w:rFonts w:cs="B Mitra" w:hint="cs"/>
                <w:szCs w:val="24"/>
                <w:rtl/>
              </w:rPr>
              <w:t xml:space="preserve">را </w:t>
            </w:r>
            <w:r w:rsidR="006D5A28" w:rsidRPr="006D5A28">
              <w:rPr>
                <w:rFonts w:cs="B Mitra" w:hint="cs"/>
                <w:szCs w:val="24"/>
                <w:rtl/>
              </w:rPr>
              <w:t>ن</w:t>
            </w:r>
            <w:r w:rsidRPr="006D5A28">
              <w:rPr>
                <w:rFonts w:cs="B Mitra" w:hint="cs"/>
                <w:szCs w:val="24"/>
                <w:rtl/>
              </w:rPr>
              <w:t>خواهد داشت</w:t>
            </w:r>
            <w:r w:rsidRPr="00A921D9">
              <w:rPr>
                <w:rFonts w:cs="B Mitra" w:hint="cs"/>
                <w:szCs w:val="24"/>
                <w:rtl/>
              </w:rPr>
              <w:t>.</w:t>
            </w:r>
          </w:p>
          <w:p w14:paraId="5ED06891" w14:textId="74717706" w:rsidR="00371D89" w:rsidRPr="00A921D9" w:rsidRDefault="00371D89" w:rsidP="00A929C9">
            <w:pPr>
              <w:pStyle w:val="ListParagraph"/>
              <w:numPr>
                <w:ilvl w:val="0"/>
                <w:numId w:val="32"/>
              </w:numPr>
              <w:rPr>
                <w:rFonts w:cs="B Mitra"/>
                <w:szCs w:val="24"/>
                <w:rtl/>
              </w:rPr>
            </w:pPr>
            <w:r w:rsidRPr="00A921D9">
              <w:rPr>
                <w:rFonts w:cs="B Mitra" w:hint="cs"/>
                <w:szCs w:val="24"/>
                <w:rtl/>
              </w:rPr>
              <w:t xml:space="preserve">در صورتی که بعد از </w:t>
            </w:r>
            <w:r w:rsidRPr="00A921D9">
              <w:rPr>
                <w:rFonts w:cs="B Mitra"/>
                <w:szCs w:val="24"/>
                <w:rtl/>
              </w:rPr>
              <w:t>زمان‌ها</w:t>
            </w:r>
            <w:r w:rsidRPr="00A921D9">
              <w:rPr>
                <w:rFonts w:cs="B Mitra" w:hint="cs"/>
                <w:szCs w:val="24"/>
                <w:rtl/>
              </w:rPr>
              <w:t xml:space="preserve">ی بیان شده همچنان استاندارد مربوط را دریافت نکرده باشد دریافت 13 امتیاز منفی </w:t>
            </w:r>
          </w:p>
          <w:p w14:paraId="7C486CB2" w14:textId="77777777" w:rsidR="00371D89" w:rsidRPr="00A921D9" w:rsidRDefault="00371D89" w:rsidP="00A929C9">
            <w:pPr>
              <w:pStyle w:val="ListParagraph"/>
              <w:numPr>
                <w:ilvl w:val="0"/>
                <w:numId w:val="29"/>
              </w:numPr>
              <w:ind w:left="392"/>
              <w:rPr>
                <w:rFonts w:cs="B Mitra"/>
                <w:b/>
                <w:bCs/>
                <w:szCs w:val="24"/>
                <w:rtl/>
              </w:rPr>
            </w:pPr>
            <w:r w:rsidRPr="00A921D9">
              <w:rPr>
                <w:rFonts w:cs="B Mitra" w:hint="eastAsia"/>
                <w:b/>
                <w:bCs/>
                <w:szCs w:val="24"/>
                <w:rtl/>
              </w:rPr>
              <w:t>کل</w:t>
            </w:r>
            <w:r w:rsidRPr="00A921D9">
              <w:rPr>
                <w:rFonts w:cs="B Mitra" w:hint="cs"/>
                <w:b/>
                <w:bCs/>
                <w:szCs w:val="24"/>
                <w:rtl/>
              </w:rPr>
              <w:t>ی</w:t>
            </w:r>
            <w:r w:rsidRPr="00A921D9">
              <w:rPr>
                <w:rFonts w:cs="B Mitra" w:hint="eastAsia"/>
                <w:b/>
                <w:bCs/>
                <w:szCs w:val="24"/>
                <w:rtl/>
              </w:rPr>
              <w:t>ه</w:t>
            </w:r>
            <w:r w:rsidRPr="00A921D9">
              <w:rPr>
                <w:rFonts w:cs="B Mitra"/>
                <w:b/>
                <w:bCs/>
                <w:szCs w:val="24"/>
                <w:rtl/>
              </w:rPr>
              <w:t xml:space="preserve"> استانداردها</w:t>
            </w:r>
            <w:r w:rsidRPr="00A921D9">
              <w:rPr>
                <w:rFonts w:cs="B Mitra" w:hint="cs"/>
                <w:b/>
                <w:bCs/>
                <w:szCs w:val="24"/>
                <w:rtl/>
              </w:rPr>
              <w:t>ی</w:t>
            </w:r>
            <w:r w:rsidRPr="00A921D9">
              <w:rPr>
                <w:rFonts w:cs="B Mitra"/>
                <w:b/>
                <w:bCs/>
                <w:szCs w:val="24"/>
                <w:rtl/>
              </w:rPr>
              <w:t xml:space="preserve"> غ</w:t>
            </w:r>
            <w:r w:rsidRPr="00A921D9">
              <w:rPr>
                <w:rFonts w:cs="B Mitra" w:hint="cs"/>
                <w:b/>
                <w:bCs/>
                <w:szCs w:val="24"/>
                <w:rtl/>
              </w:rPr>
              <w:t>ی</w:t>
            </w:r>
            <w:r w:rsidRPr="00A921D9">
              <w:rPr>
                <w:rFonts w:cs="B Mitra" w:hint="eastAsia"/>
                <w:b/>
                <w:bCs/>
                <w:szCs w:val="24"/>
                <w:rtl/>
              </w:rPr>
              <w:t>ر</w:t>
            </w:r>
            <w:r w:rsidRPr="00A921D9">
              <w:rPr>
                <w:rFonts w:cs="B Mitra"/>
                <w:b/>
                <w:bCs/>
                <w:szCs w:val="24"/>
                <w:rtl/>
              </w:rPr>
              <w:t xml:space="preserve"> امن</w:t>
            </w:r>
            <w:r w:rsidRPr="00A921D9">
              <w:rPr>
                <w:rFonts w:cs="B Mitra" w:hint="cs"/>
                <w:b/>
                <w:bCs/>
                <w:szCs w:val="24"/>
                <w:rtl/>
              </w:rPr>
              <w:t>ی</w:t>
            </w:r>
            <w:r w:rsidRPr="00A921D9">
              <w:rPr>
                <w:rFonts w:cs="B Mitra" w:hint="eastAsia"/>
                <w:b/>
                <w:bCs/>
                <w:szCs w:val="24"/>
                <w:rtl/>
              </w:rPr>
              <w:t>ت</w:t>
            </w:r>
            <w:r w:rsidRPr="00A921D9">
              <w:rPr>
                <w:rFonts w:cs="B Mitra" w:hint="cs"/>
                <w:b/>
                <w:bCs/>
                <w:szCs w:val="24"/>
                <w:rtl/>
              </w:rPr>
              <w:t>ی</w:t>
            </w:r>
            <w:r w:rsidRPr="00A921D9">
              <w:rPr>
                <w:rFonts w:cs="B Mitra"/>
                <w:b/>
                <w:bCs/>
                <w:szCs w:val="24"/>
                <w:rtl/>
              </w:rPr>
              <w:t xml:space="preserve"> </w:t>
            </w:r>
            <w:r w:rsidRPr="00A921D9">
              <w:rPr>
                <w:rFonts w:cs="B Mitra" w:hint="cs"/>
                <w:b/>
                <w:bCs/>
                <w:szCs w:val="24"/>
                <w:rtl/>
              </w:rPr>
              <w:t xml:space="preserve">و اختیاری </w:t>
            </w:r>
          </w:p>
          <w:p w14:paraId="017EE9B2" w14:textId="2942859E" w:rsidR="00371D89" w:rsidRPr="00A921D9" w:rsidRDefault="00371D89" w:rsidP="00A929C9">
            <w:pPr>
              <w:pStyle w:val="ListParagraph"/>
              <w:numPr>
                <w:ilvl w:val="0"/>
                <w:numId w:val="31"/>
              </w:numPr>
              <w:rPr>
                <w:rFonts w:cs="B Mitra"/>
                <w:szCs w:val="24"/>
                <w:rtl/>
              </w:rPr>
            </w:pPr>
            <w:r w:rsidRPr="00A921D9">
              <w:rPr>
                <w:rFonts w:cs="B Mitra" w:hint="cs"/>
                <w:szCs w:val="24"/>
                <w:rtl/>
              </w:rPr>
              <w:t>موظف است ظرف</w:t>
            </w:r>
            <w:r w:rsidRPr="00A921D9">
              <w:rPr>
                <w:rFonts w:cs="B Mitra"/>
                <w:szCs w:val="24"/>
                <w:rtl/>
              </w:rPr>
              <w:t xml:space="preserve"> </w:t>
            </w:r>
            <w:r w:rsidRPr="00A921D9">
              <w:rPr>
                <w:rFonts w:cs="B Mitra" w:hint="cs"/>
                <w:szCs w:val="24"/>
                <w:rtl/>
              </w:rPr>
              <w:t xml:space="preserve">4 </w:t>
            </w:r>
            <w:r w:rsidRPr="00A921D9">
              <w:rPr>
                <w:rFonts w:cs="B Mitra"/>
                <w:szCs w:val="24"/>
                <w:rtl/>
              </w:rPr>
              <w:t>ماه شرا</w:t>
            </w:r>
            <w:r w:rsidRPr="00A921D9">
              <w:rPr>
                <w:rFonts w:cs="B Mitra" w:hint="cs"/>
                <w:szCs w:val="24"/>
                <w:rtl/>
              </w:rPr>
              <w:t>ی</w:t>
            </w:r>
            <w:r w:rsidRPr="00A921D9">
              <w:rPr>
                <w:rFonts w:cs="B Mitra" w:hint="eastAsia"/>
                <w:szCs w:val="24"/>
                <w:rtl/>
              </w:rPr>
              <w:t>ط</w:t>
            </w:r>
            <w:r w:rsidRPr="00A921D9">
              <w:rPr>
                <w:rFonts w:cs="B Mitra"/>
                <w:szCs w:val="24"/>
                <w:rtl/>
              </w:rPr>
              <w:t xml:space="preserve"> استاندارد </w:t>
            </w:r>
            <w:r w:rsidRPr="00A921D9">
              <w:rPr>
                <w:rFonts w:cs="B Mitra" w:hint="cs"/>
                <w:szCs w:val="24"/>
                <w:rtl/>
              </w:rPr>
              <w:t xml:space="preserve">اختیاری که بیان نموده است </w:t>
            </w:r>
            <w:r w:rsidRPr="00A921D9">
              <w:rPr>
                <w:rFonts w:cs="B Mitra"/>
                <w:szCs w:val="24"/>
                <w:rtl/>
              </w:rPr>
              <w:t>را رعا</w:t>
            </w:r>
            <w:r w:rsidRPr="00A921D9">
              <w:rPr>
                <w:rFonts w:cs="B Mitra" w:hint="cs"/>
                <w:szCs w:val="24"/>
                <w:rtl/>
              </w:rPr>
              <w:t>ی</w:t>
            </w:r>
            <w:r w:rsidRPr="00A921D9">
              <w:rPr>
                <w:rFonts w:cs="B Mitra" w:hint="eastAsia"/>
                <w:szCs w:val="24"/>
                <w:rtl/>
              </w:rPr>
              <w:t>ت</w:t>
            </w:r>
            <w:r w:rsidRPr="00A921D9">
              <w:rPr>
                <w:rFonts w:cs="B Mitra"/>
                <w:szCs w:val="24"/>
                <w:rtl/>
              </w:rPr>
              <w:t xml:space="preserve"> و</w:t>
            </w:r>
            <w:r w:rsidRPr="00A921D9">
              <w:rPr>
                <w:rFonts w:cs="B Mitra" w:hint="cs"/>
                <w:szCs w:val="24"/>
                <w:rtl/>
              </w:rPr>
              <w:t xml:space="preserve"> شرایط دریافت</w:t>
            </w:r>
            <w:r w:rsidRPr="00A921D9">
              <w:rPr>
                <w:rFonts w:cs="B Mitra"/>
                <w:szCs w:val="24"/>
                <w:rtl/>
              </w:rPr>
              <w:t xml:space="preserve"> گواه</w:t>
            </w:r>
            <w:r w:rsidRPr="00A921D9">
              <w:rPr>
                <w:rFonts w:cs="B Mitra" w:hint="cs"/>
                <w:szCs w:val="24"/>
                <w:rtl/>
              </w:rPr>
              <w:t>ی</w:t>
            </w:r>
            <w:r w:rsidRPr="00A921D9">
              <w:rPr>
                <w:rFonts w:cs="B Mitra"/>
                <w:szCs w:val="24"/>
                <w:rtl/>
              </w:rPr>
              <w:t xml:space="preserve"> مربوط</w:t>
            </w:r>
            <w:r w:rsidR="00F63BE6">
              <w:rPr>
                <w:rFonts w:cs="B Mitra" w:hint="cs"/>
                <w:szCs w:val="24"/>
                <w:rtl/>
              </w:rPr>
              <w:t xml:space="preserve"> را</w:t>
            </w:r>
            <w:r w:rsidRPr="00A921D9">
              <w:rPr>
                <w:rFonts w:cs="B Mitra"/>
                <w:szCs w:val="24"/>
                <w:rtl/>
              </w:rPr>
              <w:t xml:space="preserve"> </w:t>
            </w:r>
            <w:r w:rsidRPr="00A921D9">
              <w:rPr>
                <w:rFonts w:cs="B Mitra" w:hint="cs"/>
                <w:szCs w:val="24"/>
                <w:rtl/>
              </w:rPr>
              <w:t>فراهم نماید.</w:t>
            </w:r>
            <w:r w:rsidRPr="00A921D9">
              <w:rPr>
                <w:rFonts w:cs="B Mitra"/>
                <w:szCs w:val="24"/>
                <w:rtl/>
              </w:rPr>
              <w:t xml:space="preserve"> </w:t>
            </w:r>
          </w:p>
          <w:p w14:paraId="7CD7FD0B" w14:textId="75A22997" w:rsidR="00371D89" w:rsidRPr="00A921D9" w:rsidRDefault="00371D89" w:rsidP="00A929C9">
            <w:pPr>
              <w:pStyle w:val="ListParagraph"/>
              <w:numPr>
                <w:ilvl w:val="0"/>
                <w:numId w:val="31"/>
              </w:numPr>
              <w:rPr>
                <w:rFonts w:cs="B Mitra"/>
                <w:szCs w:val="24"/>
                <w:rtl/>
              </w:rPr>
            </w:pPr>
            <w:r w:rsidRPr="00A921D9">
              <w:rPr>
                <w:rFonts w:cs="B Mitra" w:hint="cs"/>
                <w:szCs w:val="24"/>
                <w:rtl/>
              </w:rPr>
              <w:t xml:space="preserve">در صورتی که </w:t>
            </w:r>
            <w:r w:rsidRPr="00A921D9">
              <w:rPr>
                <w:rFonts w:cs="B Mitra"/>
                <w:szCs w:val="24"/>
                <w:rtl/>
              </w:rPr>
              <w:t xml:space="preserve">بعد از </w:t>
            </w:r>
            <w:r w:rsidRPr="00A921D9">
              <w:rPr>
                <w:rFonts w:cs="B Mitra" w:hint="cs"/>
                <w:szCs w:val="24"/>
                <w:rtl/>
              </w:rPr>
              <w:t>4</w:t>
            </w:r>
            <w:r w:rsidRPr="00A921D9">
              <w:rPr>
                <w:rFonts w:cs="B Mitra"/>
                <w:szCs w:val="24"/>
                <w:rtl/>
              </w:rPr>
              <w:t xml:space="preserve"> ماه تما</w:t>
            </w:r>
            <w:r w:rsidRPr="00A921D9">
              <w:rPr>
                <w:rFonts w:cs="B Mitra" w:hint="cs"/>
                <w:szCs w:val="24"/>
                <w:rtl/>
              </w:rPr>
              <w:t>ی</w:t>
            </w:r>
            <w:r w:rsidRPr="00A921D9">
              <w:rPr>
                <w:rFonts w:cs="B Mitra" w:hint="eastAsia"/>
                <w:szCs w:val="24"/>
                <w:rtl/>
              </w:rPr>
              <w:t>ل</w:t>
            </w:r>
            <w:r w:rsidRPr="00A921D9">
              <w:rPr>
                <w:rFonts w:cs="B Mitra"/>
                <w:szCs w:val="24"/>
                <w:rtl/>
              </w:rPr>
              <w:t xml:space="preserve"> و </w:t>
            </w:r>
            <w:r w:rsidRPr="00A921D9">
              <w:rPr>
                <w:rFonts w:cs="B Mitra" w:hint="cs"/>
                <w:szCs w:val="24"/>
                <w:rtl/>
              </w:rPr>
              <w:t>ی</w:t>
            </w:r>
            <w:r w:rsidRPr="00A921D9">
              <w:rPr>
                <w:rFonts w:cs="B Mitra" w:hint="eastAsia"/>
                <w:szCs w:val="24"/>
                <w:rtl/>
              </w:rPr>
              <w:t>ا</w:t>
            </w:r>
            <w:r w:rsidRPr="00A921D9">
              <w:rPr>
                <w:rFonts w:cs="B Mitra"/>
                <w:szCs w:val="24"/>
                <w:rtl/>
              </w:rPr>
              <w:t xml:space="preserve"> امکان</w:t>
            </w:r>
            <w:r w:rsidRPr="00A921D9">
              <w:rPr>
                <w:rFonts w:cs="B Mitra" w:hint="cs"/>
                <w:szCs w:val="24"/>
                <w:rtl/>
              </w:rPr>
              <w:t>ی برای</w:t>
            </w:r>
            <w:r w:rsidRPr="00A921D9">
              <w:rPr>
                <w:rFonts w:cs="B Mitra"/>
                <w:szCs w:val="24"/>
                <w:rtl/>
              </w:rPr>
              <w:t xml:space="preserve"> در</w:t>
            </w:r>
            <w:r w:rsidRPr="00A921D9">
              <w:rPr>
                <w:rFonts w:cs="B Mitra" w:hint="cs"/>
                <w:szCs w:val="24"/>
                <w:rtl/>
              </w:rPr>
              <w:t>ی</w:t>
            </w:r>
            <w:r w:rsidRPr="00A921D9">
              <w:rPr>
                <w:rFonts w:cs="B Mitra" w:hint="eastAsia"/>
                <w:szCs w:val="24"/>
                <w:rtl/>
              </w:rPr>
              <w:t>افت</w:t>
            </w:r>
            <w:r w:rsidRPr="00A921D9">
              <w:rPr>
                <w:rFonts w:cs="B Mitra"/>
                <w:szCs w:val="24"/>
                <w:rtl/>
              </w:rPr>
              <w:t xml:space="preserve"> گواه</w:t>
            </w:r>
            <w:r w:rsidRPr="00A921D9">
              <w:rPr>
                <w:rFonts w:cs="B Mitra" w:hint="cs"/>
                <w:szCs w:val="24"/>
                <w:rtl/>
              </w:rPr>
              <w:t>ی</w:t>
            </w:r>
            <w:r w:rsidRPr="00A921D9">
              <w:rPr>
                <w:rFonts w:cs="B Mitra"/>
                <w:szCs w:val="24"/>
                <w:rtl/>
              </w:rPr>
              <w:t xml:space="preserve"> </w:t>
            </w:r>
            <w:r w:rsidRPr="00A921D9">
              <w:rPr>
                <w:rFonts w:cs="B Mitra" w:hint="cs"/>
                <w:szCs w:val="24"/>
                <w:rtl/>
              </w:rPr>
              <w:t>اختیاری نداشت،</w:t>
            </w:r>
            <w:r w:rsidRPr="00A921D9">
              <w:rPr>
                <w:rFonts w:cs="B Mitra"/>
                <w:szCs w:val="24"/>
                <w:rtl/>
              </w:rPr>
              <w:t xml:space="preserve"> </w:t>
            </w:r>
            <w:r w:rsidR="00F63BE6" w:rsidRPr="00A921D9">
              <w:rPr>
                <w:rFonts w:cs="B Mitra"/>
                <w:szCs w:val="24"/>
                <w:rtl/>
              </w:rPr>
              <w:t xml:space="preserve">لازم </w:t>
            </w:r>
            <w:r w:rsidRPr="00A921D9">
              <w:rPr>
                <w:rFonts w:cs="B Mitra" w:hint="cs"/>
                <w:szCs w:val="24"/>
                <w:rtl/>
              </w:rPr>
              <w:t xml:space="preserve">است </w:t>
            </w:r>
            <w:r w:rsidRPr="00A921D9">
              <w:rPr>
                <w:rFonts w:cs="B Mitra"/>
                <w:szCs w:val="24"/>
                <w:rtl/>
              </w:rPr>
              <w:t>ارائه‌دهنده از طر</w:t>
            </w:r>
            <w:r w:rsidRPr="00A921D9">
              <w:rPr>
                <w:rFonts w:cs="B Mitra" w:hint="cs"/>
                <w:szCs w:val="24"/>
                <w:rtl/>
              </w:rPr>
              <w:t>ی</w:t>
            </w:r>
            <w:r w:rsidRPr="00A921D9">
              <w:rPr>
                <w:rFonts w:cs="B Mitra" w:hint="eastAsia"/>
                <w:szCs w:val="24"/>
                <w:rtl/>
              </w:rPr>
              <w:t>ق</w:t>
            </w:r>
            <w:r w:rsidRPr="00A921D9">
              <w:rPr>
                <w:rFonts w:cs="B Mitra"/>
                <w:szCs w:val="24"/>
                <w:rtl/>
              </w:rPr>
              <w:t xml:space="preserve"> صفحه تارنما</w:t>
            </w:r>
            <w:r w:rsidRPr="00A921D9">
              <w:rPr>
                <w:rFonts w:cs="B Mitra" w:hint="cs"/>
                <w:szCs w:val="24"/>
                <w:rtl/>
              </w:rPr>
              <w:t>ی</w:t>
            </w:r>
            <w:r w:rsidRPr="00A921D9">
              <w:rPr>
                <w:rFonts w:cs="B Mitra"/>
                <w:szCs w:val="24"/>
                <w:rtl/>
              </w:rPr>
              <w:t xml:space="preserve"> خود و همچن</w:t>
            </w:r>
            <w:r w:rsidRPr="00A921D9">
              <w:rPr>
                <w:rFonts w:cs="B Mitra" w:hint="cs"/>
                <w:szCs w:val="24"/>
                <w:rtl/>
              </w:rPr>
              <w:t>ی</w:t>
            </w:r>
            <w:r w:rsidRPr="00A921D9">
              <w:rPr>
                <w:rFonts w:cs="B Mitra" w:hint="eastAsia"/>
                <w:szCs w:val="24"/>
                <w:rtl/>
              </w:rPr>
              <w:t>ن</w:t>
            </w:r>
            <w:r w:rsidRPr="00A921D9">
              <w:rPr>
                <w:rFonts w:cs="B Mitra"/>
                <w:szCs w:val="24"/>
                <w:rtl/>
              </w:rPr>
              <w:t xml:space="preserve"> پست الکترون</w:t>
            </w:r>
            <w:r w:rsidRPr="00A921D9">
              <w:rPr>
                <w:rFonts w:cs="B Mitra" w:hint="cs"/>
                <w:szCs w:val="24"/>
                <w:rtl/>
              </w:rPr>
              <w:t>ی</w:t>
            </w:r>
            <w:r w:rsidRPr="00A921D9">
              <w:rPr>
                <w:rFonts w:cs="B Mitra" w:hint="eastAsia"/>
                <w:szCs w:val="24"/>
                <w:rtl/>
              </w:rPr>
              <w:t>ک</w:t>
            </w:r>
            <w:r w:rsidRPr="00A921D9">
              <w:rPr>
                <w:rFonts w:cs="B Mitra" w:hint="cs"/>
                <w:szCs w:val="24"/>
                <w:rtl/>
              </w:rPr>
              <w:t>ی</w:t>
            </w:r>
            <w:r w:rsidRPr="00A921D9">
              <w:rPr>
                <w:rFonts w:cs="B Mitra"/>
                <w:szCs w:val="24"/>
                <w:rtl/>
              </w:rPr>
              <w:t xml:space="preserve"> به مشتر</w:t>
            </w:r>
            <w:r w:rsidRPr="00A921D9">
              <w:rPr>
                <w:rFonts w:cs="B Mitra" w:hint="cs"/>
                <w:szCs w:val="24"/>
                <w:rtl/>
              </w:rPr>
              <w:t>ی</w:t>
            </w:r>
            <w:r w:rsidRPr="00A921D9">
              <w:rPr>
                <w:rFonts w:cs="B Mitra" w:hint="eastAsia"/>
                <w:szCs w:val="24"/>
                <w:rtl/>
              </w:rPr>
              <w:t>ان</w:t>
            </w:r>
            <w:r w:rsidRPr="00A921D9">
              <w:rPr>
                <w:rFonts w:cs="B Mitra"/>
                <w:szCs w:val="24"/>
                <w:rtl/>
              </w:rPr>
              <w:t xml:space="preserve"> خود اطلاع</w:t>
            </w:r>
            <w:r w:rsidRPr="00A921D9">
              <w:rPr>
                <w:rFonts w:cs="B Mitra" w:hint="cs"/>
                <w:szCs w:val="24"/>
                <w:rtl/>
              </w:rPr>
              <w:t>‌</w:t>
            </w:r>
            <w:r w:rsidRPr="00A921D9">
              <w:rPr>
                <w:rFonts w:cs="B Mitra"/>
                <w:szCs w:val="24"/>
                <w:rtl/>
              </w:rPr>
              <w:t>رسان</w:t>
            </w:r>
            <w:r w:rsidRPr="00A921D9">
              <w:rPr>
                <w:rFonts w:cs="B Mitra" w:hint="cs"/>
                <w:szCs w:val="24"/>
                <w:rtl/>
              </w:rPr>
              <w:t>ی</w:t>
            </w:r>
            <w:r w:rsidRPr="00A921D9">
              <w:rPr>
                <w:rFonts w:cs="B Mitra"/>
                <w:szCs w:val="24"/>
                <w:rtl/>
              </w:rPr>
              <w:t xml:space="preserve"> نما</w:t>
            </w:r>
            <w:r w:rsidRPr="00A921D9">
              <w:rPr>
                <w:rFonts w:cs="B Mitra" w:hint="cs"/>
                <w:szCs w:val="24"/>
                <w:rtl/>
              </w:rPr>
              <w:t>ی</w:t>
            </w:r>
            <w:r w:rsidRPr="00A921D9">
              <w:rPr>
                <w:rFonts w:cs="B Mitra" w:hint="eastAsia"/>
                <w:szCs w:val="24"/>
                <w:rtl/>
              </w:rPr>
              <w:t>د</w:t>
            </w:r>
            <w:r w:rsidRPr="00A921D9">
              <w:rPr>
                <w:rFonts w:cs="B Mitra"/>
                <w:szCs w:val="24"/>
                <w:rtl/>
              </w:rPr>
              <w:t>.</w:t>
            </w:r>
          </w:p>
          <w:p w14:paraId="051395B9" w14:textId="77777777" w:rsidR="00371D89" w:rsidRPr="00334385" w:rsidRDefault="00371D89" w:rsidP="00A929C9">
            <w:pPr>
              <w:pStyle w:val="ListParagraph"/>
              <w:numPr>
                <w:ilvl w:val="0"/>
                <w:numId w:val="31"/>
              </w:numPr>
              <w:rPr>
                <w:rFonts w:cs="B Nazanin"/>
                <w:szCs w:val="24"/>
                <w:rtl/>
              </w:rPr>
            </w:pPr>
            <w:r w:rsidRPr="00A921D9">
              <w:rPr>
                <w:rFonts w:cs="B Mitra"/>
                <w:szCs w:val="24"/>
                <w:rtl/>
              </w:rPr>
              <w:t>در صورت</w:t>
            </w:r>
            <w:r w:rsidRPr="00A921D9">
              <w:rPr>
                <w:rFonts w:cs="B Mitra" w:hint="cs"/>
                <w:szCs w:val="24"/>
                <w:rtl/>
              </w:rPr>
              <w:t>ی</w:t>
            </w:r>
            <w:r w:rsidRPr="00A921D9">
              <w:rPr>
                <w:rFonts w:cs="B Mitra"/>
                <w:szCs w:val="24"/>
                <w:rtl/>
              </w:rPr>
              <w:t xml:space="preserve"> که مشتر</w:t>
            </w:r>
            <w:r w:rsidRPr="00A921D9">
              <w:rPr>
                <w:rFonts w:cs="B Mitra" w:hint="cs"/>
                <w:szCs w:val="24"/>
                <w:rtl/>
              </w:rPr>
              <w:t>ی</w:t>
            </w:r>
            <w:r w:rsidRPr="00A921D9">
              <w:rPr>
                <w:rFonts w:cs="B Mitra" w:hint="eastAsia"/>
                <w:szCs w:val="24"/>
                <w:rtl/>
              </w:rPr>
              <w:t>ان</w:t>
            </w:r>
            <w:r w:rsidRPr="00A921D9">
              <w:rPr>
                <w:rFonts w:cs="B Mitra" w:hint="cs"/>
                <w:szCs w:val="24"/>
                <w:rtl/>
              </w:rPr>
              <w:t>ی که</w:t>
            </w:r>
            <w:r w:rsidRPr="00A921D9">
              <w:rPr>
                <w:rFonts w:cs="B Mitra"/>
                <w:szCs w:val="24"/>
                <w:rtl/>
              </w:rPr>
              <w:t xml:space="preserve"> تما</w:t>
            </w:r>
            <w:r w:rsidRPr="00A921D9">
              <w:rPr>
                <w:rFonts w:cs="B Mitra" w:hint="cs"/>
                <w:szCs w:val="24"/>
                <w:rtl/>
              </w:rPr>
              <w:t>ی</w:t>
            </w:r>
            <w:r w:rsidRPr="00A921D9">
              <w:rPr>
                <w:rFonts w:cs="B Mitra" w:hint="eastAsia"/>
                <w:szCs w:val="24"/>
                <w:rtl/>
              </w:rPr>
              <w:t>ل</w:t>
            </w:r>
            <w:r w:rsidRPr="00A921D9">
              <w:rPr>
                <w:rFonts w:cs="B Mitra"/>
                <w:szCs w:val="24"/>
                <w:rtl/>
              </w:rPr>
              <w:t xml:space="preserve"> به فسخ قرارداد داشته باشند</w:t>
            </w:r>
            <w:r w:rsidRPr="00A921D9">
              <w:rPr>
                <w:rFonts w:cs="B Mitra" w:hint="cs"/>
                <w:szCs w:val="24"/>
                <w:rtl/>
              </w:rPr>
              <w:t>،</w:t>
            </w:r>
            <w:r w:rsidRPr="00A921D9">
              <w:rPr>
                <w:rFonts w:cs="B Mitra"/>
                <w:szCs w:val="24"/>
                <w:rtl/>
              </w:rPr>
              <w:t xml:space="preserve"> موظف به پرداخت تمام هز</w:t>
            </w:r>
            <w:r w:rsidRPr="00A921D9">
              <w:rPr>
                <w:rFonts w:cs="B Mitra" w:hint="cs"/>
                <w:szCs w:val="24"/>
                <w:rtl/>
              </w:rPr>
              <w:t>ی</w:t>
            </w:r>
            <w:r w:rsidRPr="00A921D9">
              <w:rPr>
                <w:rFonts w:cs="B Mitra" w:hint="eastAsia"/>
                <w:szCs w:val="24"/>
                <w:rtl/>
              </w:rPr>
              <w:t>نه</w:t>
            </w:r>
            <w:r w:rsidRPr="00A921D9">
              <w:rPr>
                <w:rFonts w:cs="B Mitra" w:hint="cs"/>
                <w:szCs w:val="24"/>
                <w:rtl/>
              </w:rPr>
              <w:t>‌</w:t>
            </w:r>
            <w:r w:rsidRPr="00A921D9">
              <w:rPr>
                <w:rFonts w:cs="B Mitra"/>
                <w:szCs w:val="24"/>
                <w:rtl/>
              </w:rPr>
              <w:t>ها</w:t>
            </w:r>
            <w:r w:rsidRPr="00A921D9">
              <w:rPr>
                <w:rFonts w:cs="B Mitra" w:hint="cs"/>
                <w:szCs w:val="24"/>
                <w:rtl/>
              </w:rPr>
              <w:t>ی</w:t>
            </w:r>
            <w:r w:rsidRPr="00A921D9">
              <w:rPr>
                <w:rFonts w:cs="B Mitra"/>
                <w:szCs w:val="24"/>
                <w:rtl/>
              </w:rPr>
              <w:t xml:space="preserve"> در</w:t>
            </w:r>
            <w:r w:rsidRPr="00A921D9">
              <w:rPr>
                <w:rFonts w:cs="B Mitra" w:hint="cs"/>
                <w:szCs w:val="24"/>
                <w:rtl/>
              </w:rPr>
              <w:t>ی</w:t>
            </w:r>
            <w:r w:rsidRPr="00A921D9">
              <w:rPr>
                <w:rFonts w:cs="B Mitra" w:hint="eastAsia"/>
                <w:szCs w:val="24"/>
                <w:rtl/>
              </w:rPr>
              <w:t>افت</w:t>
            </w:r>
            <w:r w:rsidRPr="00A921D9">
              <w:rPr>
                <w:rFonts w:cs="B Mitra"/>
                <w:szCs w:val="24"/>
                <w:rtl/>
              </w:rPr>
              <w:t xml:space="preserve"> شده برا</w:t>
            </w:r>
            <w:r w:rsidRPr="00A921D9">
              <w:rPr>
                <w:rFonts w:cs="B Mitra" w:hint="cs"/>
                <w:szCs w:val="24"/>
                <w:rtl/>
              </w:rPr>
              <w:t>ی</w:t>
            </w:r>
            <w:r w:rsidRPr="00A921D9">
              <w:rPr>
                <w:rFonts w:cs="B Mitra"/>
                <w:szCs w:val="24"/>
                <w:rtl/>
              </w:rPr>
              <w:t xml:space="preserve"> مدت قرارداد </w:t>
            </w:r>
            <w:r w:rsidRPr="00A921D9">
              <w:rPr>
                <w:rFonts w:cs="B Mitra" w:hint="cs"/>
                <w:szCs w:val="24"/>
                <w:rtl/>
              </w:rPr>
              <w:t>است</w:t>
            </w:r>
            <w:r w:rsidRPr="00A921D9">
              <w:rPr>
                <w:rFonts w:cs="B Mitra"/>
                <w:szCs w:val="24"/>
                <w:rtl/>
              </w:rPr>
              <w:t>.</w:t>
            </w:r>
          </w:p>
        </w:tc>
      </w:tr>
      <w:tr w:rsidR="00F237BD" w:rsidRPr="00334385" w14:paraId="00702EDC" w14:textId="77777777" w:rsidTr="00DB1527">
        <w:trPr>
          <w:trHeight w:val="5807"/>
        </w:trPr>
        <w:tc>
          <w:tcPr>
            <w:tcW w:w="984" w:type="pct"/>
            <w:vMerge/>
          </w:tcPr>
          <w:p w14:paraId="149E4B7E" w14:textId="77777777" w:rsidR="00F237BD" w:rsidRPr="00334385" w:rsidRDefault="00F237BD" w:rsidP="00A929C9">
            <w:pPr>
              <w:pStyle w:val="ListParagraph"/>
              <w:numPr>
                <w:ilvl w:val="0"/>
                <w:numId w:val="44"/>
              </w:numPr>
              <w:ind w:left="403"/>
              <w:rPr>
                <w:rFonts w:cs="B Nazanin"/>
                <w:szCs w:val="24"/>
                <w:rtl/>
              </w:rPr>
            </w:pPr>
          </w:p>
        </w:tc>
        <w:tc>
          <w:tcPr>
            <w:tcW w:w="1166" w:type="pct"/>
          </w:tcPr>
          <w:p w14:paraId="17C2D467" w14:textId="2FD00298" w:rsidR="00F237BD" w:rsidRPr="00F63BE6" w:rsidRDefault="00F237BD" w:rsidP="00A929C9">
            <w:pPr>
              <w:pStyle w:val="ListParagraph"/>
              <w:numPr>
                <w:ilvl w:val="0"/>
                <w:numId w:val="46"/>
              </w:numPr>
              <w:ind w:left="360"/>
              <w:rPr>
                <w:rFonts w:cs="B Mitra"/>
                <w:szCs w:val="24"/>
                <w:rtl/>
              </w:rPr>
            </w:pPr>
            <w:r w:rsidRPr="00F63BE6">
              <w:rPr>
                <w:rFonts w:cs="B Mitra"/>
                <w:szCs w:val="24"/>
                <w:rtl/>
              </w:rPr>
              <w:t>ارائه اطلاعات نادرست برا</w:t>
            </w:r>
            <w:r w:rsidRPr="00F63BE6">
              <w:rPr>
                <w:rFonts w:cs="B Mitra" w:hint="cs"/>
                <w:szCs w:val="24"/>
                <w:rtl/>
              </w:rPr>
              <w:t>ی</w:t>
            </w:r>
            <w:r w:rsidRPr="00F63BE6">
              <w:rPr>
                <w:rFonts w:cs="B Mitra"/>
                <w:szCs w:val="24"/>
                <w:rtl/>
              </w:rPr>
              <w:t xml:space="preserve"> در</w:t>
            </w:r>
            <w:r w:rsidRPr="00F63BE6">
              <w:rPr>
                <w:rFonts w:cs="B Mitra" w:hint="cs"/>
                <w:szCs w:val="24"/>
                <w:rtl/>
              </w:rPr>
              <w:t>ی</w:t>
            </w:r>
            <w:r w:rsidRPr="00F63BE6">
              <w:rPr>
                <w:rFonts w:cs="B Mitra" w:hint="eastAsia"/>
                <w:szCs w:val="24"/>
                <w:rtl/>
              </w:rPr>
              <w:t>افت</w:t>
            </w:r>
            <w:r w:rsidRPr="00F63BE6">
              <w:rPr>
                <w:rFonts w:cs="B Mitra"/>
                <w:szCs w:val="24"/>
                <w:rtl/>
              </w:rPr>
              <w:t xml:space="preserve"> </w:t>
            </w:r>
            <w:r>
              <w:rPr>
                <w:rFonts w:cs="B Mitra" w:hint="cs"/>
                <w:szCs w:val="24"/>
                <w:rtl/>
              </w:rPr>
              <w:t>گواهينامه</w:t>
            </w:r>
            <w:r w:rsidRPr="00F63BE6">
              <w:rPr>
                <w:rFonts w:cs="B Mitra"/>
                <w:szCs w:val="24"/>
                <w:rtl/>
              </w:rPr>
              <w:t xml:space="preserve"> </w:t>
            </w:r>
            <w:r w:rsidRPr="00F63BE6">
              <w:rPr>
                <w:rFonts w:cs="B Mitra" w:hint="cs"/>
                <w:szCs w:val="24"/>
                <w:rtl/>
              </w:rPr>
              <w:t>ی</w:t>
            </w:r>
            <w:r w:rsidRPr="00F63BE6">
              <w:rPr>
                <w:rFonts w:cs="B Mitra" w:hint="eastAsia"/>
                <w:szCs w:val="24"/>
                <w:rtl/>
              </w:rPr>
              <w:t>ا</w:t>
            </w:r>
            <w:r w:rsidRPr="00F63BE6">
              <w:rPr>
                <w:rFonts w:cs="B Mitra"/>
                <w:szCs w:val="24"/>
                <w:rtl/>
              </w:rPr>
              <w:t xml:space="preserve"> </w:t>
            </w:r>
            <w:r>
              <w:rPr>
                <w:rFonts w:cs="B Mitra" w:hint="cs"/>
                <w:szCs w:val="24"/>
                <w:rtl/>
              </w:rPr>
              <w:t>گواهينامه موقت</w:t>
            </w:r>
          </w:p>
          <w:p w14:paraId="0F342460" w14:textId="4EBA371E" w:rsidR="00DB1527" w:rsidRDefault="00F237BD" w:rsidP="00A929C9">
            <w:pPr>
              <w:pStyle w:val="ListParagraph"/>
              <w:numPr>
                <w:ilvl w:val="0"/>
                <w:numId w:val="46"/>
              </w:numPr>
              <w:ind w:left="360"/>
              <w:rPr>
                <w:rtl/>
              </w:rPr>
            </w:pPr>
            <w:r w:rsidRPr="00DB1527">
              <w:rPr>
                <w:rFonts w:cs="B Mitra" w:hint="cs"/>
                <w:szCs w:val="24"/>
                <w:rtl/>
              </w:rPr>
              <w:t>عدم</w:t>
            </w:r>
            <w:r w:rsidRPr="00DB1527">
              <w:rPr>
                <w:rFonts w:cs="B Mitra"/>
                <w:szCs w:val="24"/>
                <w:rtl/>
              </w:rPr>
              <w:t xml:space="preserve"> </w:t>
            </w:r>
            <w:r w:rsidRPr="00DB1527">
              <w:rPr>
                <w:rFonts w:cs="B Mitra" w:hint="cs"/>
                <w:szCs w:val="24"/>
                <w:rtl/>
              </w:rPr>
              <w:t>رعایت</w:t>
            </w:r>
            <w:r w:rsidRPr="00DB1527">
              <w:rPr>
                <w:rFonts w:cs="B Mitra"/>
                <w:szCs w:val="24"/>
                <w:rtl/>
              </w:rPr>
              <w:t xml:space="preserve"> </w:t>
            </w:r>
            <w:r w:rsidRPr="00DB1527">
              <w:rPr>
                <w:rFonts w:cs="B Mitra" w:hint="cs"/>
                <w:szCs w:val="24"/>
                <w:rtl/>
              </w:rPr>
              <w:t>ضوابط</w:t>
            </w:r>
            <w:r w:rsidRPr="00DB1527">
              <w:rPr>
                <w:rFonts w:cs="B Mitra"/>
                <w:szCs w:val="24"/>
                <w:rtl/>
              </w:rPr>
              <w:t xml:space="preserve"> </w:t>
            </w:r>
            <w:r w:rsidRPr="00DB1527">
              <w:rPr>
                <w:rFonts w:cs="B Mitra" w:hint="cs"/>
                <w:szCs w:val="24"/>
                <w:rtl/>
              </w:rPr>
              <w:t>شکلی</w:t>
            </w:r>
            <w:r w:rsidRPr="00DB1527">
              <w:rPr>
                <w:rFonts w:cs="B Mitra"/>
                <w:szCs w:val="24"/>
                <w:rtl/>
              </w:rPr>
              <w:t xml:space="preserve"> </w:t>
            </w:r>
            <w:r w:rsidRPr="00DB1527">
              <w:rPr>
                <w:rFonts w:cs="B Mitra" w:hint="cs"/>
                <w:szCs w:val="24"/>
                <w:rtl/>
              </w:rPr>
              <w:t>و</w:t>
            </w:r>
            <w:r w:rsidRPr="00DB1527">
              <w:rPr>
                <w:rFonts w:cs="B Mitra"/>
                <w:szCs w:val="24"/>
                <w:rtl/>
              </w:rPr>
              <w:t xml:space="preserve"> </w:t>
            </w:r>
            <w:r w:rsidRPr="00DB1527">
              <w:rPr>
                <w:rFonts w:cs="B Mitra" w:hint="cs"/>
                <w:szCs w:val="24"/>
                <w:rtl/>
              </w:rPr>
              <w:t>ماهوی</w:t>
            </w:r>
            <w:r w:rsidRPr="00DB1527">
              <w:rPr>
                <w:rFonts w:cs="B Mitra"/>
                <w:szCs w:val="24"/>
                <w:rtl/>
              </w:rPr>
              <w:t xml:space="preserve"> </w:t>
            </w:r>
            <w:r w:rsidRPr="00DB1527">
              <w:rPr>
                <w:rFonts w:cs="B Mitra" w:hint="cs"/>
                <w:szCs w:val="24"/>
                <w:rtl/>
              </w:rPr>
              <w:t>در</w:t>
            </w:r>
            <w:r w:rsidRPr="00DB1527">
              <w:rPr>
                <w:rFonts w:cs="B Mitra"/>
                <w:szCs w:val="24"/>
                <w:rtl/>
              </w:rPr>
              <w:t xml:space="preserve"> </w:t>
            </w:r>
            <w:r w:rsidRPr="00DB1527">
              <w:rPr>
                <w:rFonts w:cs="B Mitra" w:hint="cs"/>
                <w:szCs w:val="24"/>
                <w:rtl/>
              </w:rPr>
              <w:t>هریک</w:t>
            </w:r>
            <w:r w:rsidRPr="00DB1527">
              <w:rPr>
                <w:rFonts w:cs="B Mitra"/>
                <w:szCs w:val="24"/>
                <w:rtl/>
              </w:rPr>
              <w:t xml:space="preserve"> </w:t>
            </w:r>
            <w:r w:rsidRPr="00DB1527">
              <w:rPr>
                <w:rFonts w:cs="B Mitra" w:hint="cs"/>
                <w:szCs w:val="24"/>
                <w:rtl/>
              </w:rPr>
              <w:t>از</w:t>
            </w:r>
            <w:r w:rsidRPr="00DB1527">
              <w:rPr>
                <w:rFonts w:cs="B Mitra"/>
                <w:szCs w:val="24"/>
                <w:rtl/>
              </w:rPr>
              <w:t xml:space="preserve"> </w:t>
            </w:r>
            <w:r w:rsidRPr="00DB1527">
              <w:rPr>
                <w:rFonts w:cs="B Mitra" w:hint="cs"/>
                <w:szCs w:val="24"/>
                <w:rtl/>
              </w:rPr>
              <w:t>مراحل</w:t>
            </w:r>
            <w:r w:rsidRPr="00DB1527">
              <w:rPr>
                <w:rFonts w:cs="B Mitra"/>
                <w:szCs w:val="24"/>
                <w:rtl/>
              </w:rPr>
              <w:t xml:space="preserve"> </w:t>
            </w:r>
            <w:r w:rsidRPr="00DB1527">
              <w:rPr>
                <w:rFonts w:cs="B Mitra" w:hint="cs"/>
                <w:szCs w:val="24"/>
                <w:rtl/>
              </w:rPr>
              <w:t>درخواست</w:t>
            </w:r>
            <w:r w:rsidRPr="00DB1527">
              <w:rPr>
                <w:rFonts w:cs="B Mitra"/>
                <w:szCs w:val="24"/>
                <w:rtl/>
              </w:rPr>
              <w:t xml:space="preserve"> </w:t>
            </w:r>
            <w:r w:rsidRPr="00DB1527">
              <w:rPr>
                <w:rFonts w:cs="B Mitra" w:hint="cs"/>
                <w:szCs w:val="24"/>
                <w:rtl/>
              </w:rPr>
              <w:t>تا</w:t>
            </w:r>
            <w:r w:rsidRPr="00DB1527">
              <w:rPr>
                <w:rFonts w:cs="B Mitra"/>
                <w:szCs w:val="24"/>
                <w:rtl/>
              </w:rPr>
              <w:t xml:space="preserve"> </w:t>
            </w:r>
            <w:r w:rsidRPr="00DB1527">
              <w:rPr>
                <w:rFonts w:cs="B Mitra" w:hint="cs"/>
                <w:szCs w:val="24"/>
                <w:rtl/>
              </w:rPr>
              <w:t>دریافت</w:t>
            </w:r>
            <w:r w:rsidRPr="00DB1527">
              <w:rPr>
                <w:rFonts w:cs="B Mitra"/>
                <w:szCs w:val="24"/>
                <w:rtl/>
              </w:rPr>
              <w:t xml:space="preserve"> </w:t>
            </w:r>
            <w:r w:rsidRPr="00DB1527">
              <w:rPr>
                <w:rFonts w:cs="B Mitra" w:hint="cs"/>
                <w:szCs w:val="24"/>
                <w:rtl/>
              </w:rPr>
              <w:t>گواهينامه</w:t>
            </w:r>
            <w:r w:rsidRPr="00DB1527">
              <w:rPr>
                <w:rFonts w:cs="B Mitra"/>
                <w:szCs w:val="24"/>
                <w:rtl/>
              </w:rPr>
              <w:t xml:space="preserve"> </w:t>
            </w:r>
            <w:r w:rsidRPr="00DB1527">
              <w:rPr>
                <w:rFonts w:cs="B Mitra" w:hint="cs"/>
                <w:szCs w:val="24"/>
                <w:rtl/>
              </w:rPr>
              <w:t>ی</w:t>
            </w:r>
            <w:r w:rsidRPr="00DB1527">
              <w:rPr>
                <w:rFonts w:cs="B Mitra" w:hint="eastAsia"/>
                <w:szCs w:val="24"/>
                <w:rtl/>
              </w:rPr>
              <w:t>ا</w:t>
            </w:r>
            <w:r w:rsidRPr="00DB1527">
              <w:rPr>
                <w:rFonts w:cs="B Mitra"/>
                <w:szCs w:val="24"/>
                <w:rtl/>
              </w:rPr>
              <w:t xml:space="preserve"> </w:t>
            </w:r>
            <w:r w:rsidRPr="00DB1527">
              <w:rPr>
                <w:rFonts w:cs="B Mitra" w:hint="cs"/>
                <w:szCs w:val="24"/>
                <w:rtl/>
              </w:rPr>
              <w:t>گواهينامه موقت</w:t>
            </w:r>
          </w:p>
          <w:p w14:paraId="5206EA3C" w14:textId="77777777" w:rsidR="00DB1527" w:rsidRPr="00DB1527" w:rsidRDefault="00DB1527" w:rsidP="00DB1527">
            <w:pPr>
              <w:rPr>
                <w:rtl/>
              </w:rPr>
            </w:pPr>
          </w:p>
          <w:p w14:paraId="58E14D98" w14:textId="15F3395B" w:rsidR="00DB1527" w:rsidRDefault="00DB1527" w:rsidP="00DB1527">
            <w:pPr>
              <w:ind w:firstLine="720"/>
              <w:rPr>
                <w:rtl/>
              </w:rPr>
            </w:pPr>
          </w:p>
          <w:p w14:paraId="2EEC16B3" w14:textId="322FA52C" w:rsidR="00DB1527" w:rsidRDefault="00DB1527" w:rsidP="00DB1527">
            <w:pPr>
              <w:rPr>
                <w:rtl/>
              </w:rPr>
            </w:pPr>
          </w:p>
          <w:p w14:paraId="68E06226" w14:textId="36D193FF" w:rsidR="00DB1527" w:rsidRDefault="00DB1527" w:rsidP="00DB1527">
            <w:pPr>
              <w:ind w:firstLine="720"/>
              <w:rPr>
                <w:rtl/>
              </w:rPr>
            </w:pPr>
          </w:p>
          <w:p w14:paraId="323A473F" w14:textId="77777777" w:rsidR="00F237BD" w:rsidRPr="00DB1527" w:rsidRDefault="00F237BD" w:rsidP="00DB1527">
            <w:pPr>
              <w:jc w:val="center"/>
              <w:rPr>
                <w:rtl/>
              </w:rPr>
            </w:pPr>
          </w:p>
        </w:tc>
        <w:tc>
          <w:tcPr>
            <w:tcW w:w="2850" w:type="pct"/>
          </w:tcPr>
          <w:p w14:paraId="4CCD46E8" w14:textId="563AF1E5" w:rsidR="00F237BD" w:rsidRPr="00075F04" w:rsidRDefault="00F237BD" w:rsidP="00A929C9">
            <w:pPr>
              <w:pStyle w:val="ListParagraph"/>
              <w:numPr>
                <w:ilvl w:val="0"/>
                <w:numId w:val="41"/>
              </w:numPr>
              <w:ind w:left="392"/>
              <w:rPr>
                <w:rFonts w:cs="B Mitra"/>
                <w:b/>
                <w:bCs/>
                <w:szCs w:val="24"/>
              </w:rPr>
            </w:pPr>
            <w:r w:rsidRPr="00075F04">
              <w:rPr>
                <w:rFonts w:cs="B Mitra" w:hint="cs"/>
                <w:b/>
                <w:bCs/>
                <w:szCs w:val="24"/>
                <w:rtl/>
              </w:rPr>
              <w:t>در زمان پیش از صدور گواهينامه</w:t>
            </w:r>
            <w:r w:rsidRPr="00075F04">
              <w:rPr>
                <w:rFonts w:cs="B Mitra"/>
                <w:b/>
                <w:bCs/>
                <w:szCs w:val="24"/>
                <w:rtl/>
              </w:rPr>
              <w:t xml:space="preserve"> </w:t>
            </w:r>
            <w:r w:rsidRPr="00075F04">
              <w:rPr>
                <w:rFonts w:cs="B Mitra" w:hint="cs"/>
                <w:b/>
                <w:bCs/>
                <w:szCs w:val="24"/>
                <w:rtl/>
              </w:rPr>
              <w:t>ی</w:t>
            </w:r>
            <w:r w:rsidRPr="00075F04">
              <w:rPr>
                <w:rFonts w:cs="B Mitra" w:hint="eastAsia"/>
                <w:b/>
                <w:bCs/>
                <w:szCs w:val="24"/>
                <w:rtl/>
              </w:rPr>
              <w:t>ا</w:t>
            </w:r>
            <w:r w:rsidRPr="00075F04">
              <w:rPr>
                <w:rFonts w:cs="B Mitra"/>
                <w:b/>
                <w:bCs/>
                <w:szCs w:val="24"/>
                <w:rtl/>
              </w:rPr>
              <w:t xml:space="preserve"> </w:t>
            </w:r>
            <w:r w:rsidRPr="00075F04">
              <w:rPr>
                <w:rFonts w:cs="B Mitra" w:hint="cs"/>
                <w:b/>
                <w:bCs/>
                <w:szCs w:val="24"/>
                <w:rtl/>
              </w:rPr>
              <w:t xml:space="preserve">گواهينامه موقت </w:t>
            </w:r>
          </w:p>
          <w:p w14:paraId="7A260141" w14:textId="1F9D7B5F" w:rsidR="00F237BD" w:rsidRPr="00075F04" w:rsidRDefault="00F237BD" w:rsidP="00A929C9">
            <w:pPr>
              <w:pStyle w:val="ListParagraph"/>
              <w:numPr>
                <w:ilvl w:val="0"/>
                <w:numId w:val="42"/>
              </w:numPr>
              <w:rPr>
                <w:rFonts w:cs="B Mitra"/>
                <w:szCs w:val="24"/>
              </w:rPr>
            </w:pPr>
            <w:r w:rsidRPr="00075F04">
              <w:rPr>
                <w:rFonts w:cs="B Mitra" w:hint="cs"/>
                <w:szCs w:val="24"/>
                <w:rtl/>
              </w:rPr>
              <w:t>تعویق صدور گواهينامه</w:t>
            </w:r>
            <w:r w:rsidRPr="00075F04">
              <w:rPr>
                <w:rFonts w:cs="B Mitra"/>
                <w:szCs w:val="24"/>
                <w:rtl/>
              </w:rPr>
              <w:t xml:space="preserve"> </w:t>
            </w:r>
            <w:r w:rsidRPr="00075F04">
              <w:rPr>
                <w:rFonts w:cs="B Mitra" w:hint="cs"/>
                <w:szCs w:val="24"/>
                <w:rtl/>
              </w:rPr>
              <w:t>ی</w:t>
            </w:r>
            <w:r w:rsidRPr="00075F04">
              <w:rPr>
                <w:rFonts w:cs="B Mitra" w:hint="eastAsia"/>
                <w:szCs w:val="24"/>
                <w:rtl/>
              </w:rPr>
              <w:t>ا</w:t>
            </w:r>
            <w:r w:rsidRPr="00075F04">
              <w:rPr>
                <w:rFonts w:cs="B Mitra"/>
                <w:szCs w:val="24"/>
                <w:rtl/>
              </w:rPr>
              <w:t xml:space="preserve"> </w:t>
            </w:r>
            <w:r w:rsidRPr="00075F04">
              <w:rPr>
                <w:rFonts w:cs="B Mitra" w:hint="cs"/>
                <w:szCs w:val="24"/>
                <w:rtl/>
              </w:rPr>
              <w:t>گواهينامه موقت به مدت 6 ماه</w:t>
            </w:r>
          </w:p>
          <w:p w14:paraId="1F0B05B0" w14:textId="77777777" w:rsidR="00F237BD" w:rsidRPr="00075F04" w:rsidRDefault="00F237BD" w:rsidP="00A929C9">
            <w:pPr>
              <w:pStyle w:val="ListParagraph"/>
              <w:numPr>
                <w:ilvl w:val="0"/>
                <w:numId w:val="42"/>
              </w:numPr>
              <w:rPr>
                <w:rFonts w:cs="B Mitra"/>
                <w:szCs w:val="24"/>
              </w:rPr>
            </w:pPr>
            <w:r w:rsidRPr="00075F04">
              <w:rPr>
                <w:rFonts w:cs="B Mitra" w:hint="cs"/>
                <w:szCs w:val="24"/>
                <w:rtl/>
              </w:rPr>
              <w:t xml:space="preserve">درج در پرونده </w:t>
            </w:r>
          </w:p>
          <w:p w14:paraId="04E5FA25" w14:textId="5D54FBD4" w:rsidR="00F237BD" w:rsidRPr="00075F04" w:rsidRDefault="00F237BD" w:rsidP="00A929C9">
            <w:pPr>
              <w:pStyle w:val="ListParagraph"/>
              <w:numPr>
                <w:ilvl w:val="0"/>
                <w:numId w:val="41"/>
              </w:numPr>
              <w:ind w:left="392"/>
              <w:rPr>
                <w:rFonts w:cs="B Mitra"/>
                <w:b/>
                <w:bCs/>
                <w:szCs w:val="24"/>
              </w:rPr>
            </w:pPr>
            <w:r w:rsidRPr="00075F04">
              <w:rPr>
                <w:rFonts w:cs="B Mitra" w:hint="cs"/>
                <w:b/>
                <w:bCs/>
                <w:szCs w:val="24"/>
                <w:rtl/>
              </w:rPr>
              <w:t>در زمان بعد از صدور گواهينامه</w:t>
            </w:r>
            <w:r w:rsidRPr="00075F04">
              <w:rPr>
                <w:rFonts w:cs="B Mitra"/>
                <w:b/>
                <w:bCs/>
                <w:szCs w:val="24"/>
                <w:rtl/>
              </w:rPr>
              <w:t xml:space="preserve"> </w:t>
            </w:r>
            <w:r w:rsidRPr="00075F04">
              <w:rPr>
                <w:rFonts w:cs="B Mitra" w:hint="cs"/>
                <w:b/>
                <w:bCs/>
                <w:szCs w:val="24"/>
                <w:rtl/>
              </w:rPr>
              <w:t>ی</w:t>
            </w:r>
            <w:r w:rsidRPr="00075F04">
              <w:rPr>
                <w:rFonts w:cs="B Mitra" w:hint="eastAsia"/>
                <w:b/>
                <w:bCs/>
                <w:szCs w:val="24"/>
                <w:rtl/>
              </w:rPr>
              <w:t>ا</w:t>
            </w:r>
            <w:r w:rsidRPr="00075F04">
              <w:rPr>
                <w:rFonts w:cs="B Mitra"/>
                <w:b/>
                <w:bCs/>
                <w:szCs w:val="24"/>
                <w:rtl/>
              </w:rPr>
              <w:t xml:space="preserve"> </w:t>
            </w:r>
            <w:r w:rsidRPr="00075F04">
              <w:rPr>
                <w:rFonts w:cs="B Mitra" w:hint="cs"/>
                <w:b/>
                <w:bCs/>
                <w:szCs w:val="24"/>
                <w:rtl/>
              </w:rPr>
              <w:t>گواهينامه موقت</w:t>
            </w:r>
            <w:r w:rsidRPr="00075F04">
              <w:rPr>
                <w:rFonts w:cs="B Mitra"/>
                <w:b/>
                <w:bCs/>
                <w:szCs w:val="24"/>
                <w:rtl/>
              </w:rPr>
              <w:t xml:space="preserve"> </w:t>
            </w:r>
          </w:p>
          <w:p w14:paraId="05BA22AE" w14:textId="77777777" w:rsidR="00F237BD" w:rsidRPr="00075F04" w:rsidRDefault="00F237BD" w:rsidP="00A929C9">
            <w:pPr>
              <w:pStyle w:val="ListParagraph"/>
              <w:numPr>
                <w:ilvl w:val="0"/>
                <w:numId w:val="43"/>
              </w:numPr>
              <w:rPr>
                <w:rFonts w:cs="B Mitra"/>
                <w:szCs w:val="24"/>
              </w:rPr>
            </w:pPr>
            <w:r w:rsidRPr="00075F04">
              <w:rPr>
                <w:rFonts w:cs="B Mitra" w:hint="cs"/>
                <w:szCs w:val="24"/>
                <w:rtl/>
              </w:rPr>
              <w:t xml:space="preserve">اصلاح اطلاعات نادرست و همکاری با سازمان در خصوص فرایند </w:t>
            </w:r>
            <w:r w:rsidRPr="00075F04">
              <w:rPr>
                <w:rFonts w:cs="B Mitra"/>
                <w:szCs w:val="24"/>
                <w:rtl/>
              </w:rPr>
              <w:t>تأ</w:t>
            </w:r>
            <w:r w:rsidRPr="00075F04">
              <w:rPr>
                <w:rFonts w:cs="B Mitra" w:hint="cs"/>
                <w:szCs w:val="24"/>
                <w:rtl/>
              </w:rPr>
              <w:t xml:space="preserve">یید اطلاعات ارائه شده </w:t>
            </w:r>
          </w:p>
          <w:p w14:paraId="50D11A64" w14:textId="18E28623" w:rsidR="00F237BD" w:rsidRPr="00075F04" w:rsidRDefault="00F237BD" w:rsidP="00A929C9">
            <w:pPr>
              <w:pStyle w:val="ListParagraph"/>
              <w:numPr>
                <w:ilvl w:val="0"/>
                <w:numId w:val="43"/>
              </w:numPr>
              <w:rPr>
                <w:rFonts w:cs="B Mitra"/>
                <w:szCs w:val="24"/>
              </w:rPr>
            </w:pPr>
            <w:r w:rsidRPr="00075F04">
              <w:rPr>
                <w:rFonts w:cs="B Mitra" w:hint="cs"/>
                <w:szCs w:val="24"/>
                <w:rtl/>
              </w:rPr>
              <w:t xml:space="preserve">کاهش 4 ماه از مدت اعتبار </w:t>
            </w:r>
            <w:r w:rsidRPr="001B1CA2">
              <w:rPr>
                <w:rFonts w:cs="B Mitra" w:hint="cs"/>
                <w:szCs w:val="24"/>
                <w:rtl/>
              </w:rPr>
              <w:t>گواهينامه که</w:t>
            </w:r>
            <w:r w:rsidRPr="00075F04">
              <w:rPr>
                <w:rFonts w:cs="B Mitra" w:hint="cs"/>
                <w:szCs w:val="24"/>
                <w:rtl/>
              </w:rPr>
              <w:t xml:space="preserve"> حق ارائه خدمات به مشتریان جدید را نخواهد داشت. </w:t>
            </w:r>
          </w:p>
          <w:p w14:paraId="00EE5C7A" w14:textId="5D25B443" w:rsidR="00F237BD" w:rsidRPr="00075F04" w:rsidRDefault="00F237BD" w:rsidP="00A929C9">
            <w:pPr>
              <w:pStyle w:val="ListParagraph"/>
              <w:numPr>
                <w:ilvl w:val="0"/>
                <w:numId w:val="43"/>
              </w:numPr>
              <w:rPr>
                <w:rFonts w:cs="B Mitra"/>
                <w:szCs w:val="24"/>
              </w:rPr>
            </w:pPr>
            <w:r w:rsidRPr="00075F04">
              <w:rPr>
                <w:rFonts w:cs="B Mitra" w:hint="cs"/>
                <w:szCs w:val="24"/>
                <w:rtl/>
              </w:rPr>
              <w:t xml:space="preserve">اطلاع‌رسانی به مشتریان درخصوص لغو پروانه از طریق پست الکترونیکی و درج در وب‌سایت ارائه‌دهنده خدمات </w:t>
            </w:r>
          </w:p>
          <w:p w14:paraId="535E683F" w14:textId="03DE1384" w:rsidR="00F237BD" w:rsidRPr="00075F04" w:rsidRDefault="00F237BD" w:rsidP="00A929C9">
            <w:pPr>
              <w:pStyle w:val="ListParagraph"/>
              <w:numPr>
                <w:ilvl w:val="0"/>
                <w:numId w:val="43"/>
              </w:numPr>
              <w:rPr>
                <w:rFonts w:cs="B Mitra"/>
                <w:szCs w:val="24"/>
              </w:rPr>
            </w:pPr>
            <w:r w:rsidRPr="00075F04">
              <w:rPr>
                <w:rFonts w:cs="B Mitra" w:hint="cs"/>
                <w:szCs w:val="24"/>
                <w:rtl/>
              </w:rPr>
              <w:t xml:space="preserve">لازم است شرایط انتقال مشتری دولتی را به ارائه دهنده دارای گواهينامه هم رتبه با شرايط مندرج در </w:t>
            </w:r>
            <w:r w:rsidRPr="00075F04">
              <w:rPr>
                <w:rFonts w:cs="B Mitra"/>
                <w:szCs w:val="24"/>
              </w:rPr>
              <w:t>SLA</w:t>
            </w:r>
            <w:r w:rsidRPr="00075F04">
              <w:rPr>
                <w:rFonts w:cs="B Mitra" w:hint="cs"/>
                <w:szCs w:val="24"/>
                <w:rtl/>
              </w:rPr>
              <w:t xml:space="preserve"> برای مدت زمان قرارداد فراهم نماید. </w:t>
            </w:r>
          </w:p>
          <w:p w14:paraId="67D20E01" w14:textId="77777777" w:rsidR="00F237BD" w:rsidRPr="00334385" w:rsidRDefault="00F237BD" w:rsidP="00A929C9">
            <w:pPr>
              <w:pStyle w:val="ListParagraph"/>
              <w:numPr>
                <w:ilvl w:val="0"/>
                <w:numId w:val="43"/>
              </w:numPr>
              <w:rPr>
                <w:rFonts w:cs="B Nazanin"/>
                <w:szCs w:val="24"/>
                <w:rtl/>
              </w:rPr>
            </w:pPr>
            <w:r w:rsidRPr="00075F04">
              <w:rPr>
                <w:rFonts w:cs="B Mitra" w:hint="cs"/>
                <w:szCs w:val="24"/>
                <w:rtl/>
              </w:rPr>
              <w:t>در صورتی که مشتری عمومی تمایل به فسق قرارداد داشته باشد، لازم است تا مبلغ معادل مدت باقی مانده از قرارداد عودت داده شود.</w:t>
            </w:r>
            <w:r w:rsidRPr="00334385">
              <w:rPr>
                <w:rFonts w:cs="B Nazanin" w:hint="cs"/>
                <w:szCs w:val="24"/>
                <w:rtl/>
              </w:rPr>
              <w:t xml:space="preserve"> </w:t>
            </w:r>
          </w:p>
        </w:tc>
      </w:tr>
      <w:tr w:rsidR="00371D89" w:rsidRPr="00334385" w14:paraId="75BB69EA" w14:textId="77777777" w:rsidTr="00F237BD">
        <w:trPr>
          <w:trHeight w:val="560"/>
        </w:trPr>
        <w:tc>
          <w:tcPr>
            <w:tcW w:w="984" w:type="pct"/>
            <w:vMerge w:val="restart"/>
          </w:tcPr>
          <w:p w14:paraId="651C4747" w14:textId="05F1E441" w:rsidR="00371D89" w:rsidRPr="00773F30" w:rsidRDefault="00371D89" w:rsidP="00A929C9">
            <w:pPr>
              <w:pStyle w:val="ListParagraph"/>
              <w:numPr>
                <w:ilvl w:val="0"/>
                <w:numId w:val="44"/>
              </w:numPr>
              <w:ind w:left="253" w:hanging="219"/>
              <w:rPr>
                <w:rFonts w:cs="B Mitra"/>
                <w:b/>
                <w:bCs/>
                <w:szCs w:val="24"/>
                <w:rtl/>
              </w:rPr>
            </w:pPr>
            <w:r w:rsidRPr="00773F30">
              <w:rPr>
                <w:rFonts w:cs="B Mitra" w:hint="cs"/>
                <w:b/>
                <w:bCs/>
                <w:szCs w:val="24"/>
                <w:rtl/>
              </w:rPr>
              <w:t xml:space="preserve">کیفیت </w:t>
            </w:r>
            <w:r w:rsidR="00DB1527">
              <w:rPr>
                <w:rFonts w:cs="B Mitra" w:hint="cs"/>
                <w:b/>
                <w:bCs/>
                <w:szCs w:val="24"/>
                <w:rtl/>
              </w:rPr>
              <w:t xml:space="preserve">و قيمت </w:t>
            </w:r>
            <w:r w:rsidRPr="00773F30">
              <w:rPr>
                <w:rFonts w:cs="B Mitra" w:hint="cs"/>
                <w:b/>
                <w:bCs/>
                <w:szCs w:val="24"/>
                <w:rtl/>
              </w:rPr>
              <w:t>خدمات</w:t>
            </w:r>
          </w:p>
        </w:tc>
        <w:tc>
          <w:tcPr>
            <w:tcW w:w="1166" w:type="pct"/>
          </w:tcPr>
          <w:p w14:paraId="08E76D47" w14:textId="14B98146" w:rsidR="00371D89" w:rsidRPr="00773F30" w:rsidRDefault="00DB1527" w:rsidP="00A929C9">
            <w:pPr>
              <w:pStyle w:val="ListParagraph"/>
              <w:numPr>
                <w:ilvl w:val="0"/>
                <w:numId w:val="47"/>
              </w:numPr>
              <w:ind w:left="482"/>
              <w:rPr>
                <w:rFonts w:cs="B Mitra"/>
                <w:szCs w:val="24"/>
              </w:rPr>
            </w:pPr>
            <w:r w:rsidRPr="00DB1527">
              <w:rPr>
                <w:rFonts w:cs="B Mitra" w:hint="cs"/>
                <w:szCs w:val="24"/>
                <w:rtl/>
              </w:rPr>
              <w:t>عدم رعايت اصول شفافيت، مشخص بودن و بدون تبعيض بودن تعرفه</w:t>
            </w:r>
          </w:p>
        </w:tc>
        <w:tc>
          <w:tcPr>
            <w:tcW w:w="2850" w:type="pct"/>
          </w:tcPr>
          <w:p w14:paraId="136A729B" w14:textId="0C5AC21F" w:rsidR="00371D89" w:rsidRPr="00334385" w:rsidRDefault="00DB1527" w:rsidP="00A929C9">
            <w:pPr>
              <w:pStyle w:val="ListParagraph"/>
              <w:numPr>
                <w:ilvl w:val="0"/>
                <w:numId w:val="52"/>
              </w:numPr>
              <w:rPr>
                <w:rFonts w:cs="B Nazanin"/>
                <w:szCs w:val="24"/>
                <w:rtl/>
              </w:rPr>
            </w:pPr>
            <w:r w:rsidRPr="00DB1527">
              <w:rPr>
                <w:rFonts w:cs="B Mitra" w:hint="cs"/>
                <w:szCs w:val="24"/>
                <w:rtl/>
              </w:rPr>
              <w:t xml:space="preserve">در خصوص هر یک از </w:t>
            </w:r>
            <w:r>
              <w:rPr>
                <w:rFonts w:cs="B Mitra" w:hint="cs"/>
                <w:szCs w:val="24"/>
                <w:rtl/>
              </w:rPr>
              <w:t xml:space="preserve">معيارها </w:t>
            </w:r>
            <w:r w:rsidRPr="00DB1527">
              <w:rPr>
                <w:rFonts w:cs="B Mitra" w:hint="cs"/>
                <w:szCs w:val="24"/>
                <w:rtl/>
              </w:rPr>
              <w:t xml:space="preserve">دریافت </w:t>
            </w:r>
            <w:r>
              <w:rPr>
                <w:rFonts w:cs="B Mitra" w:hint="cs"/>
                <w:szCs w:val="24"/>
                <w:rtl/>
              </w:rPr>
              <w:t>5</w:t>
            </w:r>
            <w:r w:rsidRPr="00DB1527">
              <w:rPr>
                <w:rFonts w:cs="B Mitra" w:hint="cs"/>
                <w:szCs w:val="24"/>
                <w:rtl/>
              </w:rPr>
              <w:t xml:space="preserve"> امتیاز منفی</w:t>
            </w:r>
          </w:p>
        </w:tc>
      </w:tr>
      <w:tr w:rsidR="00371D89" w:rsidRPr="00334385" w14:paraId="18447018" w14:textId="77777777" w:rsidTr="00F237BD">
        <w:trPr>
          <w:trHeight w:val="851"/>
        </w:trPr>
        <w:tc>
          <w:tcPr>
            <w:tcW w:w="984" w:type="pct"/>
            <w:vMerge/>
          </w:tcPr>
          <w:p w14:paraId="31DB2C65" w14:textId="77777777" w:rsidR="00371D89" w:rsidRPr="00334385" w:rsidRDefault="00371D89" w:rsidP="00A929C9">
            <w:pPr>
              <w:pStyle w:val="ListParagraph"/>
              <w:numPr>
                <w:ilvl w:val="0"/>
                <w:numId w:val="44"/>
              </w:numPr>
              <w:ind w:left="403"/>
              <w:rPr>
                <w:rFonts w:cs="B Nazanin"/>
                <w:szCs w:val="24"/>
                <w:rtl/>
              </w:rPr>
            </w:pPr>
          </w:p>
        </w:tc>
        <w:tc>
          <w:tcPr>
            <w:tcW w:w="1166" w:type="pct"/>
          </w:tcPr>
          <w:p w14:paraId="4042F83B" w14:textId="1FBBD123" w:rsidR="00371D89" w:rsidRPr="00773F30" w:rsidRDefault="00371D89" w:rsidP="00A929C9">
            <w:pPr>
              <w:pStyle w:val="ListParagraph"/>
              <w:numPr>
                <w:ilvl w:val="0"/>
                <w:numId w:val="47"/>
              </w:numPr>
              <w:ind w:left="482"/>
              <w:rPr>
                <w:rFonts w:cs="B Mitra"/>
                <w:szCs w:val="24"/>
                <w:rtl/>
              </w:rPr>
            </w:pPr>
            <w:r w:rsidRPr="00773F30">
              <w:rPr>
                <w:rFonts w:cs="B Mitra" w:hint="cs"/>
                <w:szCs w:val="24"/>
                <w:rtl/>
              </w:rPr>
              <w:t>عدم</w:t>
            </w:r>
            <w:r w:rsidRPr="00773F30">
              <w:rPr>
                <w:rFonts w:cs="B Mitra"/>
                <w:szCs w:val="24"/>
                <w:rtl/>
              </w:rPr>
              <w:t xml:space="preserve"> </w:t>
            </w:r>
            <w:r w:rsidRPr="00773F30">
              <w:rPr>
                <w:rFonts w:cs="B Mitra" w:hint="cs"/>
                <w:szCs w:val="24"/>
                <w:rtl/>
              </w:rPr>
              <w:t>پایبندی</w:t>
            </w:r>
            <w:r w:rsidRPr="00773F30">
              <w:rPr>
                <w:rFonts w:cs="B Mitra"/>
                <w:szCs w:val="24"/>
                <w:rtl/>
              </w:rPr>
              <w:t xml:space="preserve"> </w:t>
            </w:r>
            <w:r w:rsidRPr="00773F30">
              <w:rPr>
                <w:rFonts w:cs="B Mitra" w:hint="cs"/>
                <w:szCs w:val="24"/>
                <w:rtl/>
              </w:rPr>
              <w:t>به</w:t>
            </w:r>
            <w:r w:rsidRPr="00773F30">
              <w:rPr>
                <w:rFonts w:cs="B Mitra"/>
                <w:szCs w:val="24"/>
                <w:rtl/>
              </w:rPr>
              <w:t xml:space="preserve"> </w:t>
            </w:r>
            <w:r w:rsidR="00D31D33">
              <w:rPr>
                <w:rFonts w:cs="B Mitra" w:hint="cs"/>
                <w:szCs w:val="24"/>
                <w:rtl/>
              </w:rPr>
              <w:t xml:space="preserve">مفاد </w:t>
            </w:r>
            <w:r w:rsidRPr="00773F30">
              <w:rPr>
                <w:rFonts w:cs="B Mitra" w:hint="cs"/>
                <w:szCs w:val="24"/>
                <w:rtl/>
              </w:rPr>
              <w:t>موافقت‌</w:t>
            </w:r>
            <w:r w:rsidR="00DB1527">
              <w:rPr>
                <w:rFonts w:cs="B Mitra"/>
                <w:szCs w:val="24"/>
                <w:rtl/>
              </w:rPr>
              <w:t>نامه‌</w:t>
            </w:r>
            <w:r w:rsidRPr="00773F30">
              <w:rPr>
                <w:rFonts w:cs="B Mitra"/>
                <w:szCs w:val="24"/>
                <w:rtl/>
              </w:rPr>
              <w:t xml:space="preserve"> </w:t>
            </w:r>
            <w:r w:rsidRPr="00773F30">
              <w:rPr>
                <w:rFonts w:cs="B Mitra" w:hint="cs"/>
                <w:szCs w:val="24"/>
                <w:rtl/>
              </w:rPr>
              <w:t>سطح</w:t>
            </w:r>
            <w:r w:rsidRPr="00773F30">
              <w:rPr>
                <w:rFonts w:cs="B Mitra"/>
                <w:szCs w:val="24"/>
                <w:rtl/>
              </w:rPr>
              <w:t xml:space="preserve"> </w:t>
            </w:r>
            <w:r w:rsidRPr="00773F30">
              <w:rPr>
                <w:rFonts w:cs="B Mitra" w:hint="cs"/>
                <w:szCs w:val="24"/>
                <w:rtl/>
              </w:rPr>
              <w:t xml:space="preserve">خدمات </w:t>
            </w:r>
            <w:r w:rsidRPr="00773F30">
              <w:rPr>
                <w:rFonts w:cs="B Mitra"/>
                <w:szCs w:val="24"/>
                <w:rtl/>
              </w:rPr>
              <w:t>(</w:t>
            </w:r>
            <w:r w:rsidRPr="00773F30">
              <w:rPr>
                <w:rFonts w:cs="B Mitra"/>
                <w:szCs w:val="24"/>
              </w:rPr>
              <w:t>SLA</w:t>
            </w:r>
            <w:r w:rsidRPr="00773F30">
              <w:rPr>
                <w:rFonts w:cs="B Mitra"/>
                <w:szCs w:val="24"/>
                <w:rtl/>
              </w:rPr>
              <w:t>)</w:t>
            </w:r>
          </w:p>
        </w:tc>
        <w:tc>
          <w:tcPr>
            <w:tcW w:w="2850" w:type="pct"/>
          </w:tcPr>
          <w:p w14:paraId="6439CB98" w14:textId="5F8B4B50" w:rsidR="00371D89" w:rsidRPr="00334385" w:rsidRDefault="00371D89" w:rsidP="00A929C9">
            <w:pPr>
              <w:pStyle w:val="ListParagraph"/>
              <w:numPr>
                <w:ilvl w:val="0"/>
                <w:numId w:val="53"/>
              </w:numPr>
              <w:rPr>
                <w:rFonts w:cs="B Nazanin"/>
                <w:szCs w:val="24"/>
                <w:rtl/>
              </w:rPr>
            </w:pPr>
            <w:r w:rsidRPr="00DB1527">
              <w:rPr>
                <w:rFonts w:cs="B Mitra" w:hint="cs"/>
                <w:szCs w:val="24"/>
                <w:rtl/>
              </w:rPr>
              <w:t xml:space="preserve">در خصوص هر یک از </w:t>
            </w:r>
            <w:r w:rsidRPr="00DB1527">
              <w:rPr>
                <w:rFonts w:cs="B Mitra"/>
                <w:szCs w:val="24"/>
                <w:rtl/>
              </w:rPr>
              <w:t>بندها</w:t>
            </w:r>
            <w:r w:rsidRPr="00DB1527">
              <w:rPr>
                <w:rFonts w:cs="B Mitra" w:hint="cs"/>
                <w:szCs w:val="24"/>
                <w:rtl/>
              </w:rPr>
              <w:t>ی مربوط دریافت 2 امتیاز منفی</w:t>
            </w:r>
            <w:r w:rsidRPr="00334385">
              <w:rPr>
                <w:rFonts w:cs="B Nazanin" w:hint="cs"/>
                <w:szCs w:val="24"/>
                <w:rtl/>
              </w:rPr>
              <w:t xml:space="preserve"> </w:t>
            </w:r>
          </w:p>
        </w:tc>
      </w:tr>
      <w:tr w:rsidR="00371D89" w:rsidRPr="00334385" w14:paraId="57B03AC3" w14:textId="77777777" w:rsidTr="00F237BD">
        <w:trPr>
          <w:trHeight w:val="851"/>
        </w:trPr>
        <w:tc>
          <w:tcPr>
            <w:tcW w:w="984" w:type="pct"/>
          </w:tcPr>
          <w:p w14:paraId="148D1573" w14:textId="77777777" w:rsidR="00371D89" w:rsidRPr="00D31D33" w:rsidRDefault="00371D89" w:rsidP="00A929C9">
            <w:pPr>
              <w:pStyle w:val="ListParagraph"/>
              <w:numPr>
                <w:ilvl w:val="0"/>
                <w:numId w:val="44"/>
              </w:numPr>
              <w:ind w:left="403"/>
              <w:rPr>
                <w:rFonts w:cs="B Mitra"/>
                <w:b/>
                <w:bCs/>
                <w:szCs w:val="24"/>
                <w:rtl/>
              </w:rPr>
            </w:pPr>
            <w:r w:rsidRPr="00D31D33">
              <w:rPr>
                <w:rFonts w:cs="B Mitra" w:hint="cs"/>
                <w:b/>
                <w:bCs/>
                <w:szCs w:val="24"/>
                <w:rtl/>
              </w:rPr>
              <w:t>رقابت‌پذیری</w:t>
            </w:r>
          </w:p>
        </w:tc>
        <w:tc>
          <w:tcPr>
            <w:tcW w:w="1166" w:type="pct"/>
          </w:tcPr>
          <w:p w14:paraId="037C9042" w14:textId="531DBC39" w:rsidR="00371D89" w:rsidRPr="00D31D33" w:rsidRDefault="00371D89" w:rsidP="00A929C9">
            <w:pPr>
              <w:pStyle w:val="ListParagraph"/>
              <w:numPr>
                <w:ilvl w:val="0"/>
                <w:numId w:val="48"/>
              </w:numPr>
              <w:ind w:left="360"/>
              <w:rPr>
                <w:rFonts w:cs="B Mitra"/>
                <w:szCs w:val="24"/>
                <w:rtl/>
              </w:rPr>
            </w:pPr>
            <w:r w:rsidRPr="00D31D33">
              <w:rPr>
                <w:rFonts w:cs="B Mitra" w:hint="cs"/>
                <w:szCs w:val="24"/>
                <w:rtl/>
              </w:rPr>
              <w:t>ارتکاب</w:t>
            </w:r>
            <w:r w:rsidRPr="00D31D33">
              <w:rPr>
                <w:rFonts w:cs="B Mitra"/>
                <w:szCs w:val="24"/>
                <w:rtl/>
              </w:rPr>
              <w:t xml:space="preserve"> </w:t>
            </w:r>
            <w:r w:rsidRPr="00D31D33">
              <w:rPr>
                <w:rFonts w:cs="B Mitra" w:hint="cs"/>
                <w:szCs w:val="24"/>
                <w:rtl/>
              </w:rPr>
              <w:t>رویه</w:t>
            </w:r>
            <w:r w:rsidRPr="00D31D33">
              <w:rPr>
                <w:rFonts w:cs="B Mitra"/>
                <w:szCs w:val="24"/>
                <w:rtl/>
              </w:rPr>
              <w:t xml:space="preserve"> </w:t>
            </w:r>
            <w:r w:rsidRPr="00D31D33">
              <w:rPr>
                <w:rFonts w:cs="B Mitra" w:hint="cs"/>
                <w:szCs w:val="24"/>
                <w:rtl/>
              </w:rPr>
              <w:t>ضدرقابتی</w:t>
            </w:r>
            <w:r w:rsidRPr="00D31D33">
              <w:rPr>
                <w:rFonts w:cs="B Mitra"/>
                <w:szCs w:val="24"/>
                <w:rtl/>
              </w:rPr>
              <w:t xml:space="preserve"> </w:t>
            </w:r>
            <w:r w:rsidRPr="00D31D33">
              <w:rPr>
                <w:rFonts w:cs="B Mitra" w:hint="cs"/>
                <w:szCs w:val="24"/>
                <w:rtl/>
              </w:rPr>
              <w:t>علیه</w:t>
            </w:r>
            <w:r w:rsidRPr="00D31D33">
              <w:rPr>
                <w:rFonts w:cs="B Mitra"/>
                <w:szCs w:val="24"/>
                <w:rtl/>
              </w:rPr>
              <w:t xml:space="preserve"> </w:t>
            </w:r>
            <w:r w:rsidRPr="00D31D33">
              <w:rPr>
                <w:rFonts w:cs="B Mitra" w:hint="cs"/>
                <w:szCs w:val="24"/>
                <w:rtl/>
              </w:rPr>
              <w:t>سایر</w:t>
            </w:r>
            <w:r w:rsidRPr="00D31D33">
              <w:rPr>
                <w:rFonts w:cs="B Mitra"/>
                <w:szCs w:val="24"/>
                <w:rtl/>
              </w:rPr>
              <w:t xml:space="preserve"> </w:t>
            </w:r>
          </w:p>
        </w:tc>
        <w:tc>
          <w:tcPr>
            <w:tcW w:w="2850" w:type="pct"/>
          </w:tcPr>
          <w:p w14:paraId="5CB6DF49" w14:textId="77777777" w:rsidR="00371D89" w:rsidRPr="00D31D33" w:rsidRDefault="00371D89" w:rsidP="00A929C9">
            <w:pPr>
              <w:pStyle w:val="ListParagraph"/>
              <w:numPr>
                <w:ilvl w:val="0"/>
                <w:numId w:val="33"/>
              </w:numPr>
              <w:rPr>
                <w:rFonts w:cs="B Mitra"/>
                <w:szCs w:val="24"/>
              </w:rPr>
            </w:pPr>
            <w:r w:rsidRPr="00D31D33">
              <w:rPr>
                <w:rFonts w:cs="B Mitra"/>
                <w:szCs w:val="24"/>
                <w:rtl/>
              </w:rPr>
              <w:t>در مرحله اول صدور اخطار کتب</w:t>
            </w:r>
            <w:r w:rsidRPr="00D31D33">
              <w:rPr>
                <w:rFonts w:cs="B Mitra" w:hint="cs"/>
                <w:szCs w:val="24"/>
                <w:rtl/>
              </w:rPr>
              <w:t>ی</w:t>
            </w:r>
            <w:r w:rsidRPr="00D31D33">
              <w:rPr>
                <w:rFonts w:cs="B Mitra"/>
                <w:szCs w:val="24"/>
                <w:rtl/>
              </w:rPr>
              <w:t xml:space="preserve"> برا</w:t>
            </w:r>
            <w:r w:rsidRPr="00D31D33">
              <w:rPr>
                <w:rFonts w:cs="B Mitra" w:hint="cs"/>
                <w:szCs w:val="24"/>
                <w:rtl/>
              </w:rPr>
              <w:t>ی</w:t>
            </w:r>
            <w:r w:rsidRPr="00D31D33">
              <w:rPr>
                <w:rFonts w:cs="B Mitra"/>
                <w:szCs w:val="24"/>
                <w:rtl/>
              </w:rPr>
              <w:t xml:space="preserve"> رفع تخلف ظرف </w:t>
            </w:r>
            <w:r w:rsidRPr="00D31D33">
              <w:rPr>
                <w:rFonts w:cs="B Mitra" w:hint="cs"/>
                <w:szCs w:val="24"/>
                <w:rtl/>
              </w:rPr>
              <w:t xml:space="preserve">2 </w:t>
            </w:r>
            <w:r w:rsidRPr="00D31D33">
              <w:rPr>
                <w:rFonts w:cs="B Mitra"/>
                <w:szCs w:val="24"/>
                <w:rtl/>
              </w:rPr>
              <w:t>روز از تار</w:t>
            </w:r>
            <w:r w:rsidRPr="00D31D33">
              <w:rPr>
                <w:rFonts w:cs="B Mitra" w:hint="cs"/>
                <w:szCs w:val="24"/>
                <w:rtl/>
              </w:rPr>
              <w:t>ی</w:t>
            </w:r>
            <w:r w:rsidRPr="00D31D33">
              <w:rPr>
                <w:rFonts w:cs="B Mitra" w:hint="eastAsia"/>
                <w:szCs w:val="24"/>
                <w:rtl/>
              </w:rPr>
              <w:t>خ</w:t>
            </w:r>
            <w:r w:rsidRPr="00D31D33">
              <w:rPr>
                <w:rFonts w:cs="B Mitra"/>
                <w:szCs w:val="24"/>
                <w:rtl/>
              </w:rPr>
              <w:t xml:space="preserve"> اخطار</w:t>
            </w:r>
            <w:r w:rsidRPr="00D31D33">
              <w:rPr>
                <w:rFonts w:cs="B Mitra" w:hint="cs"/>
                <w:szCs w:val="24"/>
                <w:rtl/>
              </w:rPr>
              <w:t>ی</w:t>
            </w:r>
            <w:r w:rsidRPr="00D31D33">
              <w:rPr>
                <w:rFonts w:cs="B Mitra" w:hint="eastAsia"/>
                <w:szCs w:val="24"/>
                <w:rtl/>
              </w:rPr>
              <w:t>ه</w:t>
            </w:r>
          </w:p>
          <w:p w14:paraId="6EA0CCE8" w14:textId="77777777" w:rsidR="00371D89" w:rsidRPr="00D31D33" w:rsidRDefault="00371D89" w:rsidP="00A929C9">
            <w:pPr>
              <w:pStyle w:val="ListParagraph"/>
              <w:numPr>
                <w:ilvl w:val="0"/>
                <w:numId w:val="33"/>
              </w:numPr>
              <w:rPr>
                <w:rFonts w:cs="B Mitra"/>
                <w:szCs w:val="24"/>
              </w:rPr>
            </w:pPr>
            <w:r w:rsidRPr="00D31D33">
              <w:rPr>
                <w:rFonts w:cs="B Mitra"/>
                <w:szCs w:val="24"/>
                <w:rtl/>
              </w:rPr>
              <w:t>در مرحله دوم برا</w:t>
            </w:r>
            <w:r w:rsidRPr="00D31D33">
              <w:rPr>
                <w:rFonts w:cs="B Mitra" w:hint="cs"/>
                <w:szCs w:val="24"/>
                <w:rtl/>
              </w:rPr>
              <w:t>ی</w:t>
            </w:r>
            <w:r w:rsidRPr="00D31D33">
              <w:rPr>
                <w:rFonts w:cs="B Mitra"/>
                <w:szCs w:val="24"/>
                <w:rtl/>
              </w:rPr>
              <w:t xml:space="preserve"> رفع تخلف ظرف مدت 24 ساعت از تار</w:t>
            </w:r>
            <w:r w:rsidRPr="00D31D33">
              <w:rPr>
                <w:rFonts w:cs="B Mitra" w:hint="cs"/>
                <w:szCs w:val="24"/>
                <w:rtl/>
              </w:rPr>
              <w:t>ی</w:t>
            </w:r>
            <w:r w:rsidRPr="00D31D33">
              <w:rPr>
                <w:rFonts w:cs="B Mitra" w:hint="eastAsia"/>
                <w:szCs w:val="24"/>
                <w:rtl/>
              </w:rPr>
              <w:t>خ</w:t>
            </w:r>
            <w:r w:rsidRPr="00D31D33">
              <w:rPr>
                <w:rFonts w:cs="B Mitra"/>
                <w:szCs w:val="24"/>
                <w:rtl/>
              </w:rPr>
              <w:t xml:space="preserve"> اخطار</w:t>
            </w:r>
            <w:r w:rsidRPr="00D31D33">
              <w:rPr>
                <w:rFonts w:cs="B Mitra" w:hint="cs"/>
                <w:szCs w:val="24"/>
                <w:rtl/>
              </w:rPr>
              <w:t>ی</w:t>
            </w:r>
            <w:r w:rsidRPr="00D31D33">
              <w:rPr>
                <w:rFonts w:cs="B Mitra" w:hint="eastAsia"/>
                <w:szCs w:val="24"/>
                <w:rtl/>
              </w:rPr>
              <w:t>ه</w:t>
            </w:r>
            <w:r w:rsidRPr="00D31D33">
              <w:rPr>
                <w:rFonts w:cs="B Mitra"/>
                <w:szCs w:val="24"/>
                <w:rtl/>
              </w:rPr>
              <w:t xml:space="preserve"> </w:t>
            </w:r>
            <w:r w:rsidRPr="00D31D33">
              <w:rPr>
                <w:rFonts w:cs="B Mitra" w:hint="cs"/>
                <w:szCs w:val="24"/>
                <w:rtl/>
              </w:rPr>
              <w:t xml:space="preserve">و دریافت روز شمار 2 امتیاز منفی </w:t>
            </w:r>
          </w:p>
          <w:p w14:paraId="29E1D4DF" w14:textId="77777777" w:rsidR="00371D89" w:rsidRPr="00334385" w:rsidRDefault="00371D89" w:rsidP="00A929C9">
            <w:pPr>
              <w:pStyle w:val="ListParagraph"/>
              <w:numPr>
                <w:ilvl w:val="0"/>
                <w:numId w:val="33"/>
              </w:numPr>
              <w:rPr>
                <w:rFonts w:cs="B Nazanin"/>
                <w:szCs w:val="24"/>
                <w:rtl/>
              </w:rPr>
            </w:pPr>
            <w:r w:rsidRPr="00D31D33">
              <w:rPr>
                <w:rFonts w:cs="B Mitra" w:hint="cs"/>
                <w:szCs w:val="24"/>
                <w:rtl/>
              </w:rPr>
              <w:t>در مرحله سوم در صورت عدم رفع تخلف ظرف مدت 7 روز ارائه خدمات حق ارائه خدمت به مشتریان جدید را به مدت 4 ماه نخواهد داشت.</w:t>
            </w:r>
            <w:r w:rsidRPr="00334385">
              <w:rPr>
                <w:rFonts w:cs="B Nazanin" w:hint="cs"/>
                <w:szCs w:val="24"/>
                <w:rtl/>
              </w:rPr>
              <w:t xml:space="preserve"> </w:t>
            </w:r>
          </w:p>
        </w:tc>
      </w:tr>
      <w:tr w:rsidR="00371D89" w:rsidRPr="00334385" w14:paraId="26F1C389" w14:textId="77777777" w:rsidTr="00F237BD">
        <w:trPr>
          <w:trHeight w:val="3500"/>
        </w:trPr>
        <w:tc>
          <w:tcPr>
            <w:tcW w:w="984" w:type="pct"/>
          </w:tcPr>
          <w:p w14:paraId="1ECB3D2F" w14:textId="77777777" w:rsidR="00371D89" w:rsidRPr="00D31D33" w:rsidRDefault="00371D89" w:rsidP="00A929C9">
            <w:pPr>
              <w:pStyle w:val="ListParagraph"/>
              <w:numPr>
                <w:ilvl w:val="0"/>
                <w:numId w:val="44"/>
              </w:numPr>
              <w:ind w:left="403"/>
              <w:rPr>
                <w:rFonts w:cs="B Mitra"/>
                <w:b/>
                <w:bCs/>
                <w:szCs w:val="24"/>
                <w:rtl/>
              </w:rPr>
            </w:pPr>
            <w:r w:rsidRPr="00D31D33">
              <w:rPr>
                <w:rFonts w:cs="B Mitra" w:hint="cs"/>
                <w:b/>
                <w:bCs/>
                <w:szCs w:val="24"/>
                <w:rtl/>
              </w:rPr>
              <w:lastRenderedPageBreak/>
              <w:t xml:space="preserve">نظارت </w:t>
            </w:r>
          </w:p>
        </w:tc>
        <w:tc>
          <w:tcPr>
            <w:tcW w:w="1166" w:type="pct"/>
          </w:tcPr>
          <w:p w14:paraId="75F6EE97" w14:textId="61A9C451" w:rsidR="00371D89" w:rsidRPr="00D31D33" w:rsidRDefault="00371D89" w:rsidP="00A929C9">
            <w:pPr>
              <w:pStyle w:val="ListParagraph"/>
              <w:numPr>
                <w:ilvl w:val="0"/>
                <w:numId w:val="49"/>
              </w:numPr>
              <w:ind w:left="360"/>
              <w:rPr>
                <w:rFonts w:cs="B Mitra"/>
                <w:szCs w:val="24"/>
              </w:rPr>
            </w:pPr>
            <w:r w:rsidRPr="00D31D33">
              <w:rPr>
                <w:rFonts w:cs="B Mitra" w:hint="cs"/>
                <w:szCs w:val="24"/>
                <w:rtl/>
              </w:rPr>
              <w:t>عدم</w:t>
            </w:r>
            <w:r w:rsidRPr="00D31D33">
              <w:rPr>
                <w:rFonts w:cs="B Mitra"/>
                <w:szCs w:val="24"/>
                <w:rtl/>
              </w:rPr>
              <w:t xml:space="preserve"> </w:t>
            </w:r>
            <w:r w:rsidRPr="00D31D33">
              <w:rPr>
                <w:rFonts w:cs="B Mitra" w:hint="cs"/>
                <w:szCs w:val="24"/>
                <w:rtl/>
              </w:rPr>
              <w:t>پایبندی</w:t>
            </w:r>
            <w:r w:rsidRPr="00D31D33">
              <w:rPr>
                <w:rFonts w:cs="B Mitra"/>
                <w:szCs w:val="24"/>
                <w:rtl/>
              </w:rPr>
              <w:t xml:space="preserve"> </w:t>
            </w:r>
            <w:r w:rsidRPr="00D31D33">
              <w:rPr>
                <w:rFonts w:cs="B Mitra" w:hint="cs"/>
                <w:szCs w:val="24"/>
                <w:rtl/>
              </w:rPr>
              <w:t>به</w:t>
            </w:r>
            <w:r w:rsidRPr="00D31D33">
              <w:rPr>
                <w:rFonts w:cs="B Mitra"/>
                <w:szCs w:val="24"/>
                <w:rtl/>
              </w:rPr>
              <w:t xml:space="preserve"> </w:t>
            </w:r>
            <w:r w:rsidRPr="00D31D33">
              <w:rPr>
                <w:rFonts w:cs="B Mitra" w:hint="cs"/>
                <w:szCs w:val="24"/>
                <w:rtl/>
              </w:rPr>
              <w:t>تعهدات</w:t>
            </w:r>
            <w:r w:rsidRPr="00D31D33">
              <w:rPr>
                <w:rFonts w:cs="B Mitra"/>
                <w:szCs w:val="24"/>
                <w:rtl/>
              </w:rPr>
              <w:t xml:space="preserve"> </w:t>
            </w:r>
            <w:r w:rsidRPr="00D31D33">
              <w:rPr>
                <w:rFonts w:cs="B Mitra" w:hint="cs"/>
                <w:szCs w:val="24"/>
                <w:rtl/>
              </w:rPr>
              <w:t>نظارتی</w:t>
            </w:r>
            <w:r w:rsidRPr="00D31D33">
              <w:rPr>
                <w:rFonts w:cs="B Mitra"/>
                <w:szCs w:val="24"/>
                <w:rtl/>
              </w:rPr>
              <w:t xml:space="preserve"> </w:t>
            </w:r>
            <w:r w:rsidRPr="00D31D33">
              <w:rPr>
                <w:rFonts w:cs="B Mitra" w:hint="cs"/>
                <w:szCs w:val="24"/>
                <w:rtl/>
              </w:rPr>
              <w:t>در برابر</w:t>
            </w:r>
            <w:r w:rsidRPr="00D31D33">
              <w:rPr>
                <w:rFonts w:cs="B Mitra"/>
                <w:szCs w:val="24"/>
                <w:rtl/>
              </w:rPr>
              <w:t xml:space="preserve"> </w:t>
            </w:r>
            <w:r w:rsidR="00D31D33">
              <w:rPr>
                <w:rFonts w:cs="B Mitra" w:hint="cs"/>
                <w:szCs w:val="24"/>
                <w:rtl/>
              </w:rPr>
              <w:t xml:space="preserve">دريافت کنندگان خدمت </w:t>
            </w:r>
          </w:p>
          <w:p w14:paraId="1D2C11BE" w14:textId="77777777" w:rsidR="00371D89" w:rsidRPr="00D31D33" w:rsidRDefault="00371D89" w:rsidP="00A929C9">
            <w:pPr>
              <w:pStyle w:val="ListParagraph"/>
              <w:numPr>
                <w:ilvl w:val="0"/>
                <w:numId w:val="49"/>
              </w:numPr>
              <w:ind w:left="360"/>
              <w:rPr>
                <w:rFonts w:cs="B Mitra"/>
                <w:szCs w:val="24"/>
                <w:rtl/>
              </w:rPr>
            </w:pPr>
            <w:r w:rsidRPr="00D31D33">
              <w:rPr>
                <w:rFonts w:cs="B Mitra" w:hint="cs"/>
                <w:szCs w:val="24"/>
                <w:rtl/>
              </w:rPr>
              <w:t>عدم</w:t>
            </w:r>
            <w:r w:rsidRPr="00D31D33">
              <w:rPr>
                <w:rFonts w:cs="B Mitra"/>
                <w:szCs w:val="24"/>
                <w:rtl/>
              </w:rPr>
              <w:t xml:space="preserve"> </w:t>
            </w:r>
            <w:r w:rsidRPr="00D31D33">
              <w:rPr>
                <w:rFonts w:cs="B Mitra" w:hint="cs"/>
                <w:szCs w:val="24"/>
                <w:rtl/>
              </w:rPr>
              <w:t>پایبندی</w:t>
            </w:r>
            <w:r w:rsidRPr="00D31D33">
              <w:rPr>
                <w:rFonts w:cs="B Mitra"/>
                <w:szCs w:val="24"/>
                <w:rtl/>
              </w:rPr>
              <w:t xml:space="preserve"> </w:t>
            </w:r>
            <w:r w:rsidRPr="00D31D33">
              <w:rPr>
                <w:rFonts w:cs="B Mitra" w:hint="cs"/>
                <w:szCs w:val="24"/>
                <w:rtl/>
              </w:rPr>
              <w:t>به</w:t>
            </w:r>
            <w:r w:rsidRPr="00D31D33">
              <w:rPr>
                <w:rFonts w:cs="B Mitra"/>
                <w:szCs w:val="24"/>
                <w:rtl/>
              </w:rPr>
              <w:t xml:space="preserve"> </w:t>
            </w:r>
            <w:r w:rsidRPr="00D31D33">
              <w:rPr>
                <w:rFonts w:cs="B Mitra" w:hint="cs"/>
                <w:szCs w:val="24"/>
                <w:rtl/>
              </w:rPr>
              <w:t>تعهدات</w:t>
            </w:r>
            <w:r w:rsidRPr="00D31D33">
              <w:rPr>
                <w:rFonts w:cs="B Mitra"/>
                <w:szCs w:val="24"/>
                <w:rtl/>
              </w:rPr>
              <w:t xml:space="preserve"> </w:t>
            </w:r>
            <w:r w:rsidRPr="00D31D33">
              <w:rPr>
                <w:rFonts w:cs="B Mitra" w:hint="cs"/>
                <w:szCs w:val="24"/>
                <w:rtl/>
              </w:rPr>
              <w:t>نظارتی</w:t>
            </w:r>
            <w:r w:rsidRPr="00D31D33">
              <w:rPr>
                <w:rFonts w:cs="B Mitra"/>
                <w:szCs w:val="24"/>
                <w:rtl/>
              </w:rPr>
              <w:t xml:space="preserve"> </w:t>
            </w:r>
            <w:r w:rsidRPr="00D31D33">
              <w:rPr>
                <w:rFonts w:cs="B Mitra" w:hint="cs"/>
                <w:szCs w:val="24"/>
                <w:rtl/>
              </w:rPr>
              <w:t>در برابر</w:t>
            </w:r>
            <w:r w:rsidRPr="00D31D33">
              <w:rPr>
                <w:rFonts w:cs="B Mitra"/>
                <w:szCs w:val="24"/>
                <w:rtl/>
              </w:rPr>
              <w:t xml:space="preserve"> </w:t>
            </w:r>
            <w:r w:rsidRPr="00D31D33">
              <w:rPr>
                <w:rFonts w:cs="B Mitra" w:hint="cs"/>
                <w:szCs w:val="24"/>
                <w:rtl/>
              </w:rPr>
              <w:t>سایر</w:t>
            </w:r>
            <w:r w:rsidRPr="00D31D33">
              <w:rPr>
                <w:rFonts w:cs="B Mitra"/>
                <w:szCs w:val="24"/>
                <w:rtl/>
              </w:rPr>
              <w:t xml:space="preserve"> </w:t>
            </w:r>
            <w:r w:rsidRPr="00D31D33">
              <w:rPr>
                <w:rFonts w:cs="B Mitra" w:hint="cs"/>
                <w:szCs w:val="24"/>
                <w:rtl/>
              </w:rPr>
              <w:t>ارائه‌دهندگان</w:t>
            </w:r>
            <w:r w:rsidRPr="00D31D33">
              <w:rPr>
                <w:rFonts w:cs="B Mitra"/>
                <w:szCs w:val="24"/>
                <w:rtl/>
              </w:rPr>
              <w:t xml:space="preserve"> </w:t>
            </w:r>
            <w:r w:rsidRPr="00D31D33">
              <w:rPr>
                <w:rFonts w:cs="B Mitra" w:hint="cs"/>
                <w:szCs w:val="24"/>
                <w:rtl/>
              </w:rPr>
              <w:t>خدمات</w:t>
            </w:r>
            <w:r w:rsidRPr="00D31D33">
              <w:rPr>
                <w:rFonts w:cs="B Mitra"/>
                <w:szCs w:val="24"/>
                <w:rtl/>
              </w:rPr>
              <w:t xml:space="preserve"> </w:t>
            </w:r>
            <w:r w:rsidRPr="00D31D33">
              <w:rPr>
                <w:rFonts w:cs="B Mitra" w:hint="cs"/>
                <w:szCs w:val="24"/>
                <w:rtl/>
              </w:rPr>
              <w:t>ارتباطی</w:t>
            </w:r>
            <w:r w:rsidRPr="00D31D33">
              <w:rPr>
                <w:rFonts w:cs="B Mitra"/>
                <w:szCs w:val="24"/>
                <w:rtl/>
              </w:rPr>
              <w:t xml:space="preserve"> </w:t>
            </w:r>
            <w:r w:rsidRPr="00D31D33">
              <w:rPr>
                <w:rFonts w:cs="B Mitra" w:hint="cs"/>
                <w:szCs w:val="24"/>
                <w:rtl/>
              </w:rPr>
              <w:t>و</w:t>
            </w:r>
            <w:r w:rsidRPr="00D31D33">
              <w:rPr>
                <w:rFonts w:cs="B Mitra"/>
                <w:szCs w:val="24"/>
                <w:rtl/>
              </w:rPr>
              <w:t xml:space="preserve"> </w:t>
            </w:r>
            <w:r w:rsidRPr="00D31D33">
              <w:rPr>
                <w:rFonts w:cs="B Mitra" w:hint="cs"/>
                <w:szCs w:val="24"/>
                <w:rtl/>
              </w:rPr>
              <w:t>فناوری</w:t>
            </w:r>
            <w:r w:rsidRPr="00D31D33">
              <w:rPr>
                <w:rFonts w:cs="B Mitra"/>
                <w:szCs w:val="24"/>
                <w:rtl/>
              </w:rPr>
              <w:t xml:space="preserve"> </w:t>
            </w:r>
            <w:r w:rsidRPr="00D31D33">
              <w:rPr>
                <w:rFonts w:cs="B Mitra" w:hint="cs"/>
                <w:szCs w:val="24"/>
                <w:rtl/>
              </w:rPr>
              <w:t>اطلاعات</w:t>
            </w:r>
          </w:p>
        </w:tc>
        <w:tc>
          <w:tcPr>
            <w:tcW w:w="2850" w:type="pct"/>
          </w:tcPr>
          <w:p w14:paraId="3EB1554E" w14:textId="77777777" w:rsidR="00371D89" w:rsidRPr="00D31D33" w:rsidRDefault="00371D89" w:rsidP="00A929C9">
            <w:pPr>
              <w:pStyle w:val="ListParagraph"/>
              <w:numPr>
                <w:ilvl w:val="0"/>
                <w:numId w:val="34"/>
              </w:numPr>
              <w:rPr>
                <w:rFonts w:cs="B Mitra"/>
                <w:szCs w:val="24"/>
              </w:rPr>
            </w:pPr>
            <w:r w:rsidRPr="00D31D33">
              <w:rPr>
                <w:rFonts w:cs="B Mitra" w:hint="cs"/>
                <w:szCs w:val="24"/>
                <w:rtl/>
              </w:rPr>
              <w:t>از</w:t>
            </w:r>
            <w:r w:rsidRPr="00D31D33">
              <w:rPr>
                <w:rFonts w:cs="B Mitra"/>
                <w:szCs w:val="24"/>
                <w:rtl/>
              </w:rPr>
              <w:t xml:space="preserve"> </w:t>
            </w:r>
            <w:r w:rsidRPr="00D31D33">
              <w:rPr>
                <w:rFonts w:cs="B Mitra" w:hint="cs"/>
                <w:szCs w:val="24"/>
                <w:rtl/>
              </w:rPr>
              <w:t>زمان دریاقت</w:t>
            </w:r>
            <w:r w:rsidRPr="00D31D33">
              <w:rPr>
                <w:rFonts w:cs="B Mitra"/>
                <w:szCs w:val="24"/>
                <w:rtl/>
              </w:rPr>
              <w:t xml:space="preserve"> </w:t>
            </w:r>
            <w:r w:rsidRPr="00D31D33">
              <w:rPr>
                <w:rFonts w:cs="B Mitra" w:hint="cs"/>
                <w:szCs w:val="24"/>
                <w:rtl/>
              </w:rPr>
              <w:t>اخطار،</w:t>
            </w:r>
            <w:r w:rsidRPr="00D31D33">
              <w:rPr>
                <w:rFonts w:cs="B Mitra"/>
                <w:szCs w:val="24"/>
                <w:rtl/>
              </w:rPr>
              <w:t xml:space="preserve"> </w:t>
            </w:r>
            <w:r w:rsidRPr="00D31D33">
              <w:rPr>
                <w:rFonts w:cs="B Mitra" w:hint="cs"/>
                <w:szCs w:val="24"/>
                <w:rtl/>
              </w:rPr>
              <w:t>دارنده</w:t>
            </w:r>
            <w:r w:rsidRPr="00D31D33">
              <w:rPr>
                <w:rFonts w:cs="B Mitra"/>
                <w:szCs w:val="24"/>
                <w:rtl/>
              </w:rPr>
              <w:t xml:space="preserve"> </w:t>
            </w:r>
            <w:r w:rsidRPr="00D31D33">
              <w:rPr>
                <w:rFonts w:cs="B Mitra" w:hint="cs"/>
                <w:szCs w:val="24"/>
                <w:rtl/>
              </w:rPr>
              <w:t>پروانه</w:t>
            </w:r>
            <w:r w:rsidRPr="00D31D33">
              <w:rPr>
                <w:rFonts w:cs="B Mitra"/>
                <w:szCs w:val="24"/>
                <w:rtl/>
              </w:rPr>
              <w:t xml:space="preserve"> </w:t>
            </w:r>
            <w:r w:rsidRPr="00D31D33">
              <w:rPr>
                <w:rFonts w:cs="B Mitra" w:hint="cs"/>
                <w:szCs w:val="24"/>
                <w:rtl/>
              </w:rPr>
              <w:t>حداکثر</w:t>
            </w:r>
            <w:r w:rsidRPr="00D31D33">
              <w:rPr>
                <w:rFonts w:cs="B Mitra"/>
                <w:szCs w:val="24"/>
                <w:rtl/>
              </w:rPr>
              <w:t xml:space="preserve"> 30 </w:t>
            </w:r>
            <w:r w:rsidRPr="00D31D33">
              <w:rPr>
                <w:rFonts w:cs="B Mitra" w:hint="cs"/>
                <w:szCs w:val="24"/>
                <w:rtl/>
              </w:rPr>
              <w:t>روز</w:t>
            </w:r>
            <w:r w:rsidRPr="00D31D33">
              <w:rPr>
                <w:rFonts w:cs="B Mitra"/>
                <w:szCs w:val="24"/>
                <w:rtl/>
              </w:rPr>
              <w:t xml:space="preserve"> </w:t>
            </w:r>
            <w:r w:rsidRPr="00D31D33">
              <w:rPr>
                <w:rFonts w:cs="B Mitra" w:hint="cs"/>
                <w:szCs w:val="24"/>
                <w:rtl/>
              </w:rPr>
              <w:t>کاری</w:t>
            </w:r>
            <w:r w:rsidRPr="00D31D33">
              <w:rPr>
                <w:rFonts w:cs="B Mitra"/>
                <w:szCs w:val="24"/>
                <w:rtl/>
              </w:rPr>
              <w:t xml:space="preserve"> </w:t>
            </w:r>
            <w:r w:rsidRPr="00D31D33">
              <w:rPr>
                <w:rFonts w:cs="B Mitra" w:hint="cs"/>
                <w:szCs w:val="24"/>
                <w:rtl/>
              </w:rPr>
              <w:t>فرصت</w:t>
            </w:r>
            <w:r w:rsidRPr="00D31D33">
              <w:rPr>
                <w:rFonts w:cs="B Mitra"/>
                <w:szCs w:val="24"/>
                <w:rtl/>
              </w:rPr>
              <w:t xml:space="preserve"> </w:t>
            </w:r>
            <w:r w:rsidRPr="00D31D33">
              <w:rPr>
                <w:rFonts w:cs="B Mitra" w:hint="cs"/>
                <w:szCs w:val="24"/>
                <w:rtl/>
              </w:rPr>
              <w:t>دارد</w:t>
            </w:r>
            <w:r w:rsidRPr="00D31D33">
              <w:rPr>
                <w:rFonts w:cs="B Mitra"/>
                <w:szCs w:val="24"/>
                <w:rtl/>
              </w:rPr>
              <w:t xml:space="preserve"> </w:t>
            </w:r>
            <w:r w:rsidRPr="00D31D33">
              <w:rPr>
                <w:rFonts w:cs="B Mitra" w:hint="cs"/>
                <w:szCs w:val="24"/>
                <w:rtl/>
              </w:rPr>
              <w:t>تا</w:t>
            </w:r>
            <w:r w:rsidRPr="00D31D33">
              <w:rPr>
                <w:rFonts w:cs="B Mitra"/>
                <w:szCs w:val="24"/>
                <w:rtl/>
              </w:rPr>
              <w:t xml:space="preserve"> </w:t>
            </w:r>
            <w:r w:rsidRPr="00D31D33">
              <w:rPr>
                <w:rFonts w:cs="B Mitra" w:hint="cs"/>
                <w:szCs w:val="24"/>
                <w:rtl/>
              </w:rPr>
              <w:t>نسبت</w:t>
            </w:r>
            <w:r w:rsidRPr="00D31D33">
              <w:rPr>
                <w:rFonts w:cs="B Mitra"/>
                <w:szCs w:val="24"/>
                <w:rtl/>
              </w:rPr>
              <w:t xml:space="preserve"> </w:t>
            </w:r>
            <w:r w:rsidRPr="00D31D33">
              <w:rPr>
                <w:rFonts w:cs="B Mitra" w:hint="cs"/>
                <w:szCs w:val="24"/>
                <w:rtl/>
              </w:rPr>
              <w:t>به</w:t>
            </w:r>
            <w:r w:rsidRPr="00D31D33">
              <w:rPr>
                <w:rFonts w:cs="B Mitra"/>
                <w:szCs w:val="24"/>
                <w:rtl/>
              </w:rPr>
              <w:t xml:space="preserve"> </w:t>
            </w:r>
            <w:r w:rsidRPr="00D31D33">
              <w:rPr>
                <w:rFonts w:cs="B Mitra" w:hint="cs"/>
                <w:szCs w:val="24"/>
                <w:rtl/>
              </w:rPr>
              <w:t>ارائه</w:t>
            </w:r>
            <w:r w:rsidRPr="00D31D33">
              <w:rPr>
                <w:rFonts w:cs="B Mitra"/>
                <w:szCs w:val="24"/>
                <w:rtl/>
              </w:rPr>
              <w:t xml:space="preserve"> </w:t>
            </w:r>
            <w:r w:rsidRPr="00D31D33">
              <w:rPr>
                <w:rFonts w:cs="B Mitra" w:hint="cs"/>
                <w:szCs w:val="24"/>
                <w:rtl/>
              </w:rPr>
              <w:t>توضیحات</w:t>
            </w:r>
            <w:r w:rsidRPr="00D31D33">
              <w:rPr>
                <w:rFonts w:cs="B Mitra"/>
                <w:szCs w:val="24"/>
                <w:rtl/>
              </w:rPr>
              <w:t xml:space="preserve"> </w:t>
            </w:r>
            <w:r w:rsidRPr="00D31D33">
              <w:rPr>
                <w:rFonts w:cs="B Mitra" w:hint="cs"/>
                <w:szCs w:val="24"/>
                <w:rtl/>
              </w:rPr>
              <w:t>اقدام</w:t>
            </w:r>
            <w:r w:rsidRPr="00D31D33">
              <w:rPr>
                <w:rFonts w:cs="B Mitra"/>
                <w:szCs w:val="24"/>
                <w:rtl/>
              </w:rPr>
              <w:t xml:space="preserve"> </w:t>
            </w:r>
            <w:r w:rsidRPr="00D31D33">
              <w:rPr>
                <w:rFonts w:cs="B Mitra" w:hint="cs"/>
                <w:szCs w:val="24"/>
                <w:rtl/>
              </w:rPr>
              <w:t xml:space="preserve">نماید. </w:t>
            </w:r>
          </w:p>
          <w:p w14:paraId="34225C6A" w14:textId="48DD4D96" w:rsidR="00371D89" w:rsidRPr="00D31D33" w:rsidRDefault="00371D89" w:rsidP="00A929C9">
            <w:pPr>
              <w:pStyle w:val="ListParagraph"/>
              <w:numPr>
                <w:ilvl w:val="0"/>
                <w:numId w:val="34"/>
              </w:numPr>
              <w:rPr>
                <w:rFonts w:cs="B Mitra"/>
                <w:szCs w:val="24"/>
              </w:rPr>
            </w:pPr>
            <w:r w:rsidRPr="00D31D33">
              <w:rPr>
                <w:rFonts w:cs="B Mitra" w:hint="cs"/>
                <w:szCs w:val="24"/>
                <w:rtl/>
              </w:rPr>
              <w:t>در</w:t>
            </w:r>
            <w:r w:rsidRPr="00D31D33">
              <w:rPr>
                <w:rFonts w:cs="B Mitra"/>
                <w:szCs w:val="24"/>
                <w:rtl/>
              </w:rPr>
              <w:t xml:space="preserve"> </w:t>
            </w:r>
            <w:r w:rsidRPr="00D31D33">
              <w:rPr>
                <w:rFonts w:cs="B Mitra" w:hint="cs"/>
                <w:szCs w:val="24"/>
                <w:rtl/>
              </w:rPr>
              <w:t>صورتیکه</w:t>
            </w:r>
            <w:r w:rsidRPr="00D31D33">
              <w:rPr>
                <w:rFonts w:cs="B Mitra"/>
                <w:szCs w:val="24"/>
                <w:rtl/>
              </w:rPr>
              <w:t xml:space="preserve"> </w:t>
            </w:r>
            <w:r w:rsidRPr="00D31D33">
              <w:rPr>
                <w:rFonts w:cs="B Mitra" w:hint="cs"/>
                <w:szCs w:val="24"/>
                <w:rtl/>
              </w:rPr>
              <w:t>توضیحات</w:t>
            </w:r>
            <w:r w:rsidRPr="00D31D33">
              <w:rPr>
                <w:rFonts w:cs="B Mitra"/>
                <w:szCs w:val="24"/>
                <w:rtl/>
              </w:rPr>
              <w:t xml:space="preserve"> </w:t>
            </w:r>
            <w:r w:rsidRPr="00D31D33">
              <w:rPr>
                <w:rFonts w:cs="B Mitra" w:hint="cs"/>
                <w:szCs w:val="24"/>
                <w:rtl/>
              </w:rPr>
              <w:t>مورد</w:t>
            </w:r>
            <w:r w:rsidRPr="00D31D33">
              <w:rPr>
                <w:rFonts w:cs="B Mitra"/>
                <w:szCs w:val="24"/>
                <w:rtl/>
              </w:rPr>
              <w:t xml:space="preserve"> </w:t>
            </w:r>
            <w:r w:rsidRPr="00D31D33">
              <w:rPr>
                <w:rFonts w:cs="B Mitra" w:hint="cs"/>
                <w:szCs w:val="24"/>
                <w:rtl/>
              </w:rPr>
              <w:t>قبول</w:t>
            </w:r>
            <w:r w:rsidRPr="00D31D33">
              <w:rPr>
                <w:rFonts w:cs="B Mitra"/>
                <w:szCs w:val="24"/>
                <w:rtl/>
              </w:rPr>
              <w:t xml:space="preserve"> </w:t>
            </w:r>
            <w:r w:rsidRPr="00D31D33">
              <w:rPr>
                <w:rFonts w:cs="B Mitra" w:hint="cs"/>
                <w:szCs w:val="24"/>
                <w:rtl/>
              </w:rPr>
              <w:t>قرار</w:t>
            </w:r>
            <w:r w:rsidRPr="00D31D33">
              <w:rPr>
                <w:rFonts w:cs="B Mitra"/>
                <w:szCs w:val="24"/>
                <w:rtl/>
              </w:rPr>
              <w:t xml:space="preserve"> </w:t>
            </w:r>
            <w:r w:rsidRPr="00D31D33">
              <w:rPr>
                <w:rFonts w:cs="B Mitra" w:hint="cs"/>
                <w:szCs w:val="24"/>
                <w:rtl/>
              </w:rPr>
              <w:t>نگرفت</w:t>
            </w:r>
            <w:r w:rsidRPr="00D31D33">
              <w:rPr>
                <w:rFonts w:cs="B Mitra"/>
                <w:szCs w:val="24"/>
                <w:rtl/>
              </w:rPr>
              <w:t xml:space="preserve"> </w:t>
            </w:r>
            <w:r w:rsidRPr="00D31D33">
              <w:rPr>
                <w:rFonts w:cs="B Mitra" w:hint="cs"/>
                <w:szCs w:val="24"/>
                <w:rtl/>
              </w:rPr>
              <w:t>و</w:t>
            </w:r>
            <w:r w:rsidRPr="00D31D33">
              <w:rPr>
                <w:rFonts w:cs="B Mitra"/>
                <w:szCs w:val="24"/>
                <w:rtl/>
              </w:rPr>
              <w:t xml:space="preserve"> </w:t>
            </w:r>
            <w:r w:rsidRPr="00D31D33">
              <w:rPr>
                <w:rFonts w:cs="B Mitra" w:hint="cs"/>
                <w:szCs w:val="24"/>
                <w:rtl/>
              </w:rPr>
              <w:t>موضوع</w:t>
            </w:r>
            <w:r w:rsidRPr="00D31D33">
              <w:rPr>
                <w:rFonts w:cs="B Mitra"/>
                <w:szCs w:val="24"/>
                <w:rtl/>
              </w:rPr>
              <w:t xml:space="preserve"> </w:t>
            </w:r>
            <w:r w:rsidRPr="00D31D33">
              <w:rPr>
                <w:rFonts w:cs="B Mitra" w:hint="cs"/>
                <w:szCs w:val="24"/>
                <w:rtl/>
              </w:rPr>
              <w:t>ظرف</w:t>
            </w:r>
            <w:r w:rsidRPr="00D31D33">
              <w:rPr>
                <w:rFonts w:cs="B Mitra"/>
                <w:szCs w:val="24"/>
                <w:rtl/>
              </w:rPr>
              <w:t xml:space="preserve"> </w:t>
            </w:r>
            <w:r w:rsidRPr="00D31D33">
              <w:rPr>
                <w:rFonts w:cs="B Mitra" w:hint="cs"/>
                <w:szCs w:val="24"/>
                <w:rtl/>
              </w:rPr>
              <w:t>مدت</w:t>
            </w:r>
            <w:r w:rsidRPr="00D31D33">
              <w:rPr>
                <w:rFonts w:cs="B Mitra"/>
                <w:szCs w:val="24"/>
                <w:rtl/>
              </w:rPr>
              <w:t xml:space="preserve"> 20 </w:t>
            </w:r>
            <w:r w:rsidRPr="00D31D33">
              <w:rPr>
                <w:rFonts w:cs="B Mitra" w:hint="cs"/>
                <w:szCs w:val="24"/>
                <w:rtl/>
              </w:rPr>
              <w:t>روز</w:t>
            </w:r>
            <w:r w:rsidRPr="00D31D33">
              <w:rPr>
                <w:rFonts w:cs="B Mitra"/>
                <w:szCs w:val="24"/>
                <w:rtl/>
              </w:rPr>
              <w:t xml:space="preserve"> </w:t>
            </w:r>
            <w:r w:rsidRPr="00D31D33">
              <w:rPr>
                <w:rFonts w:cs="B Mitra" w:hint="cs"/>
                <w:szCs w:val="24"/>
                <w:rtl/>
              </w:rPr>
              <w:t>اصلاح</w:t>
            </w:r>
            <w:r w:rsidRPr="00D31D33">
              <w:rPr>
                <w:rFonts w:cs="B Mitra"/>
                <w:szCs w:val="24"/>
                <w:rtl/>
              </w:rPr>
              <w:t xml:space="preserve"> </w:t>
            </w:r>
            <w:r w:rsidRPr="00D31D33">
              <w:rPr>
                <w:rFonts w:cs="B Mitra" w:hint="cs"/>
                <w:szCs w:val="24"/>
                <w:rtl/>
              </w:rPr>
              <w:t>نشد</w:t>
            </w:r>
            <w:r w:rsidR="00D31D33" w:rsidRPr="00D31D33">
              <w:rPr>
                <w:rFonts w:cs="B Mitra" w:hint="cs"/>
                <w:szCs w:val="24"/>
                <w:rtl/>
              </w:rPr>
              <w:t>،</w:t>
            </w:r>
            <w:r w:rsidRPr="00D31D33">
              <w:rPr>
                <w:rFonts w:cs="B Mitra" w:hint="cs"/>
                <w:szCs w:val="24"/>
                <w:rtl/>
              </w:rPr>
              <w:t xml:space="preserve"> مشمول دریافت 3 امتیاز منفی </w:t>
            </w:r>
            <w:r w:rsidRPr="00D31D33">
              <w:rPr>
                <w:rFonts w:cs="B Mitra"/>
                <w:szCs w:val="24"/>
                <w:rtl/>
              </w:rPr>
              <w:t>م</w:t>
            </w:r>
            <w:r w:rsidRPr="00D31D33">
              <w:rPr>
                <w:rFonts w:cs="B Mitra" w:hint="cs"/>
                <w:szCs w:val="24"/>
                <w:rtl/>
              </w:rPr>
              <w:t>ی‌گردد.</w:t>
            </w:r>
          </w:p>
          <w:p w14:paraId="25402880" w14:textId="6CF65E7D" w:rsidR="00371D89" w:rsidRPr="00D31D33" w:rsidRDefault="00371D89" w:rsidP="00A929C9">
            <w:pPr>
              <w:pStyle w:val="ListParagraph"/>
              <w:numPr>
                <w:ilvl w:val="0"/>
                <w:numId w:val="34"/>
              </w:numPr>
              <w:rPr>
                <w:rFonts w:cs="B Mitra"/>
                <w:szCs w:val="24"/>
              </w:rPr>
            </w:pPr>
            <w:r w:rsidRPr="00D31D33">
              <w:rPr>
                <w:rFonts w:cs="B Mitra" w:hint="cs"/>
                <w:szCs w:val="24"/>
                <w:rtl/>
              </w:rPr>
              <w:t>در صورت تکرار برای دوم در زمان کمتر از یکسال از زمان تخلف بار اول</w:t>
            </w:r>
            <w:r w:rsidR="00D31D33" w:rsidRPr="00D31D33">
              <w:rPr>
                <w:rFonts w:cs="B Mitra" w:hint="cs"/>
                <w:szCs w:val="24"/>
                <w:rtl/>
              </w:rPr>
              <w:t>،</w:t>
            </w:r>
            <w:r w:rsidRPr="00D31D33">
              <w:rPr>
                <w:rFonts w:cs="B Mitra" w:hint="cs"/>
                <w:szCs w:val="24"/>
                <w:rtl/>
              </w:rPr>
              <w:t xml:space="preserve"> دریافت 7 امتیاز منفی</w:t>
            </w:r>
          </w:p>
          <w:p w14:paraId="295E6FBF" w14:textId="4293C9EF" w:rsidR="00371D89" w:rsidRPr="00334385" w:rsidRDefault="00371D89" w:rsidP="00A929C9">
            <w:pPr>
              <w:pStyle w:val="ListParagraph"/>
              <w:numPr>
                <w:ilvl w:val="0"/>
                <w:numId w:val="34"/>
              </w:numPr>
              <w:rPr>
                <w:rFonts w:cs="B Nazanin"/>
                <w:szCs w:val="24"/>
                <w:rtl/>
              </w:rPr>
            </w:pPr>
            <w:r w:rsidRPr="00D31D33">
              <w:rPr>
                <w:rFonts w:cs="B Mitra" w:hint="cs"/>
                <w:szCs w:val="24"/>
                <w:rtl/>
              </w:rPr>
              <w:t>در صورت تکرار تخلف برای بار سوم در زمانی کمتر از یک سال با تخلف اول</w:t>
            </w:r>
            <w:r w:rsidR="00D31D33" w:rsidRPr="00D31D33">
              <w:rPr>
                <w:rFonts w:cs="B Mitra" w:hint="cs"/>
                <w:szCs w:val="24"/>
                <w:rtl/>
              </w:rPr>
              <w:t>،</w:t>
            </w:r>
            <w:r w:rsidRPr="00D31D33">
              <w:rPr>
                <w:rFonts w:cs="B Mitra" w:hint="cs"/>
                <w:szCs w:val="24"/>
                <w:rtl/>
              </w:rPr>
              <w:t xml:space="preserve"> دریافت 13 امتیاز منفی و تا 4 ماه حق ارائه خدمت به مشتریان جدید و تا 6 ماه حق ارائه خدمت به مشتریان بخش دولتی را نخواهد داشت.</w:t>
            </w:r>
            <w:r w:rsidRPr="00334385">
              <w:rPr>
                <w:rFonts w:cs="B Nazanin" w:hint="cs"/>
                <w:szCs w:val="24"/>
                <w:rtl/>
              </w:rPr>
              <w:t xml:space="preserve"> </w:t>
            </w:r>
          </w:p>
        </w:tc>
      </w:tr>
      <w:tr w:rsidR="00371D89" w:rsidRPr="00334385" w14:paraId="0A746E73" w14:textId="77777777" w:rsidTr="00DB1527">
        <w:trPr>
          <w:trHeight w:val="1726"/>
        </w:trPr>
        <w:tc>
          <w:tcPr>
            <w:tcW w:w="984" w:type="pct"/>
          </w:tcPr>
          <w:p w14:paraId="53E72C38" w14:textId="77777777" w:rsidR="00371D89" w:rsidRPr="007E2039" w:rsidRDefault="00371D89" w:rsidP="00A929C9">
            <w:pPr>
              <w:pStyle w:val="ListParagraph"/>
              <w:numPr>
                <w:ilvl w:val="0"/>
                <w:numId w:val="44"/>
              </w:numPr>
              <w:ind w:left="403"/>
              <w:rPr>
                <w:rFonts w:cs="B Mitra"/>
                <w:b/>
                <w:bCs/>
                <w:szCs w:val="24"/>
                <w:rtl/>
              </w:rPr>
            </w:pPr>
            <w:r w:rsidRPr="007E2039">
              <w:rPr>
                <w:rFonts w:cs="B Mitra" w:hint="cs"/>
                <w:b/>
                <w:bCs/>
                <w:szCs w:val="24"/>
                <w:rtl/>
              </w:rPr>
              <w:t>حیثیت</w:t>
            </w:r>
          </w:p>
        </w:tc>
        <w:tc>
          <w:tcPr>
            <w:tcW w:w="1166" w:type="pct"/>
          </w:tcPr>
          <w:p w14:paraId="669838FC" w14:textId="3496BB2B" w:rsidR="00371D89" w:rsidRPr="007E2039" w:rsidRDefault="00371D89" w:rsidP="00A929C9">
            <w:pPr>
              <w:pStyle w:val="ListParagraph"/>
              <w:numPr>
                <w:ilvl w:val="0"/>
                <w:numId w:val="35"/>
              </w:numPr>
              <w:ind w:left="360"/>
              <w:rPr>
                <w:rFonts w:cs="B Mitra"/>
                <w:szCs w:val="24"/>
                <w:rtl/>
              </w:rPr>
            </w:pPr>
            <w:r w:rsidRPr="007E2039">
              <w:rPr>
                <w:rFonts w:cs="B Mitra" w:hint="cs"/>
                <w:szCs w:val="24"/>
                <w:rtl/>
              </w:rPr>
              <w:t xml:space="preserve">نقض حریم خصوصی </w:t>
            </w:r>
          </w:p>
          <w:p w14:paraId="78CF07D1" w14:textId="159721A9" w:rsidR="00371D89" w:rsidRPr="007E2039" w:rsidRDefault="00371D89" w:rsidP="00A929C9">
            <w:pPr>
              <w:pStyle w:val="ListParagraph"/>
              <w:numPr>
                <w:ilvl w:val="0"/>
                <w:numId w:val="35"/>
              </w:numPr>
              <w:ind w:left="360"/>
              <w:rPr>
                <w:rFonts w:cs="B Mitra"/>
                <w:szCs w:val="24"/>
                <w:rtl/>
              </w:rPr>
            </w:pPr>
            <w:r w:rsidRPr="007E2039">
              <w:rPr>
                <w:rFonts w:cs="B Mitra" w:hint="cs"/>
                <w:szCs w:val="24"/>
                <w:rtl/>
              </w:rPr>
              <w:t>سوءاستفاده</w:t>
            </w:r>
            <w:r w:rsidRPr="007E2039">
              <w:rPr>
                <w:rFonts w:cs="B Mitra"/>
                <w:szCs w:val="24"/>
                <w:rtl/>
              </w:rPr>
              <w:t xml:space="preserve"> </w:t>
            </w:r>
            <w:r w:rsidRPr="007E2039">
              <w:rPr>
                <w:rFonts w:cs="B Mitra" w:hint="cs"/>
                <w:szCs w:val="24"/>
                <w:rtl/>
              </w:rPr>
              <w:t>از</w:t>
            </w:r>
            <w:r w:rsidRPr="007E2039">
              <w:rPr>
                <w:rFonts w:cs="B Mitra"/>
                <w:szCs w:val="24"/>
                <w:rtl/>
              </w:rPr>
              <w:t xml:space="preserve"> داده‌ها</w:t>
            </w:r>
            <w:r w:rsidRPr="007E2039">
              <w:rPr>
                <w:rFonts w:cs="B Mitra" w:hint="cs"/>
                <w:szCs w:val="24"/>
                <w:rtl/>
              </w:rPr>
              <w:t>ی</w:t>
            </w:r>
            <w:r w:rsidRPr="007E2039">
              <w:rPr>
                <w:rFonts w:cs="B Mitra"/>
                <w:szCs w:val="24"/>
                <w:rtl/>
              </w:rPr>
              <w:t xml:space="preserve"> </w:t>
            </w:r>
            <w:r w:rsidRPr="007E2039">
              <w:rPr>
                <w:rFonts w:cs="B Mitra" w:hint="cs"/>
                <w:szCs w:val="24"/>
                <w:rtl/>
              </w:rPr>
              <w:t>شخصی</w:t>
            </w:r>
            <w:r w:rsidRPr="007E2039">
              <w:rPr>
                <w:rFonts w:cs="B Mitra"/>
                <w:szCs w:val="24"/>
                <w:rtl/>
              </w:rPr>
              <w:t xml:space="preserve"> </w:t>
            </w:r>
          </w:p>
          <w:p w14:paraId="396BC8D3" w14:textId="61F31D58" w:rsidR="00371D89" w:rsidRPr="00334385" w:rsidRDefault="00371D89" w:rsidP="00A929C9">
            <w:pPr>
              <w:pStyle w:val="ListParagraph"/>
              <w:numPr>
                <w:ilvl w:val="0"/>
                <w:numId w:val="35"/>
              </w:numPr>
              <w:ind w:left="360"/>
              <w:rPr>
                <w:rFonts w:cs="B Nazanin"/>
                <w:szCs w:val="24"/>
                <w:rtl/>
              </w:rPr>
            </w:pPr>
            <w:r w:rsidRPr="007E2039">
              <w:rPr>
                <w:rFonts w:cs="B Mitra" w:hint="cs"/>
                <w:szCs w:val="24"/>
                <w:rtl/>
              </w:rPr>
              <w:t>هتک</w:t>
            </w:r>
            <w:r w:rsidRPr="007E2039">
              <w:rPr>
                <w:rFonts w:cs="B Mitra"/>
                <w:szCs w:val="24"/>
                <w:rtl/>
              </w:rPr>
              <w:t xml:space="preserve"> </w:t>
            </w:r>
            <w:r w:rsidRPr="007E2039">
              <w:rPr>
                <w:rFonts w:cs="B Mitra" w:hint="cs"/>
                <w:szCs w:val="24"/>
                <w:rtl/>
              </w:rPr>
              <w:t>حرمت</w:t>
            </w:r>
            <w:r w:rsidRPr="007E2039">
              <w:rPr>
                <w:rFonts w:cs="B Mitra"/>
                <w:szCs w:val="24"/>
                <w:rtl/>
              </w:rPr>
              <w:t xml:space="preserve"> </w:t>
            </w:r>
          </w:p>
        </w:tc>
        <w:tc>
          <w:tcPr>
            <w:tcW w:w="2850" w:type="pct"/>
          </w:tcPr>
          <w:p w14:paraId="77040FB4" w14:textId="77777777" w:rsidR="00371D89" w:rsidRPr="007E2039" w:rsidRDefault="00371D89" w:rsidP="00A929C9">
            <w:pPr>
              <w:pStyle w:val="ListParagraph"/>
              <w:numPr>
                <w:ilvl w:val="0"/>
                <w:numId w:val="38"/>
              </w:numPr>
              <w:rPr>
                <w:rFonts w:cs="B Mitra"/>
                <w:szCs w:val="24"/>
              </w:rPr>
            </w:pPr>
            <w:r w:rsidRPr="007E2039">
              <w:rPr>
                <w:rFonts w:cs="B Mitra" w:hint="cs"/>
                <w:szCs w:val="24"/>
                <w:rtl/>
              </w:rPr>
              <w:t xml:space="preserve">اعمال ضمانت اجراهای مقرر در قوانین و مقررات مربوط از سوی مراجع صلاحیتدار ذی‌ربط </w:t>
            </w:r>
          </w:p>
          <w:p w14:paraId="71DB7069" w14:textId="742543CC" w:rsidR="00371D89" w:rsidRPr="00334385" w:rsidRDefault="00371D89" w:rsidP="00A929C9">
            <w:pPr>
              <w:pStyle w:val="ListParagraph"/>
              <w:numPr>
                <w:ilvl w:val="0"/>
                <w:numId w:val="38"/>
              </w:numPr>
              <w:rPr>
                <w:rFonts w:cs="B Nazanin"/>
                <w:szCs w:val="24"/>
                <w:rtl/>
              </w:rPr>
            </w:pPr>
            <w:r w:rsidRPr="007E2039">
              <w:rPr>
                <w:rFonts w:cs="B Mitra" w:hint="cs"/>
                <w:szCs w:val="24"/>
                <w:rtl/>
              </w:rPr>
              <w:t xml:space="preserve">دریافت </w:t>
            </w:r>
            <w:r w:rsidR="00DB1527">
              <w:rPr>
                <w:rFonts w:cs="B Mitra" w:hint="cs"/>
                <w:szCs w:val="24"/>
                <w:rtl/>
              </w:rPr>
              <w:t>40</w:t>
            </w:r>
            <w:r w:rsidRPr="007E2039">
              <w:rPr>
                <w:rFonts w:cs="B Mitra" w:hint="cs"/>
                <w:szCs w:val="24"/>
                <w:rtl/>
              </w:rPr>
              <w:t xml:space="preserve"> امتیاز منفی به ازای هر مورد</w:t>
            </w:r>
            <w:r w:rsidRPr="00334385">
              <w:rPr>
                <w:rFonts w:cs="B Nazanin" w:hint="cs"/>
                <w:szCs w:val="24"/>
                <w:rtl/>
              </w:rPr>
              <w:t xml:space="preserve">  </w:t>
            </w:r>
          </w:p>
        </w:tc>
      </w:tr>
      <w:tr w:rsidR="00371D89" w:rsidRPr="00334385" w14:paraId="413831B5" w14:textId="77777777" w:rsidTr="00F237BD">
        <w:trPr>
          <w:trHeight w:val="851"/>
        </w:trPr>
        <w:tc>
          <w:tcPr>
            <w:tcW w:w="984" w:type="pct"/>
            <w:vMerge w:val="restart"/>
          </w:tcPr>
          <w:p w14:paraId="2FBDE076" w14:textId="77777777" w:rsidR="00371D89" w:rsidRPr="007E2039" w:rsidRDefault="00371D89" w:rsidP="00A929C9">
            <w:pPr>
              <w:pStyle w:val="ListParagraph"/>
              <w:numPr>
                <w:ilvl w:val="0"/>
                <w:numId w:val="44"/>
              </w:numPr>
              <w:ind w:left="403"/>
              <w:rPr>
                <w:rFonts w:cs="B Mitra"/>
                <w:b/>
                <w:bCs/>
                <w:szCs w:val="24"/>
                <w:rtl/>
              </w:rPr>
            </w:pPr>
            <w:r w:rsidRPr="007E2039">
              <w:rPr>
                <w:rFonts w:cs="B Mitra" w:hint="cs"/>
                <w:b/>
                <w:bCs/>
                <w:szCs w:val="24"/>
                <w:rtl/>
              </w:rPr>
              <w:t xml:space="preserve">امنیت </w:t>
            </w:r>
          </w:p>
        </w:tc>
        <w:tc>
          <w:tcPr>
            <w:tcW w:w="1166" w:type="pct"/>
          </w:tcPr>
          <w:p w14:paraId="4D7C70E4" w14:textId="5F162D20" w:rsidR="00371D89" w:rsidRPr="00334385" w:rsidRDefault="00371D89" w:rsidP="00A929C9">
            <w:pPr>
              <w:pStyle w:val="ListParagraph"/>
              <w:numPr>
                <w:ilvl w:val="0"/>
                <w:numId w:val="40"/>
              </w:numPr>
              <w:ind w:left="360"/>
              <w:rPr>
                <w:rFonts w:cs="B Nazanin"/>
                <w:szCs w:val="24"/>
                <w:rtl/>
              </w:rPr>
            </w:pPr>
            <w:r w:rsidRPr="007E2039">
              <w:rPr>
                <w:rFonts w:cs="B Nazanin" w:hint="cs"/>
                <w:szCs w:val="24"/>
                <w:rtl/>
              </w:rPr>
              <w:t>امنیت</w:t>
            </w:r>
            <w:r w:rsidRPr="007E2039">
              <w:rPr>
                <w:rFonts w:cs="B Nazanin"/>
                <w:szCs w:val="24"/>
                <w:rtl/>
              </w:rPr>
              <w:t xml:space="preserve"> </w:t>
            </w:r>
            <w:r w:rsidRPr="007E2039">
              <w:rPr>
                <w:rFonts w:cs="B Nazanin" w:hint="cs"/>
                <w:szCs w:val="24"/>
                <w:rtl/>
              </w:rPr>
              <w:t>محتوایی</w:t>
            </w:r>
            <w:r w:rsidR="007E2039" w:rsidRPr="007E2039">
              <w:rPr>
                <w:rFonts w:cs="B Nazanin" w:hint="cs"/>
                <w:szCs w:val="24"/>
                <w:rtl/>
              </w:rPr>
              <w:t xml:space="preserve"> و </w:t>
            </w:r>
            <w:r w:rsidRPr="007E2039">
              <w:rPr>
                <w:rFonts w:cs="B Nazanin" w:hint="cs"/>
                <w:szCs w:val="24"/>
                <w:rtl/>
              </w:rPr>
              <w:t>عدم</w:t>
            </w:r>
            <w:r w:rsidRPr="007E2039">
              <w:rPr>
                <w:rFonts w:cs="B Nazanin"/>
                <w:szCs w:val="24"/>
                <w:rtl/>
              </w:rPr>
              <w:t xml:space="preserve"> </w:t>
            </w:r>
            <w:r w:rsidRPr="007E2039">
              <w:rPr>
                <w:rFonts w:cs="B Nazanin" w:hint="cs"/>
                <w:szCs w:val="24"/>
                <w:rtl/>
              </w:rPr>
              <w:t>رعایت</w:t>
            </w:r>
            <w:r w:rsidRPr="007E2039">
              <w:rPr>
                <w:rFonts w:cs="B Nazanin"/>
                <w:szCs w:val="24"/>
                <w:rtl/>
              </w:rPr>
              <w:t xml:space="preserve"> </w:t>
            </w:r>
            <w:r w:rsidRPr="007E2039">
              <w:rPr>
                <w:rFonts w:cs="B Nazanin" w:hint="cs"/>
                <w:szCs w:val="24"/>
                <w:rtl/>
              </w:rPr>
              <w:t>ضوابط</w:t>
            </w:r>
            <w:r w:rsidRPr="007E2039">
              <w:rPr>
                <w:rFonts w:cs="B Nazanin"/>
                <w:szCs w:val="24"/>
                <w:rtl/>
              </w:rPr>
              <w:t xml:space="preserve"> </w:t>
            </w:r>
            <w:r w:rsidR="007E2039">
              <w:rPr>
                <w:rFonts w:cs="B Nazanin" w:hint="cs"/>
                <w:szCs w:val="24"/>
                <w:rtl/>
              </w:rPr>
              <w:t xml:space="preserve">مربوط </w:t>
            </w:r>
          </w:p>
        </w:tc>
        <w:tc>
          <w:tcPr>
            <w:tcW w:w="2850" w:type="pct"/>
          </w:tcPr>
          <w:p w14:paraId="3A03C826" w14:textId="77777777" w:rsidR="00371D89" w:rsidRPr="007E2039" w:rsidRDefault="00371D89" w:rsidP="00A929C9">
            <w:pPr>
              <w:pStyle w:val="ListParagraph"/>
              <w:numPr>
                <w:ilvl w:val="0"/>
                <w:numId w:val="39"/>
              </w:numPr>
              <w:ind w:left="662"/>
              <w:rPr>
                <w:rFonts w:cs="B Mitra"/>
                <w:szCs w:val="24"/>
              </w:rPr>
            </w:pPr>
            <w:r w:rsidRPr="007E2039">
              <w:rPr>
                <w:rFonts w:cs="B Mitra" w:hint="cs"/>
                <w:szCs w:val="24"/>
                <w:rtl/>
              </w:rPr>
              <w:t>اعمال ضمانت اجراهای مقرر در قوانین و مقررات مربوط از سوی مراجع صلاحیتدار ذی‌ربط</w:t>
            </w:r>
          </w:p>
          <w:p w14:paraId="3E22342B" w14:textId="77777777" w:rsidR="00371D89" w:rsidRPr="00334385" w:rsidRDefault="00371D89" w:rsidP="00A929C9">
            <w:pPr>
              <w:pStyle w:val="ListParagraph"/>
              <w:numPr>
                <w:ilvl w:val="0"/>
                <w:numId w:val="39"/>
              </w:numPr>
              <w:ind w:left="662"/>
              <w:rPr>
                <w:rFonts w:cs="B Nazanin"/>
                <w:szCs w:val="24"/>
                <w:rtl/>
              </w:rPr>
            </w:pPr>
            <w:r w:rsidRPr="007E2039">
              <w:rPr>
                <w:rFonts w:cs="B Mitra" w:hint="cs"/>
                <w:szCs w:val="24"/>
                <w:rtl/>
              </w:rPr>
              <w:t>دریافت 5 امتیاز منفی به ازای هر مورد</w:t>
            </w:r>
            <w:r w:rsidRPr="00334385">
              <w:rPr>
                <w:rFonts w:cs="B Nazanin" w:hint="cs"/>
                <w:szCs w:val="24"/>
                <w:rtl/>
              </w:rPr>
              <w:t xml:space="preserve">  </w:t>
            </w:r>
          </w:p>
        </w:tc>
      </w:tr>
      <w:tr w:rsidR="00371D89" w:rsidRPr="00334385" w14:paraId="30FD98AD" w14:textId="77777777" w:rsidTr="00F237BD">
        <w:trPr>
          <w:trHeight w:val="851"/>
        </w:trPr>
        <w:tc>
          <w:tcPr>
            <w:tcW w:w="984" w:type="pct"/>
            <w:vMerge/>
          </w:tcPr>
          <w:p w14:paraId="23D7CFA9" w14:textId="77777777" w:rsidR="00371D89" w:rsidRPr="00334385" w:rsidRDefault="00371D89" w:rsidP="00A929C9">
            <w:pPr>
              <w:pStyle w:val="ListParagraph"/>
              <w:numPr>
                <w:ilvl w:val="0"/>
                <w:numId w:val="44"/>
              </w:numPr>
              <w:ind w:left="403"/>
              <w:rPr>
                <w:rFonts w:cs="B Nazanin"/>
                <w:szCs w:val="24"/>
                <w:rtl/>
              </w:rPr>
            </w:pPr>
          </w:p>
        </w:tc>
        <w:tc>
          <w:tcPr>
            <w:tcW w:w="1166" w:type="pct"/>
          </w:tcPr>
          <w:p w14:paraId="2946573E" w14:textId="77777777" w:rsidR="00371D89" w:rsidRPr="007E2039" w:rsidRDefault="00371D89" w:rsidP="00A929C9">
            <w:pPr>
              <w:pStyle w:val="ListParagraph"/>
              <w:numPr>
                <w:ilvl w:val="0"/>
                <w:numId w:val="40"/>
              </w:numPr>
              <w:ind w:left="360"/>
              <w:rPr>
                <w:rFonts w:cs="B Mitra"/>
                <w:szCs w:val="24"/>
                <w:rtl/>
              </w:rPr>
            </w:pPr>
            <w:r w:rsidRPr="007E2039">
              <w:rPr>
                <w:rFonts w:cs="B Mitra" w:hint="cs"/>
                <w:szCs w:val="24"/>
                <w:rtl/>
              </w:rPr>
              <w:t>امنیت</w:t>
            </w:r>
            <w:r w:rsidRPr="007E2039">
              <w:rPr>
                <w:rFonts w:cs="B Mitra"/>
                <w:szCs w:val="24"/>
                <w:rtl/>
              </w:rPr>
              <w:t xml:space="preserve"> </w:t>
            </w:r>
            <w:r w:rsidRPr="007E2039">
              <w:rPr>
                <w:rFonts w:cs="B Mitra" w:hint="cs"/>
                <w:szCs w:val="24"/>
                <w:rtl/>
              </w:rPr>
              <w:t>نرم‌افزاری</w:t>
            </w:r>
          </w:p>
          <w:p w14:paraId="0A8DBEFE" w14:textId="07E51D69" w:rsidR="00371D89" w:rsidRPr="007E2039" w:rsidRDefault="00371D89" w:rsidP="00A929C9">
            <w:pPr>
              <w:pStyle w:val="ListParagraph"/>
              <w:numPr>
                <w:ilvl w:val="0"/>
                <w:numId w:val="26"/>
              </w:numPr>
              <w:ind w:left="360"/>
              <w:rPr>
                <w:rFonts w:cs="B Mitra"/>
                <w:szCs w:val="24"/>
                <w:rtl/>
              </w:rPr>
            </w:pPr>
            <w:r w:rsidRPr="007E2039">
              <w:rPr>
                <w:rFonts w:cs="B Mitra" w:hint="cs"/>
                <w:szCs w:val="24"/>
                <w:rtl/>
              </w:rPr>
              <w:t>عرضه</w:t>
            </w:r>
            <w:r w:rsidRPr="007E2039">
              <w:rPr>
                <w:rFonts w:cs="B Mitra"/>
                <w:szCs w:val="24"/>
                <w:rtl/>
              </w:rPr>
              <w:t xml:space="preserve"> </w:t>
            </w:r>
            <w:r w:rsidRPr="007E2039">
              <w:rPr>
                <w:rFonts w:cs="B Mitra" w:hint="cs"/>
                <w:szCs w:val="24"/>
                <w:rtl/>
              </w:rPr>
              <w:t>یا</w:t>
            </w:r>
            <w:r w:rsidRPr="007E2039">
              <w:rPr>
                <w:rFonts w:cs="B Mitra"/>
                <w:szCs w:val="24"/>
                <w:rtl/>
              </w:rPr>
              <w:t xml:space="preserve"> </w:t>
            </w:r>
            <w:r w:rsidRPr="007E2039">
              <w:rPr>
                <w:rFonts w:cs="B Mitra" w:hint="cs"/>
                <w:szCs w:val="24"/>
                <w:rtl/>
              </w:rPr>
              <w:t>دردسترس</w:t>
            </w:r>
            <w:r w:rsidRPr="007E2039">
              <w:rPr>
                <w:rFonts w:cs="B Mitra"/>
                <w:szCs w:val="24"/>
                <w:rtl/>
              </w:rPr>
              <w:t xml:space="preserve"> </w:t>
            </w:r>
            <w:r w:rsidRPr="007E2039">
              <w:rPr>
                <w:rFonts w:cs="B Mitra" w:hint="cs"/>
                <w:szCs w:val="24"/>
                <w:rtl/>
              </w:rPr>
              <w:t>قراردادن</w:t>
            </w:r>
            <w:r w:rsidRPr="007E2039">
              <w:rPr>
                <w:rFonts w:cs="B Mitra"/>
                <w:szCs w:val="24"/>
                <w:rtl/>
              </w:rPr>
              <w:t xml:space="preserve"> </w:t>
            </w:r>
            <w:r w:rsidRPr="007E2039">
              <w:rPr>
                <w:rFonts w:cs="B Mitra" w:hint="cs"/>
                <w:szCs w:val="24"/>
                <w:rtl/>
              </w:rPr>
              <w:t>نرم‌افزارهای</w:t>
            </w:r>
            <w:r w:rsidRPr="007E2039">
              <w:rPr>
                <w:rFonts w:cs="B Mitra"/>
                <w:szCs w:val="24"/>
                <w:rtl/>
              </w:rPr>
              <w:t xml:space="preserve"> </w:t>
            </w:r>
            <w:r w:rsidRPr="007E2039">
              <w:rPr>
                <w:rFonts w:cs="B Mitra" w:hint="cs"/>
                <w:szCs w:val="24"/>
                <w:rtl/>
              </w:rPr>
              <w:t>با</w:t>
            </w:r>
            <w:r w:rsidRPr="007E2039">
              <w:rPr>
                <w:rFonts w:cs="B Mitra"/>
                <w:szCs w:val="24"/>
                <w:rtl/>
              </w:rPr>
              <w:t xml:space="preserve"> </w:t>
            </w:r>
            <w:r w:rsidRPr="007E2039">
              <w:rPr>
                <w:rFonts w:cs="B Mitra" w:hint="cs"/>
                <w:szCs w:val="24"/>
                <w:rtl/>
              </w:rPr>
              <w:t>خطرپذیری</w:t>
            </w:r>
            <w:r w:rsidRPr="007E2039">
              <w:rPr>
                <w:rFonts w:cs="B Mitra"/>
                <w:szCs w:val="24"/>
                <w:rtl/>
              </w:rPr>
              <w:t xml:space="preserve"> </w:t>
            </w:r>
            <w:r w:rsidRPr="007E2039">
              <w:rPr>
                <w:rFonts w:cs="B Mitra" w:hint="cs"/>
                <w:szCs w:val="24"/>
                <w:rtl/>
              </w:rPr>
              <w:t>بالا</w:t>
            </w:r>
            <w:r w:rsidRPr="007E2039">
              <w:rPr>
                <w:rFonts w:cs="B Mitra"/>
                <w:szCs w:val="24"/>
                <w:rtl/>
              </w:rPr>
              <w:t xml:space="preserve"> </w:t>
            </w:r>
          </w:p>
          <w:p w14:paraId="7AE4C51A" w14:textId="77777777" w:rsidR="00371D89" w:rsidRPr="00334385" w:rsidRDefault="00371D89" w:rsidP="00A929C9">
            <w:pPr>
              <w:pStyle w:val="ListParagraph"/>
              <w:numPr>
                <w:ilvl w:val="0"/>
                <w:numId w:val="26"/>
              </w:numPr>
              <w:ind w:left="360"/>
              <w:rPr>
                <w:rFonts w:cs="B Nazanin"/>
                <w:szCs w:val="24"/>
                <w:rtl/>
              </w:rPr>
            </w:pPr>
            <w:r w:rsidRPr="007E2039">
              <w:rPr>
                <w:rFonts w:cs="B Mitra" w:hint="cs"/>
                <w:szCs w:val="24"/>
                <w:rtl/>
              </w:rPr>
              <w:t>عدم</w:t>
            </w:r>
            <w:r w:rsidRPr="007E2039">
              <w:rPr>
                <w:rFonts w:cs="B Mitra"/>
                <w:szCs w:val="24"/>
                <w:rtl/>
              </w:rPr>
              <w:t xml:space="preserve"> </w:t>
            </w:r>
            <w:r w:rsidRPr="007E2039">
              <w:rPr>
                <w:rFonts w:cs="B Mitra" w:hint="cs"/>
                <w:szCs w:val="24"/>
                <w:rtl/>
              </w:rPr>
              <w:t>رعایت</w:t>
            </w:r>
            <w:r w:rsidRPr="007E2039">
              <w:rPr>
                <w:rFonts w:cs="B Mitra"/>
                <w:szCs w:val="24"/>
                <w:rtl/>
              </w:rPr>
              <w:t xml:space="preserve"> </w:t>
            </w:r>
            <w:r w:rsidRPr="007E2039">
              <w:rPr>
                <w:rFonts w:cs="B Mitra" w:hint="cs"/>
                <w:szCs w:val="24"/>
                <w:rtl/>
              </w:rPr>
              <w:t>استانداردهای</w:t>
            </w:r>
            <w:r w:rsidRPr="007E2039">
              <w:rPr>
                <w:rFonts w:cs="B Mitra"/>
                <w:szCs w:val="24"/>
                <w:rtl/>
              </w:rPr>
              <w:t xml:space="preserve"> </w:t>
            </w:r>
            <w:r w:rsidRPr="007E2039">
              <w:rPr>
                <w:rFonts w:cs="B Mitra" w:hint="cs"/>
                <w:szCs w:val="24"/>
                <w:rtl/>
              </w:rPr>
              <w:t>امنیت</w:t>
            </w:r>
            <w:r w:rsidRPr="007E2039">
              <w:rPr>
                <w:rFonts w:cs="B Mitra"/>
                <w:szCs w:val="24"/>
                <w:rtl/>
              </w:rPr>
              <w:t xml:space="preserve"> </w:t>
            </w:r>
            <w:r w:rsidRPr="007E2039">
              <w:rPr>
                <w:rFonts w:cs="B Mitra" w:hint="cs"/>
                <w:szCs w:val="24"/>
                <w:rtl/>
              </w:rPr>
              <w:t>نرم‌افزار</w:t>
            </w:r>
            <w:r w:rsidRPr="00334385">
              <w:rPr>
                <w:rFonts w:cs="B Nazanin"/>
                <w:szCs w:val="24"/>
                <w:rtl/>
              </w:rPr>
              <w:t xml:space="preserve"> </w:t>
            </w:r>
          </w:p>
        </w:tc>
        <w:tc>
          <w:tcPr>
            <w:tcW w:w="2850" w:type="pct"/>
          </w:tcPr>
          <w:p w14:paraId="7F551B91" w14:textId="77777777" w:rsidR="00371D89" w:rsidRPr="007E2039" w:rsidRDefault="00371D89" w:rsidP="00A929C9">
            <w:pPr>
              <w:pStyle w:val="ListParagraph"/>
              <w:numPr>
                <w:ilvl w:val="0"/>
                <w:numId w:val="50"/>
              </w:numPr>
              <w:ind w:left="778"/>
              <w:rPr>
                <w:rFonts w:cs="B Mitra"/>
                <w:szCs w:val="24"/>
              </w:rPr>
            </w:pPr>
            <w:r w:rsidRPr="007E2039">
              <w:rPr>
                <w:rFonts w:cs="B Mitra" w:hint="cs"/>
                <w:szCs w:val="24"/>
                <w:rtl/>
              </w:rPr>
              <w:t>ارائه‌دهنده خدمات حق ارائه خدمت به مشتریان جدید را تا رفع خطر امنیتی نرم‌افزار را نخواهد داشت.</w:t>
            </w:r>
          </w:p>
          <w:p w14:paraId="7F0F87A0" w14:textId="299FA65F" w:rsidR="00371D89" w:rsidRPr="007E2039" w:rsidRDefault="00371D89" w:rsidP="00A929C9">
            <w:pPr>
              <w:pStyle w:val="ListParagraph"/>
              <w:numPr>
                <w:ilvl w:val="0"/>
                <w:numId w:val="50"/>
              </w:numPr>
              <w:ind w:left="778"/>
              <w:rPr>
                <w:rFonts w:cs="B Mitra"/>
                <w:szCs w:val="24"/>
              </w:rPr>
            </w:pPr>
            <w:r w:rsidRPr="007E2039">
              <w:rPr>
                <w:rFonts w:cs="B Mitra" w:hint="cs"/>
                <w:szCs w:val="24"/>
                <w:rtl/>
              </w:rPr>
              <w:t xml:space="preserve">ارائه‌دهنده موظف است با هزینه خود شرایط مهاجرت مشتری دولتی به سایر </w:t>
            </w:r>
            <w:r w:rsidR="007E2039">
              <w:rPr>
                <w:rFonts w:cs="B Mitra" w:hint="cs"/>
                <w:szCs w:val="24"/>
                <w:rtl/>
              </w:rPr>
              <w:t xml:space="preserve">ارائه کنندگان </w:t>
            </w:r>
            <w:r w:rsidRPr="007E2039">
              <w:rPr>
                <w:rFonts w:cs="B Mitra" w:hint="cs"/>
                <w:szCs w:val="24"/>
                <w:rtl/>
              </w:rPr>
              <w:t>را فراهم سازد.</w:t>
            </w:r>
          </w:p>
          <w:p w14:paraId="11D3125E" w14:textId="6CBE4EEB" w:rsidR="00371D89" w:rsidRPr="007E2039" w:rsidRDefault="00371D89" w:rsidP="00A929C9">
            <w:pPr>
              <w:pStyle w:val="ListParagraph"/>
              <w:numPr>
                <w:ilvl w:val="0"/>
                <w:numId w:val="50"/>
              </w:numPr>
              <w:ind w:left="778"/>
              <w:rPr>
                <w:rFonts w:cs="B Mitra"/>
                <w:szCs w:val="24"/>
              </w:rPr>
            </w:pPr>
            <w:r w:rsidRPr="007E2039">
              <w:rPr>
                <w:rFonts w:cs="B Mitra" w:hint="cs"/>
                <w:szCs w:val="24"/>
                <w:rtl/>
              </w:rPr>
              <w:t>در صورتی که مشتریان تمایل به فسخ قرارداد داشته باشند</w:t>
            </w:r>
            <w:r w:rsidR="007E2039">
              <w:rPr>
                <w:rFonts w:cs="B Mitra" w:hint="cs"/>
                <w:szCs w:val="24"/>
                <w:rtl/>
              </w:rPr>
              <w:t>،</w:t>
            </w:r>
            <w:r w:rsidRPr="007E2039">
              <w:rPr>
                <w:rFonts w:cs="B Mitra" w:hint="cs"/>
                <w:szCs w:val="24"/>
                <w:rtl/>
              </w:rPr>
              <w:t xml:space="preserve"> ارائه‌دهنده خدمات موظف به بازپرداخت کلیه </w:t>
            </w:r>
            <w:r w:rsidRPr="007E2039">
              <w:rPr>
                <w:rFonts w:cs="B Mitra"/>
                <w:szCs w:val="24"/>
                <w:rtl/>
              </w:rPr>
              <w:t>هز</w:t>
            </w:r>
            <w:r w:rsidRPr="007E2039">
              <w:rPr>
                <w:rFonts w:cs="B Mitra" w:hint="cs"/>
                <w:szCs w:val="24"/>
                <w:rtl/>
              </w:rPr>
              <w:t xml:space="preserve">ینه‌های دریافتی از آن‌ها </w:t>
            </w:r>
            <w:r w:rsidRPr="007E2039">
              <w:rPr>
                <w:rFonts w:cs="B Mitra"/>
                <w:szCs w:val="24"/>
                <w:rtl/>
              </w:rPr>
              <w:t>م</w:t>
            </w:r>
            <w:r w:rsidRPr="007E2039">
              <w:rPr>
                <w:rFonts w:cs="B Mitra" w:hint="cs"/>
                <w:szCs w:val="24"/>
                <w:rtl/>
              </w:rPr>
              <w:t>ی‌باشد.</w:t>
            </w:r>
          </w:p>
          <w:p w14:paraId="697462C2" w14:textId="5BE6875A" w:rsidR="00371D89" w:rsidRPr="00334385" w:rsidRDefault="00371D89" w:rsidP="00A929C9">
            <w:pPr>
              <w:pStyle w:val="ListParagraph"/>
              <w:numPr>
                <w:ilvl w:val="0"/>
                <w:numId w:val="50"/>
              </w:numPr>
              <w:ind w:left="778"/>
              <w:rPr>
                <w:rFonts w:cs="B Nazanin"/>
                <w:szCs w:val="24"/>
                <w:rtl/>
              </w:rPr>
            </w:pPr>
            <w:r w:rsidRPr="007E2039">
              <w:rPr>
                <w:rFonts w:cs="B Mitra" w:hint="cs"/>
                <w:szCs w:val="24"/>
                <w:rtl/>
              </w:rPr>
              <w:t>اعمال سایر ضمانت اجراهای قانونی و مقرراتی</w:t>
            </w:r>
          </w:p>
        </w:tc>
      </w:tr>
      <w:tr w:rsidR="00371D89" w:rsidRPr="00334385" w14:paraId="0CA0D213" w14:textId="77777777" w:rsidTr="00F237BD">
        <w:trPr>
          <w:trHeight w:val="851"/>
        </w:trPr>
        <w:tc>
          <w:tcPr>
            <w:tcW w:w="984" w:type="pct"/>
            <w:vMerge/>
          </w:tcPr>
          <w:p w14:paraId="0BD6E36B" w14:textId="77777777" w:rsidR="00371D89" w:rsidRPr="00334385" w:rsidRDefault="00371D89" w:rsidP="00A929C9">
            <w:pPr>
              <w:pStyle w:val="ListParagraph"/>
              <w:numPr>
                <w:ilvl w:val="0"/>
                <w:numId w:val="44"/>
              </w:numPr>
              <w:ind w:left="403"/>
              <w:rPr>
                <w:rFonts w:cs="B Nazanin"/>
                <w:szCs w:val="24"/>
                <w:rtl/>
              </w:rPr>
            </w:pPr>
          </w:p>
        </w:tc>
        <w:tc>
          <w:tcPr>
            <w:tcW w:w="1166" w:type="pct"/>
          </w:tcPr>
          <w:p w14:paraId="4DDF26AF" w14:textId="77777777" w:rsidR="00371D89" w:rsidRPr="007E2039" w:rsidRDefault="00371D89" w:rsidP="00A929C9">
            <w:pPr>
              <w:pStyle w:val="ListParagraph"/>
              <w:numPr>
                <w:ilvl w:val="0"/>
                <w:numId w:val="40"/>
              </w:numPr>
              <w:ind w:left="360"/>
              <w:rPr>
                <w:rFonts w:cs="B Mitra"/>
                <w:szCs w:val="24"/>
                <w:rtl/>
              </w:rPr>
            </w:pPr>
            <w:r w:rsidRPr="007E2039">
              <w:rPr>
                <w:rFonts w:cs="B Mitra" w:hint="cs"/>
                <w:szCs w:val="24"/>
                <w:rtl/>
              </w:rPr>
              <w:t>امنیت</w:t>
            </w:r>
            <w:r w:rsidRPr="007E2039">
              <w:rPr>
                <w:rFonts w:cs="B Mitra"/>
                <w:szCs w:val="24"/>
                <w:rtl/>
              </w:rPr>
              <w:t xml:space="preserve"> </w:t>
            </w:r>
            <w:r w:rsidRPr="007E2039">
              <w:rPr>
                <w:rFonts w:cs="B Mitra" w:hint="cs"/>
                <w:szCs w:val="24"/>
                <w:rtl/>
              </w:rPr>
              <w:t>سخت‌افزاری</w:t>
            </w:r>
            <w:r w:rsidRPr="007E2039">
              <w:rPr>
                <w:rFonts w:cs="B Mitra"/>
                <w:szCs w:val="24"/>
                <w:rtl/>
              </w:rPr>
              <w:t xml:space="preserve">: </w:t>
            </w:r>
            <w:r w:rsidRPr="007E2039">
              <w:rPr>
                <w:rFonts w:cs="B Mitra" w:hint="cs"/>
                <w:szCs w:val="24"/>
                <w:rtl/>
              </w:rPr>
              <w:t>عدم</w:t>
            </w:r>
            <w:r w:rsidRPr="007E2039">
              <w:rPr>
                <w:rFonts w:cs="B Mitra"/>
                <w:szCs w:val="24"/>
                <w:rtl/>
              </w:rPr>
              <w:t xml:space="preserve"> </w:t>
            </w:r>
            <w:r w:rsidRPr="007E2039">
              <w:rPr>
                <w:rFonts w:cs="B Mitra" w:hint="cs"/>
                <w:szCs w:val="24"/>
                <w:rtl/>
              </w:rPr>
              <w:t>رعایت</w:t>
            </w:r>
            <w:r w:rsidRPr="007E2039">
              <w:rPr>
                <w:rFonts w:cs="B Mitra"/>
                <w:szCs w:val="24"/>
                <w:rtl/>
              </w:rPr>
              <w:t xml:space="preserve"> </w:t>
            </w:r>
            <w:r w:rsidRPr="007E2039">
              <w:rPr>
                <w:rFonts w:cs="B Mitra" w:hint="cs"/>
                <w:szCs w:val="24"/>
                <w:rtl/>
              </w:rPr>
              <w:t>استانداردهای</w:t>
            </w:r>
            <w:r w:rsidRPr="007E2039">
              <w:rPr>
                <w:rFonts w:cs="B Mitra"/>
                <w:szCs w:val="24"/>
                <w:rtl/>
              </w:rPr>
              <w:t xml:space="preserve"> </w:t>
            </w:r>
            <w:r w:rsidRPr="007E2039">
              <w:rPr>
                <w:rFonts w:cs="B Mitra" w:hint="cs"/>
                <w:szCs w:val="24"/>
                <w:rtl/>
              </w:rPr>
              <w:t>امنیت</w:t>
            </w:r>
            <w:r w:rsidRPr="007E2039">
              <w:rPr>
                <w:rFonts w:cs="B Mitra"/>
                <w:szCs w:val="24"/>
                <w:rtl/>
              </w:rPr>
              <w:t xml:space="preserve"> سخت‌افزار</w:t>
            </w:r>
            <w:r w:rsidRPr="007E2039">
              <w:rPr>
                <w:rFonts w:cs="B Mitra" w:hint="cs"/>
                <w:szCs w:val="24"/>
                <w:rtl/>
              </w:rPr>
              <w:t>ی</w:t>
            </w:r>
          </w:p>
        </w:tc>
        <w:tc>
          <w:tcPr>
            <w:tcW w:w="2850" w:type="pct"/>
          </w:tcPr>
          <w:p w14:paraId="04DBE4DD" w14:textId="77777777" w:rsidR="00371D89" w:rsidRPr="007E2039" w:rsidRDefault="00371D89" w:rsidP="00C9764E">
            <w:pPr>
              <w:rPr>
                <w:rFonts w:cs="B Mitra"/>
                <w:szCs w:val="24"/>
              </w:rPr>
            </w:pPr>
            <w:r w:rsidRPr="00334385">
              <w:rPr>
                <w:rFonts w:cs="B Nazanin" w:hint="cs"/>
                <w:szCs w:val="24"/>
                <w:rtl/>
              </w:rPr>
              <w:t xml:space="preserve">1. </w:t>
            </w:r>
            <w:r w:rsidRPr="007E2039">
              <w:rPr>
                <w:rFonts w:cs="B Mitra" w:hint="cs"/>
                <w:szCs w:val="24"/>
                <w:rtl/>
              </w:rPr>
              <w:t>اعمال ضمانت اجراهای مقرر در قوانین و مقررات مربوط از سوی مراجع صلاحیتدار ذی‌ربط</w:t>
            </w:r>
          </w:p>
          <w:p w14:paraId="02E7AB3C" w14:textId="77777777" w:rsidR="00371D89" w:rsidRPr="00334385" w:rsidRDefault="00371D89" w:rsidP="00C9764E">
            <w:pPr>
              <w:rPr>
                <w:rFonts w:cs="B Nazanin"/>
                <w:szCs w:val="24"/>
                <w:rtl/>
              </w:rPr>
            </w:pPr>
            <w:r w:rsidRPr="007E2039">
              <w:rPr>
                <w:rFonts w:cs="B Mitra" w:hint="cs"/>
                <w:szCs w:val="24"/>
                <w:rtl/>
              </w:rPr>
              <w:t>2. دریافت 5 امتیاز منفی به ازای هر مورد</w:t>
            </w:r>
          </w:p>
        </w:tc>
      </w:tr>
      <w:tr w:rsidR="00371D89" w:rsidRPr="00334385" w14:paraId="783DE522" w14:textId="77777777" w:rsidTr="00F237BD">
        <w:trPr>
          <w:trHeight w:val="851"/>
        </w:trPr>
        <w:tc>
          <w:tcPr>
            <w:tcW w:w="984" w:type="pct"/>
            <w:vMerge/>
          </w:tcPr>
          <w:p w14:paraId="10A7DC01" w14:textId="77777777" w:rsidR="00371D89" w:rsidRPr="00334385" w:rsidRDefault="00371D89" w:rsidP="00A929C9">
            <w:pPr>
              <w:pStyle w:val="ListParagraph"/>
              <w:numPr>
                <w:ilvl w:val="0"/>
                <w:numId w:val="44"/>
              </w:numPr>
              <w:ind w:left="403"/>
              <w:rPr>
                <w:rFonts w:cs="B Nazanin"/>
                <w:szCs w:val="24"/>
                <w:rtl/>
              </w:rPr>
            </w:pPr>
          </w:p>
        </w:tc>
        <w:tc>
          <w:tcPr>
            <w:tcW w:w="1166" w:type="pct"/>
          </w:tcPr>
          <w:p w14:paraId="12AFC635" w14:textId="77777777" w:rsidR="00371D89" w:rsidRPr="007E2039" w:rsidRDefault="00371D89" w:rsidP="00A929C9">
            <w:pPr>
              <w:pStyle w:val="ListParagraph"/>
              <w:numPr>
                <w:ilvl w:val="0"/>
                <w:numId w:val="36"/>
              </w:numPr>
              <w:ind w:left="360"/>
              <w:rPr>
                <w:rFonts w:cs="B Mitra"/>
                <w:szCs w:val="24"/>
                <w:rtl/>
              </w:rPr>
            </w:pPr>
            <w:r w:rsidRPr="007E2039">
              <w:rPr>
                <w:rFonts w:cs="B Mitra" w:hint="cs"/>
                <w:szCs w:val="24"/>
                <w:rtl/>
              </w:rPr>
              <w:t>پدافند</w:t>
            </w:r>
            <w:r w:rsidRPr="007E2039">
              <w:rPr>
                <w:rFonts w:cs="B Mitra"/>
                <w:szCs w:val="24"/>
                <w:rtl/>
              </w:rPr>
              <w:t xml:space="preserve"> </w:t>
            </w:r>
            <w:r w:rsidRPr="007E2039">
              <w:rPr>
                <w:rFonts w:cs="B Mitra" w:hint="cs"/>
                <w:szCs w:val="24"/>
                <w:rtl/>
              </w:rPr>
              <w:t>غیرعامل</w:t>
            </w:r>
            <w:r w:rsidRPr="007E2039">
              <w:rPr>
                <w:rFonts w:cs="B Mitra"/>
                <w:szCs w:val="24"/>
                <w:rtl/>
              </w:rPr>
              <w:t xml:space="preserve">: </w:t>
            </w:r>
            <w:r w:rsidRPr="007E2039">
              <w:rPr>
                <w:rFonts w:cs="B Mitra" w:hint="cs"/>
                <w:szCs w:val="24"/>
                <w:rtl/>
              </w:rPr>
              <w:t>عدم</w:t>
            </w:r>
            <w:r w:rsidRPr="007E2039">
              <w:rPr>
                <w:rFonts w:cs="B Mitra"/>
                <w:szCs w:val="24"/>
                <w:rtl/>
              </w:rPr>
              <w:t xml:space="preserve"> </w:t>
            </w:r>
            <w:r w:rsidRPr="007E2039">
              <w:rPr>
                <w:rFonts w:cs="B Mitra" w:hint="cs"/>
                <w:szCs w:val="24"/>
                <w:rtl/>
              </w:rPr>
              <w:t>رعایت</w:t>
            </w:r>
            <w:r w:rsidRPr="007E2039">
              <w:rPr>
                <w:rFonts w:cs="B Mitra"/>
                <w:szCs w:val="24"/>
                <w:rtl/>
              </w:rPr>
              <w:t xml:space="preserve"> </w:t>
            </w:r>
            <w:r w:rsidRPr="007E2039">
              <w:rPr>
                <w:rFonts w:cs="B Mitra" w:hint="cs"/>
                <w:szCs w:val="24"/>
                <w:rtl/>
              </w:rPr>
              <w:t>ضوابط</w:t>
            </w:r>
            <w:r w:rsidRPr="007E2039">
              <w:rPr>
                <w:rFonts w:cs="B Mitra"/>
                <w:szCs w:val="24"/>
                <w:rtl/>
              </w:rPr>
              <w:t xml:space="preserve"> </w:t>
            </w:r>
            <w:r w:rsidRPr="007E2039">
              <w:rPr>
                <w:rFonts w:cs="B Mitra" w:hint="cs"/>
                <w:szCs w:val="24"/>
                <w:rtl/>
              </w:rPr>
              <w:t>و</w:t>
            </w:r>
            <w:r w:rsidRPr="007E2039">
              <w:rPr>
                <w:rFonts w:cs="B Mitra"/>
                <w:szCs w:val="24"/>
                <w:rtl/>
              </w:rPr>
              <w:t xml:space="preserve"> </w:t>
            </w:r>
            <w:r w:rsidRPr="007E2039">
              <w:rPr>
                <w:rFonts w:cs="B Mitra" w:hint="cs"/>
                <w:szCs w:val="24"/>
                <w:rtl/>
              </w:rPr>
              <w:t>استانداردهای</w:t>
            </w:r>
            <w:r w:rsidRPr="007E2039">
              <w:rPr>
                <w:rFonts w:cs="B Mitra"/>
                <w:szCs w:val="24"/>
                <w:rtl/>
              </w:rPr>
              <w:t xml:space="preserve"> </w:t>
            </w:r>
            <w:r w:rsidRPr="007E2039">
              <w:rPr>
                <w:rFonts w:cs="B Mitra" w:hint="cs"/>
                <w:szCs w:val="24"/>
                <w:rtl/>
              </w:rPr>
              <w:t>پدافند</w:t>
            </w:r>
            <w:r w:rsidRPr="007E2039">
              <w:rPr>
                <w:rFonts w:cs="B Mitra"/>
                <w:szCs w:val="24"/>
                <w:rtl/>
              </w:rPr>
              <w:t xml:space="preserve"> </w:t>
            </w:r>
            <w:r w:rsidRPr="007E2039">
              <w:rPr>
                <w:rFonts w:cs="B Mitra" w:hint="cs"/>
                <w:szCs w:val="24"/>
                <w:rtl/>
              </w:rPr>
              <w:t>غیرعامل</w:t>
            </w:r>
          </w:p>
        </w:tc>
        <w:tc>
          <w:tcPr>
            <w:tcW w:w="2850" w:type="pct"/>
          </w:tcPr>
          <w:p w14:paraId="7C539E27" w14:textId="77777777" w:rsidR="00371D89" w:rsidRPr="007E2039" w:rsidRDefault="00371D89" w:rsidP="00C9764E">
            <w:pPr>
              <w:rPr>
                <w:rFonts w:cs="B Mitra"/>
                <w:szCs w:val="24"/>
              </w:rPr>
            </w:pPr>
            <w:r w:rsidRPr="007E2039">
              <w:rPr>
                <w:rFonts w:cs="B Mitra" w:hint="cs"/>
                <w:szCs w:val="24"/>
                <w:rtl/>
              </w:rPr>
              <w:t>1. اعمال ضمانت اجراهای مقرر در قوانین و مقررات مربوط از سوی مراجع صلاحیتدار ذی‌ربط</w:t>
            </w:r>
          </w:p>
          <w:p w14:paraId="2EE73DE2" w14:textId="77777777" w:rsidR="00371D89" w:rsidRPr="007E2039" w:rsidRDefault="00371D89" w:rsidP="00C9764E">
            <w:pPr>
              <w:contextualSpacing/>
              <w:rPr>
                <w:rFonts w:cs="B Mitra"/>
                <w:szCs w:val="24"/>
                <w:rtl/>
              </w:rPr>
            </w:pPr>
            <w:r w:rsidRPr="007E2039">
              <w:rPr>
                <w:rFonts w:cs="B Mitra" w:hint="cs"/>
                <w:szCs w:val="24"/>
                <w:rtl/>
              </w:rPr>
              <w:t>2. دریافت 5 امتیاز منفی به ازای هر مورد</w:t>
            </w:r>
          </w:p>
        </w:tc>
      </w:tr>
      <w:tr w:rsidR="00371D89" w:rsidRPr="00334385" w14:paraId="405604FC" w14:textId="77777777" w:rsidTr="00F237BD">
        <w:trPr>
          <w:trHeight w:val="2547"/>
        </w:trPr>
        <w:tc>
          <w:tcPr>
            <w:tcW w:w="984" w:type="pct"/>
            <w:vMerge/>
          </w:tcPr>
          <w:p w14:paraId="798C47FA" w14:textId="77777777" w:rsidR="00371D89" w:rsidRPr="00334385" w:rsidRDefault="00371D89" w:rsidP="00A929C9">
            <w:pPr>
              <w:pStyle w:val="ListParagraph"/>
              <w:numPr>
                <w:ilvl w:val="0"/>
                <w:numId w:val="44"/>
              </w:numPr>
              <w:ind w:left="403"/>
              <w:rPr>
                <w:rFonts w:cs="B Nazanin"/>
                <w:szCs w:val="24"/>
                <w:rtl/>
              </w:rPr>
            </w:pPr>
          </w:p>
        </w:tc>
        <w:tc>
          <w:tcPr>
            <w:tcW w:w="1166" w:type="pct"/>
          </w:tcPr>
          <w:p w14:paraId="15B24120" w14:textId="49C340AC" w:rsidR="00371D89" w:rsidRPr="007E2039" w:rsidRDefault="00371D89" w:rsidP="00A929C9">
            <w:pPr>
              <w:pStyle w:val="ListParagraph"/>
              <w:numPr>
                <w:ilvl w:val="0"/>
                <w:numId w:val="36"/>
              </w:numPr>
              <w:ind w:left="360"/>
              <w:rPr>
                <w:rFonts w:cs="B Mitra"/>
                <w:szCs w:val="24"/>
                <w:rtl/>
              </w:rPr>
            </w:pPr>
            <w:r w:rsidRPr="007E2039">
              <w:rPr>
                <w:rFonts w:cs="B Mitra" w:hint="cs"/>
                <w:szCs w:val="24"/>
                <w:rtl/>
              </w:rPr>
              <w:t>امنیت</w:t>
            </w:r>
            <w:r w:rsidRPr="007E2039">
              <w:rPr>
                <w:rFonts w:cs="B Mitra"/>
                <w:szCs w:val="24"/>
                <w:rtl/>
              </w:rPr>
              <w:t xml:space="preserve"> </w:t>
            </w:r>
            <w:r w:rsidRPr="007E2039">
              <w:rPr>
                <w:rFonts w:cs="B Mitra" w:hint="cs"/>
                <w:szCs w:val="24"/>
                <w:rtl/>
              </w:rPr>
              <w:t>انسانی</w:t>
            </w:r>
            <w:r w:rsidRPr="007E2039">
              <w:rPr>
                <w:rFonts w:cs="B Mitra"/>
                <w:szCs w:val="24"/>
                <w:rtl/>
              </w:rPr>
              <w:t xml:space="preserve">: </w:t>
            </w:r>
            <w:r w:rsidRPr="007E2039">
              <w:rPr>
                <w:rFonts w:cs="B Mitra" w:hint="cs"/>
                <w:szCs w:val="24"/>
                <w:rtl/>
              </w:rPr>
              <w:t>عدم</w:t>
            </w:r>
            <w:r w:rsidRPr="007E2039">
              <w:rPr>
                <w:rFonts w:cs="B Mitra"/>
                <w:szCs w:val="24"/>
                <w:rtl/>
              </w:rPr>
              <w:t xml:space="preserve"> </w:t>
            </w:r>
            <w:r w:rsidRPr="007E2039">
              <w:rPr>
                <w:rFonts w:cs="B Mitra" w:hint="cs"/>
                <w:szCs w:val="24"/>
                <w:rtl/>
              </w:rPr>
              <w:t>رعایت</w:t>
            </w:r>
            <w:r w:rsidRPr="007E2039">
              <w:rPr>
                <w:rFonts w:cs="B Mitra"/>
                <w:szCs w:val="24"/>
                <w:rtl/>
              </w:rPr>
              <w:t xml:space="preserve"> شاخص‌ها</w:t>
            </w:r>
            <w:r w:rsidRPr="007E2039">
              <w:rPr>
                <w:rFonts w:cs="B Mitra" w:hint="cs"/>
                <w:szCs w:val="24"/>
                <w:rtl/>
              </w:rPr>
              <w:t>ی</w:t>
            </w:r>
            <w:r w:rsidRPr="007E2039">
              <w:rPr>
                <w:rFonts w:cs="B Mitra"/>
                <w:szCs w:val="24"/>
                <w:rtl/>
              </w:rPr>
              <w:t xml:space="preserve"> </w:t>
            </w:r>
            <w:r w:rsidRPr="007E2039">
              <w:rPr>
                <w:rFonts w:cs="B Mitra" w:hint="cs"/>
                <w:szCs w:val="24"/>
                <w:rtl/>
              </w:rPr>
              <w:t>امنیت</w:t>
            </w:r>
            <w:r w:rsidRPr="007E2039">
              <w:rPr>
                <w:rFonts w:cs="B Mitra"/>
                <w:szCs w:val="24"/>
                <w:rtl/>
              </w:rPr>
              <w:t xml:space="preserve"> </w:t>
            </w:r>
            <w:r w:rsidRPr="007E2039">
              <w:rPr>
                <w:rFonts w:cs="B Mitra" w:hint="cs"/>
                <w:szCs w:val="24"/>
                <w:rtl/>
              </w:rPr>
              <w:t>انسانی</w:t>
            </w:r>
            <w:r w:rsidRPr="007E2039">
              <w:rPr>
                <w:rFonts w:cs="B Mitra"/>
                <w:szCs w:val="24"/>
                <w:rtl/>
              </w:rPr>
              <w:t xml:space="preserve"> </w:t>
            </w:r>
            <w:r w:rsidRPr="007E2039">
              <w:rPr>
                <w:rFonts w:cs="B Mitra" w:hint="cs"/>
                <w:szCs w:val="24"/>
                <w:rtl/>
              </w:rPr>
              <w:t>از</w:t>
            </w:r>
            <w:r w:rsidRPr="007E2039">
              <w:rPr>
                <w:rFonts w:cs="B Mitra"/>
                <w:szCs w:val="24"/>
                <w:rtl/>
              </w:rPr>
              <w:t xml:space="preserve"> </w:t>
            </w:r>
            <w:r w:rsidRPr="007E2039">
              <w:rPr>
                <w:rFonts w:cs="B Mitra" w:hint="cs"/>
                <w:szCs w:val="24"/>
                <w:rtl/>
              </w:rPr>
              <w:t>سوی</w:t>
            </w:r>
            <w:r w:rsidRPr="007E2039">
              <w:rPr>
                <w:rFonts w:cs="B Mitra"/>
                <w:szCs w:val="24"/>
                <w:rtl/>
              </w:rPr>
              <w:t xml:space="preserve"> </w:t>
            </w:r>
            <w:r w:rsidRPr="007E2039">
              <w:rPr>
                <w:rFonts w:cs="B Mitra" w:hint="cs"/>
                <w:szCs w:val="24"/>
                <w:rtl/>
              </w:rPr>
              <w:t>ارائه‌دهنده</w:t>
            </w:r>
            <w:r w:rsidRPr="007E2039">
              <w:rPr>
                <w:rFonts w:cs="B Mitra"/>
                <w:szCs w:val="24"/>
                <w:rtl/>
              </w:rPr>
              <w:t xml:space="preserve"> </w:t>
            </w:r>
            <w:r w:rsidRPr="007E2039">
              <w:rPr>
                <w:rFonts w:cs="B Mitra" w:hint="cs"/>
                <w:szCs w:val="24"/>
                <w:rtl/>
              </w:rPr>
              <w:t>خدمات</w:t>
            </w:r>
            <w:r w:rsidRPr="007E2039">
              <w:rPr>
                <w:rFonts w:cs="B Mitra"/>
                <w:szCs w:val="24"/>
                <w:rtl/>
              </w:rPr>
              <w:t xml:space="preserve"> </w:t>
            </w:r>
          </w:p>
          <w:p w14:paraId="7279337A" w14:textId="6294ECC2" w:rsidR="00371D89" w:rsidRPr="007E2039" w:rsidRDefault="00371D89" w:rsidP="00A929C9">
            <w:pPr>
              <w:pStyle w:val="ListParagraph"/>
              <w:numPr>
                <w:ilvl w:val="0"/>
                <w:numId w:val="36"/>
              </w:numPr>
              <w:ind w:left="360"/>
              <w:rPr>
                <w:rFonts w:cs="B Mitra"/>
                <w:szCs w:val="24"/>
                <w:rtl/>
              </w:rPr>
            </w:pPr>
            <w:r w:rsidRPr="007E2039">
              <w:rPr>
                <w:rFonts w:cs="B Mitra" w:hint="cs"/>
                <w:szCs w:val="24"/>
                <w:rtl/>
              </w:rPr>
              <w:t>امنیت</w:t>
            </w:r>
            <w:r w:rsidRPr="007E2039">
              <w:rPr>
                <w:rFonts w:cs="B Mitra"/>
                <w:szCs w:val="24"/>
                <w:rtl/>
              </w:rPr>
              <w:t xml:space="preserve"> </w:t>
            </w:r>
            <w:r w:rsidRPr="007E2039">
              <w:rPr>
                <w:rFonts w:cs="B Mitra" w:hint="cs"/>
                <w:szCs w:val="24"/>
                <w:rtl/>
              </w:rPr>
              <w:t>محیطی</w:t>
            </w:r>
            <w:r w:rsidRPr="007E2039">
              <w:rPr>
                <w:rFonts w:cs="B Mitra"/>
                <w:szCs w:val="24"/>
                <w:rtl/>
              </w:rPr>
              <w:t xml:space="preserve">: </w:t>
            </w:r>
            <w:r w:rsidRPr="007E2039">
              <w:rPr>
                <w:rFonts w:cs="B Mitra" w:hint="cs"/>
                <w:szCs w:val="24"/>
                <w:rtl/>
              </w:rPr>
              <w:t>عدم</w:t>
            </w:r>
            <w:r w:rsidRPr="007E2039">
              <w:rPr>
                <w:rFonts w:cs="B Mitra"/>
                <w:szCs w:val="24"/>
                <w:rtl/>
              </w:rPr>
              <w:t xml:space="preserve"> </w:t>
            </w:r>
            <w:r w:rsidRPr="007E2039">
              <w:rPr>
                <w:rFonts w:cs="B Mitra" w:hint="cs"/>
                <w:szCs w:val="24"/>
                <w:rtl/>
              </w:rPr>
              <w:t>رعایت</w:t>
            </w:r>
            <w:r w:rsidRPr="007E2039">
              <w:rPr>
                <w:rFonts w:cs="B Mitra"/>
                <w:szCs w:val="24"/>
                <w:rtl/>
              </w:rPr>
              <w:t xml:space="preserve"> شاخص‌ها</w:t>
            </w:r>
            <w:r w:rsidRPr="007E2039">
              <w:rPr>
                <w:rFonts w:cs="B Mitra" w:hint="cs"/>
                <w:szCs w:val="24"/>
                <w:rtl/>
              </w:rPr>
              <w:t>ی</w:t>
            </w:r>
            <w:r w:rsidRPr="007E2039">
              <w:rPr>
                <w:rFonts w:cs="B Mitra"/>
                <w:szCs w:val="24"/>
                <w:rtl/>
              </w:rPr>
              <w:t xml:space="preserve"> </w:t>
            </w:r>
            <w:r w:rsidRPr="007E2039">
              <w:rPr>
                <w:rFonts w:cs="B Mitra" w:hint="cs"/>
                <w:szCs w:val="24"/>
                <w:rtl/>
              </w:rPr>
              <w:t>امنیت</w:t>
            </w:r>
            <w:r w:rsidRPr="007E2039">
              <w:rPr>
                <w:rFonts w:cs="B Mitra"/>
                <w:szCs w:val="24"/>
                <w:rtl/>
              </w:rPr>
              <w:t xml:space="preserve"> </w:t>
            </w:r>
            <w:r w:rsidRPr="007E2039">
              <w:rPr>
                <w:rFonts w:cs="B Mitra" w:hint="cs"/>
                <w:szCs w:val="24"/>
                <w:rtl/>
              </w:rPr>
              <w:t>محیطی</w:t>
            </w:r>
            <w:r w:rsidRPr="007E2039">
              <w:rPr>
                <w:rFonts w:cs="B Mitra"/>
                <w:szCs w:val="24"/>
                <w:rtl/>
              </w:rPr>
              <w:t xml:space="preserve"> </w:t>
            </w:r>
          </w:p>
        </w:tc>
        <w:tc>
          <w:tcPr>
            <w:tcW w:w="2850" w:type="pct"/>
          </w:tcPr>
          <w:p w14:paraId="2EB8BAC5" w14:textId="77777777" w:rsidR="00371D89" w:rsidRPr="00DE451E" w:rsidRDefault="00371D89" w:rsidP="00A929C9">
            <w:pPr>
              <w:pStyle w:val="ListParagraph"/>
              <w:numPr>
                <w:ilvl w:val="0"/>
                <w:numId w:val="51"/>
              </w:numPr>
              <w:ind w:left="193" w:hanging="193"/>
              <w:rPr>
                <w:rFonts w:cs="B Mitra"/>
                <w:szCs w:val="24"/>
              </w:rPr>
            </w:pPr>
            <w:r w:rsidRPr="00DE451E">
              <w:rPr>
                <w:rFonts w:cs="B Mitra" w:hint="cs"/>
                <w:szCs w:val="24"/>
                <w:rtl/>
              </w:rPr>
              <w:t xml:space="preserve">دریافت 7 امتیاز منفی به ازای هر مورد </w:t>
            </w:r>
          </w:p>
          <w:p w14:paraId="7FE1DD52" w14:textId="5D48FF97" w:rsidR="00371D89" w:rsidRPr="00DE451E" w:rsidRDefault="00371D89" w:rsidP="00A929C9">
            <w:pPr>
              <w:pStyle w:val="ListParagraph"/>
              <w:numPr>
                <w:ilvl w:val="0"/>
                <w:numId w:val="51"/>
              </w:numPr>
              <w:ind w:left="193" w:hanging="193"/>
              <w:rPr>
                <w:rFonts w:cs="B Mitra"/>
                <w:szCs w:val="24"/>
              </w:rPr>
            </w:pPr>
            <w:r w:rsidRPr="00DE451E">
              <w:rPr>
                <w:rFonts w:cs="B Mitra" w:hint="cs"/>
                <w:szCs w:val="24"/>
                <w:rtl/>
              </w:rPr>
              <w:t>در صورتی تا 15 روز نتواند شرایط رفع موارد امنیتی را فراهم نماید</w:t>
            </w:r>
            <w:r w:rsidR="00DE451E">
              <w:rPr>
                <w:rFonts w:cs="B Mitra" w:hint="cs"/>
                <w:szCs w:val="24"/>
                <w:rtl/>
              </w:rPr>
              <w:t>،</w:t>
            </w:r>
            <w:r w:rsidRPr="00DE451E">
              <w:rPr>
                <w:rFonts w:cs="B Mitra" w:hint="cs"/>
                <w:szCs w:val="24"/>
                <w:rtl/>
              </w:rPr>
              <w:t xml:space="preserve"> باید شرایط انتقال مشتریان بخش دولتی را به </w:t>
            </w:r>
            <w:r w:rsidR="00DE451E" w:rsidRPr="00075F04">
              <w:rPr>
                <w:rFonts w:cs="B Mitra" w:hint="cs"/>
                <w:szCs w:val="24"/>
                <w:rtl/>
              </w:rPr>
              <w:t xml:space="preserve">ارائه دهنده دارای گواهينامه هم رتبه با شرايط مندرج در </w:t>
            </w:r>
            <w:r w:rsidR="00DE451E" w:rsidRPr="00075F04">
              <w:rPr>
                <w:rFonts w:cs="B Mitra"/>
                <w:szCs w:val="24"/>
              </w:rPr>
              <w:t>SLA</w:t>
            </w:r>
            <w:r w:rsidR="00DE451E" w:rsidRPr="00DE451E">
              <w:rPr>
                <w:rFonts w:cs="B Mitra" w:hint="cs"/>
                <w:szCs w:val="24"/>
                <w:rtl/>
              </w:rPr>
              <w:t xml:space="preserve"> </w:t>
            </w:r>
            <w:r w:rsidRPr="00DE451E">
              <w:rPr>
                <w:rFonts w:cs="B Mitra" w:hint="cs"/>
                <w:szCs w:val="24"/>
                <w:rtl/>
              </w:rPr>
              <w:t xml:space="preserve">به هزینه خود فراهم نماید. </w:t>
            </w:r>
          </w:p>
          <w:p w14:paraId="16F4971E" w14:textId="548232C0" w:rsidR="00371D89" w:rsidRPr="00DE451E" w:rsidRDefault="00371D89" w:rsidP="00A929C9">
            <w:pPr>
              <w:pStyle w:val="ListParagraph"/>
              <w:numPr>
                <w:ilvl w:val="0"/>
                <w:numId w:val="51"/>
              </w:numPr>
              <w:ind w:left="193" w:hanging="193"/>
              <w:rPr>
                <w:rFonts w:cs="B Mitra"/>
                <w:szCs w:val="24"/>
                <w:rtl/>
              </w:rPr>
            </w:pPr>
            <w:r w:rsidRPr="00DE451E">
              <w:rPr>
                <w:rFonts w:cs="B Mitra" w:hint="cs"/>
                <w:szCs w:val="24"/>
                <w:rtl/>
              </w:rPr>
              <w:t>ارائه</w:t>
            </w:r>
            <w:r w:rsidR="00DE451E">
              <w:rPr>
                <w:rFonts w:cs="B Mitra" w:hint="cs"/>
                <w:szCs w:val="24"/>
                <w:rtl/>
              </w:rPr>
              <w:t xml:space="preserve"> </w:t>
            </w:r>
            <w:r w:rsidRPr="00DE451E">
              <w:rPr>
                <w:rFonts w:cs="B Mitra" w:hint="cs"/>
                <w:szCs w:val="24"/>
                <w:rtl/>
              </w:rPr>
              <w:t>‌دهنده</w:t>
            </w:r>
            <w:r w:rsidRPr="00DE451E">
              <w:rPr>
                <w:rFonts w:cs="B Mitra"/>
                <w:szCs w:val="24"/>
                <w:rtl/>
              </w:rPr>
              <w:t xml:space="preserve"> </w:t>
            </w:r>
            <w:r w:rsidRPr="00DE451E">
              <w:rPr>
                <w:rFonts w:cs="B Mitra" w:hint="cs"/>
                <w:szCs w:val="24"/>
                <w:rtl/>
              </w:rPr>
              <w:t>خدمات</w:t>
            </w:r>
            <w:r w:rsidRPr="00DE451E">
              <w:rPr>
                <w:rFonts w:cs="B Mitra"/>
                <w:szCs w:val="24"/>
                <w:rtl/>
              </w:rPr>
              <w:t xml:space="preserve"> </w:t>
            </w:r>
            <w:r w:rsidRPr="00DE451E">
              <w:rPr>
                <w:rFonts w:cs="B Mitra" w:hint="cs"/>
                <w:szCs w:val="24"/>
                <w:rtl/>
              </w:rPr>
              <w:t>حق</w:t>
            </w:r>
            <w:r w:rsidRPr="00DE451E">
              <w:rPr>
                <w:rFonts w:cs="B Mitra"/>
                <w:szCs w:val="24"/>
                <w:rtl/>
              </w:rPr>
              <w:t xml:space="preserve"> </w:t>
            </w:r>
            <w:r w:rsidRPr="00DE451E">
              <w:rPr>
                <w:rFonts w:cs="B Mitra" w:hint="cs"/>
                <w:szCs w:val="24"/>
                <w:rtl/>
              </w:rPr>
              <w:t>ارائه</w:t>
            </w:r>
            <w:r w:rsidRPr="00DE451E">
              <w:rPr>
                <w:rFonts w:cs="B Mitra"/>
                <w:szCs w:val="24"/>
                <w:rtl/>
              </w:rPr>
              <w:t xml:space="preserve"> </w:t>
            </w:r>
            <w:r w:rsidRPr="00DE451E">
              <w:rPr>
                <w:rFonts w:cs="B Mitra" w:hint="cs"/>
                <w:szCs w:val="24"/>
                <w:rtl/>
              </w:rPr>
              <w:t>خدمت</w:t>
            </w:r>
            <w:r w:rsidRPr="00DE451E">
              <w:rPr>
                <w:rFonts w:cs="B Mitra"/>
                <w:szCs w:val="24"/>
                <w:rtl/>
              </w:rPr>
              <w:t xml:space="preserve"> </w:t>
            </w:r>
            <w:r w:rsidRPr="00DE451E">
              <w:rPr>
                <w:rFonts w:cs="B Mitra" w:hint="cs"/>
                <w:szCs w:val="24"/>
                <w:rtl/>
              </w:rPr>
              <w:t>به</w:t>
            </w:r>
            <w:r w:rsidRPr="00DE451E">
              <w:rPr>
                <w:rFonts w:cs="B Mitra"/>
                <w:szCs w:val="24"/>
                <w:rtl/>
              </w:rPr>
              <w:t xml:space="preserve"> </w:t>
            </w:r>
            <w:r w:rsidRPr="00DE451E">
              <w:rPr>
                <w:rFonts w:cs="B Mitra" w:hint="cs"/>
                <w:szCs w:val="24"/>
                <w:rtl/>
              </w:rPr>
              <w:t>مشتریان</w:t>
            </w:r>
            <w:r w:rsidRPr="00DE451E">
              <w:rPr>
                <w:rFonts w:cs="B Mitra"/>
                <w:szCs w:val="24"/>
                <w:rtl/>
              </w:rPr>
              <w:t xml:space="preserve"> </w:t>
            </w:r>
            <w:r w:rsidRPr="00DE451E">
              <w:rPr>
                <w:rFonts w:cs="B Mitra" w:hint="cs"/>
                <w:szCs w:val="24"/>
                <w:rtl/>
              </w:rPr>
              <w:t>جدید</w:t>
            </w:r>
            <w:r w:rsidRPr="00DE451E">
              <w:rPr>
                <w:rFonts w:cs="B Mitra"/>
                <w:szCs w:val="24"/>
                <w:rtl/>
              </w:rPr>
              <w:t xml:space="preserve"> </w:t>
            </w:r>
            <w:r w:rsidRPr="00DE451E">
              <w:rPr>
                <w:rFonts w:cs="B Mitra" w:hint="cs"/>
                <w:szCs w:val="24"/>
                <w:rtl/>
              </w:rPr>
              <w:t>را</w:t>
            </w:r>
            <w:r w:rsidRPr="00DE451E">
              <w:rPr>
                <w:rFonts w:cs="B Mitra"/>
                <w:szCs w:val="24"/>
                <w:rtl/>
              </w:rPr>
              <w:t xml:space="preserve"> </w:t>
            </w:r>
            <w:r w:rsidRPr="00DE451E">
              <w:rPr>
                <w:rFonts w:cs="B Mitra" w:hint="cs"/>
                <w:szCs w:val="24"/>
                <w:rtl/>
              </w:rPr>
              <w:t>تا</w:t>
            </w:r>
            <w:r w:rsidRPr="00DE451E">
              <w:rPr>
                <w:rFonts w:cs="B Mitra"/>
                <w:szCs w:val="24"/>
                <w:rtl/>
              </w:rPr>
              <w:t xml:space="preserve"> </w:t>
            </w:r>
            <w:r w:rsidRPr="00DE451E">
              <w:rPr>
                <w:rFonts w:cs="B Mitra" w:hint="cs"/>
                <w:szCs w:val="24"/>
                <w:rtl/>
              </w:rPr>
              <w:t>رفع</w:t>
            </w:r>
            <w:r w:rsidRPr="00DE451E">
              <w:rPr>
                <w:rFonts w:cs="B Mitra"/>
                <w:szCs w:val="24"/>
                <w:rtl/>
              </w:rPr>
              <w:t xml:space="preserve"> </w:t>
            </w:r>
            <w:r w:rsidRPr="00DE451E">
              <w:rPr>
                <w:rFonts w:cs="B Mitra" w:hint="cs"/>
                <w:szCs w:val="24"/>
                <w:rtl/>
              </w:rPr>
              <w:t>مشکل امنیتی نخواهد</w:t>
            </w:r>
            <w:r w:rsidRPr="00DE451E">
              <w:rPr>
                <w:rFonts w:cs="B Mitra"/>
                <w:szCs w:val="24"/>
                <w:rtl/>
              </w:rPr>
              <w:t xml:space="preserve"> </w:t>
            </w:r>
            <w:r w:rsidRPr="00DE451E">
              <w:rPr>
                <w:rFonts w:cs="B Mitra" w:hint="cs"/>
                <w:szCs w:val="24"/>
                <w:rtl/>
              </w:rPr>
              <w:t>داشت</w:t>
            </w:r>
            <w:r w:rsidRPr="00DE451E">
              <w:rPr>
                <w:rFonts w:cs="B Mitra"/>
                <w:szCs w:val="24"/>
                <w:rtl/>
              </w:rPr>
              <w:t>.</w:t>
            </w:r>
          </w:p>
        </w:tc>
      </w:tr>
    </w:tbl>
    <w:p w14:paraId="35453B05" w14:textId="77777777" w:rsidR="00371D89" w:rsidRPr="00334385" w:rsidRDefault="00371D89" w:rsidP="00371D89">
      <w:pPr>
        <w:contextualSpacing/>
        <w:rPr>
          <w:rtl/>
        </w:rPr>
      </w:pPr>
    </w:p>
    <w:p w14:paraId="3BF60848" w14:textId="77777777" w:rsidR="00371D89" w:rsidRPr="002D438A" w:rsidRDefault="00371D89" w:rsidP="00371D89">
      <w:pPr>
        <w:contextualSpacing/>
        <w:rPr>
          <w:rFonts w:cs="B Mitra"/>
          <w:b/>
          <w:bCs/>
          <w:sz w:val="28"/>
          <w:rtl/>
        </w:rPr>
      </w:pPr>
      <w:r w:rsidRPr="002D438A">
        <w:rPr>
          <w:rFonts w:cs="B Mitra" w:hint="cs"/>
          <w:b/>
          <w:bCs/>
          <w:sz w:val="28"/>
          <w:rtl/>
        </w:rPr>
        <w:t xml:space="preserve">اعمال امتیازات منفی: </w:t>
      </w:r>
    </w:p>
    <w:p w14:paraId="68A88759" w14:textId="2347D22E" w:rsidR="00371D89" w:rsidRPr="002D438A" w:rsidRDefault="00371D89" w:rsidP="00F13722">
      <w:pPr>
        <w:contextualSpacing/>
        <w:rPr>
          <w:rFonts w:cs="B Mitra"/>
          <w:sz w:val="28"/>
          <w:rtl/>
        </w:rPr>
      </w:pPr>
      <w:r w:rsidRPr="002D438A">
        <w:rPr>
          <w:rFonts w:cs="B Mitra" w:hint="cs"/>
          <w:b/>
          <w:bCs/>
          <w:sz w:val="28"/>
          <w:rtl/>
        </w:rPr>
        <w:t>الف)</w:t>
      </w:r>
      <w:r w:rsidRPr="002D438A">
        <w:rPr>
          <w:rFonts w:cs="B Mitra" w:hint="cs"/>
          <w:sz w:val="28"/>
          <w:rtl/>
        </w:rPr>
        <w:t xml:space="preserve"> چنانچه در طول یک سال جمع کل امتیازهای منفی کمتر از 10 باشد، بخشودگی آنها مشروط به </w:t>
      </w:r>
      <w:r w:rsidR="00F13722">
        <w:rPr>
          <w:rFonts w:cs="B Mitra" w:hint="cs"/>
          <w:sz w:val="28"/>
          <w:rtl/>
        </w:rPr>
        <w:t>تاييد سازمان</w:t>
      </w:r>
      <w:r w:rsidRPr="002D438A">
        <w:rPr>
          <w:rFonts w:cs="B Mitra" w:hint="cs"/>
          <w:sz w:val="28"/>
          <w:rtl/>
        </w:rPr>
        <w:t xml:space="preserve">؛ </w:t>
      </w:r>
    </w:p>
    <w:p w14:paraId="245D4F54" w14:textId="77777777" w:rsidR="00371D89" w:rsidRPr="002D438A" w:rsidRDefault="00371D89" w:rsidP="00371D89">
      <w:pPr>
        <w:contextualSpacing/>
        <w:rPr>
          <w:rFonts w:cs="B Mitra"/>
          <w:sz w:val="28"/>
          <w:rtl/>
        </w:rPr>
      </w:pPr>
      <w:r w:rsidRPr="002D438A">
        <w:rPr>
          <w:rFonts w:cs="B Mitra" w:hint="cs"/>
          <w:b/>
          <w:bCs/>
          <w:sz w:val="28"/>
          <w:rtl/>
        </w:rPr>
        <w:t>ب)</w:t>
      </w:r>
      <w:r w:rsidRPr="002D438A">
        <w:rPr>
          <w:rFonts w:cs="B Mitra" w:hint="cs"/>
          <w:sz w:val="28"/>
          <w:rtl/>
        </w:rPr>
        <w:t xml:space="preserve"> چنانچه در طول یک سال جمع کل امتیازهای منفی بین 11 تا 20 باشد، یک میلیارد ریال جریمه نقدی در ازای برچیدن امتیازهای منفی؛</w:t>
      </w:r>
    </w:p>
    <w:p w14:paraId="2AB915DF" w14:textId="1557034F" w:rsidR="00371D89" w:rsidRPr="002D438A" w:rsidRDefault="00371D89" w:rsidP="00371D89">
      <w:pPr>
        <w:contextualSpacing/>
        <w:rPr>
          <w:rFonts w:cs="B Mitra"/>
          <w:sz w:val="28"/>
          <w:rtl/>
        </w:rPr>
      </w:pPr>
      <w:r w:rsidRPr="002D438A">
        <w:rPr>
          <w:rFonts w:cs="B Mitra" w:hint="cs"/>
          <w:b/>
          <w:bCs/>
          <w:sz w:val="28"/>
          <w:rtl/>
        </w:rPr>
        <w:t>پ)</w:t>
      </w:r>
      <w:r w:rsidRPr="002D438A">
        <w:rPr>
          <w:rFonts w:cs="B Mitra" w:hint="cs"/>
          <w:sz w:val="28"/>
          <w:rtl/>
        </w:rPr>
        <w:t xml:space="preserve"> چنانچه در طول یک سال جمع کل امتیازهای منفی بین 21 الی 40 باشد، دو میلیارد ریال جریمه نقدی در ازای برچیدن امتیازهای منفی</w:t>
      </w:r>
      <w:r w:rsidR="00F13722">
        <w:rPr>
          <w:rFonts w:cs="B Mitra" w:hint="cs"/>
          <w:sz w:val="28"/>
          <w:rtl/>
        </w:rPr>
        <w:t xml:space="preserve"> و درج در سامانه برخط</w:t>
      </w:r>
      <w:r w:rsidRPr="002D438A">
        <w:rPr>
          <w:rFonts w:cs="B Mitra" w:hint="cs"/>
          <w:sz w:val="28"/>
          <w:rtl/>
        </w:rPr>
        <w:t xml:space="preserve">؛ </w:t>
      </w:r>
    </w:p>
    <w:p w14:paraId="1988C303" w14:textId="1580D348" w:rsidR="00371D89" w:rsidRPr="002D438A" w:rsidRDefault="00371D89" w:rsidP="00F13722">
      <w:pPr>
        <w:contextualSpacing/>
        <w:rPr>
          <w:rFonts w:cs="B Mitra"/>
          <w:sz w:val="28"/>
          <w:rtl/>
        </w:rPr>
      </w:pPr>
      <w:r w:rsidRPr="002D438A">
        <w:rPr>
          <w:rFonts w:cs="B Mitra" w:hint="cs"/>
          <w:b/>
          <w:bCs/>
          <w:sz w:val="28"/>
          <w:rtl/>
        </w:rPr>
        <w:t>ت)</w:t>
      </w:r>
      <w:r w:rsidRPr="002D438A">
        <w:rPr>
          <w:rFonts w:cs="B Mitra" w:hint="cs"/>
          <w:sz w:val="28"/>
          <w:rtl/>
        </w:rPr>
        <w:t xml:space="preserve"> چنانچه در طول یک سال جمع کل امتیازهای منفی بیشتر از 40 باشد، </w:t>
      </w:r>
      <w:r w:rsidR="00F13722">
        <w:rPr>
          <w:rFonts w:cs="B Mitra" w:hint="cs"/>
          <w:sz w:val="28"/>
          <w:rtl/>
        </w:rPr>
        <w:t xml:space="preserve">لغو تسهيلات حمايتي </w:t>
      </w:r>
      <w:r w:rsidRPr="002D438A">
        <w:rPr>
          <w:rFonts w:cs="B Mitra" w:hint="cs"/>
          <w:sz w:val="28"/>
          <w:rtl/>
        </w:rPr>
        <w:t xml:space="preserve">در ازای برچیدن </w:t>
      </w:r>
      <w:r w:rsidR="00F13722" w:rsidRPr="002D438A">
        <w:rPr>
          <w:rFonts w:cs="B Mitra" w:hint="cs"/>
          <w:sz w:val="28"/>
          <w:rtl/>
        </w:rPr>
        <w:t>امتیازهای منفی</w:t>
      </w:r>
      <w:r w:rsidRPr="002D438A">
        <w:rPr>
          <w:rFonts w:cs="B Mitra" w:hint="cs"/>
          <w:sz w:val="28"/>
          <w:rtl/>
        </w:rPr>
        <w:t xml:space="preserve">.  </w:t>
      </w:r>
    </w:p>
    <w:p w14:paraId="2EAE0A01" w14:textId="490CC77D" w:rsidR="00371D89" w:rsidRDefault="00371D89" w:rsidP="00F13722">
      <w:pPr>
        <w:contextualSpacing/>
        <w:rPr>
          <w:rFonts w:cs="B Mitra"/>
          <w:sz w:val="28"/>
          <w:rtl/>
        </w:rPr>
      </w:pPr>
      <w:r w:rsidRPr="002D438A">
        <w:rPr>
          <w:rFonts w:cs="B Mitra" w:hint="cs"/>
          <w:b/>
          <w:bCs/>
          <w:sz w:val="28"/>
          <w:rtl/>
        </w:rPr>
        <w:t xml:space="preserve">ث) </w:t>
      </w:r>
      <w:r w:rsidRPr="002D438A">
        <w:rPr>
          <w:rFonts w:cs="B Mitra" w:hint="cs"/>
          <w:sz w:val="28"/>
          <w:rtl/>
        </w:rPr>
        <w:t xml:space="preserve">چنانچه مجموع امتیازهای منفی متخلف بیش از </w:t>
      </w:r>
      <w:r w:rsidR="00F13722">
        <w:rPr>
          <w:rFonts w:cs="B Mitra" w:hint="cs"/>
          <w:sz w:val="28"/>
          <w:rtl/>
        </w:rPr>
        <w:t>50</w:t>
      </w:r>
      <w:r w:rsidRPr="002D438A">
        <w:rPr>
          <w:rFonts w:cs="B Mitra" w:hint="cs"/>
          <w:sz w:val="28"/>
          <w:rtl/>
        </w:rPr>
        <w:t xml:space="preserve"> در یک سال باشد</w:t>
      </w:r>
      <w:r w:rsidR="00F13722">
        <w:rPr>
          <w:rFonts w:cs="B Mitra" w:hint="cs"/>
          <w:sz w:val="28"/>
          <w:rtl/>
        </w:rPr>
        <w:t xml:space="preserve"> و يا بيشتر از 40 در دو سال متوالي باشد</w:t>
      </w:r>
      <w:r w:rsidRPr="002D438A">
        <w:rPr>
          <w:rFonts w:cs="B Mitra" w:hint="cs"/>
          <w:sz w:val="28"/>
          <w:rtl/>
        </w:rPr>
        <w:t>،</w:t>
      </w:r>
      <w:r w:rsidR="00F13722">
        <w:rPr>
          <w:rFonts w:cs="B Mitra" w:hint="cs"/>
          <w:sz w:val="28"/>
          <w:rtl/>
        </w:rPr>
        <w:t xml:space="preserve"> لغو گواهينامه صورت مي</w:t>
      </w:r>
      <w:r w:rsidR="00F13722">
        <w:rPr>
          <w:rFonts w:cs="B Mitra"/>
          <w:sz w:val="28"/>
          <w:rtl/>
        </w:rPr>
        <w:softHyphen/>
      </w:r>
      <w:r w:rsidR="00F13722">
        <w:rPr>
          <w:rFonts w:cs="B Mitra" w:hint="cs"/>
          <w:sz w:val="28"/>
          <w:rtl/>
        </w:rPr>
        <w:t xml:space="preserve">پذيرد. </w:t>
      </w:r>
      <w:r w:rsidRPr="002D438A">
        <w:rPr>
          <w:rFonts w:cs="B Mitra" w:hint="cs"/>
          <w:sz w:val="28"/>
          <w:rtl/>
        </w:rPr>
        <w:t xml:space="preserve"> </w:t>
      </w:r>
    </w:p>
    <w:p w14:paraId="7FB9AAC5" w14:textId="77777777" w:rsidR="008916FE" w:rsidRDefault="008916FE" w:rsidP="002D438A">
      <w:pPr>
        <w:contextualSpacing/>
        <w:rPr>
          <w:rFonts w:cs="B Mitra"/>
          <w:sz w:val="28"/>
          <w:rtl/>
        </w:rPr>
      </w:pPr>
    </w:p>
    <w:sectPr w:rsidR="008916FE" w:rsidSect="00F44399">
      <w:headerReference w:type="default" r:id="rId17"/>
      <w:footerReference w:type="default" r:id="rId18"/>
      <w:pgSz w:w="11909" w:h="16834" w:code="9"/>
      <w:pgMar w:top="1896" w:right="2160" w:bottom="1440" w:left="1440" w:header="720" w:footer="981"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24867" w14:textId="77777777" w:rsidR="002A04E9" w:rsidRDefault="002A04E9">
      <w:r>
        <w:separator/>
      </w:r>
    </w:p>
  </w:endnote>
  <w:endnote w:type="continuationSeparator" w:id="0">
    <w:p w14:paraId="4445C6FA" w14:textId="77777777" w:rsidR="002A04E9" w:rsidRDefault="002A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altName w:val="Courier New"/>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Sepideh">
    <w:altName w:val="Courier New"/>
    <w:charset w:val="B2"/>
    <w:family w:val="auto"/>
    <w:pitch w:val="variable"/>
    <w:sig w:usb0="00002001" w:usb1="80000000" w:usb2="00000008" w:usb3="00000000" w:csb0="00000040" w:csb1="00000000"/>
  </w:font>
  <w:font w:name="B Elham">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otus">
    <w:panose1 w:val="00000400000000000000"/>
    <w:charset w:val="B2"/>
    <w:family w:val="auto"/>
    <w:pitch w:val="variable"/>
    <w:sig w:usb0="00002001" w:usb1="80000000" w:usb2="00000008" w:usb3="00000000" w:csb0="00000040"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itr">
    <w:panose1 w:val="000007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 Zar">
    <w:panose1 w:val="00000400000000000000"/>
    <w:charset w:val="B2"/>
    <w:family w:val="auto"/>
    <w:pitch w:val="variable"/>
    <w:sig w:usb0="00002001" w:usb1="80000000" w:usb2="00000008" w:usb3="00000000" w:csb0="00000040" w:csb1="00000000"/>
  </w:font>
  <w:font w:name="MS Mincho">
    <w:altName w:val="MS Gothic"/>
    <w:panose1 w:val="02020609040205080304"/>
    <w:charset w:val="80"/>
    <w:family w:val="roman"/>
    <w:notTrueType/>
    <w:pitch w:val="fixed"/>
    <w:sig w:usb0="00000000" w:usb1="08070000" w:usb2="00000010" w:usb3="00000000" w:csb0="00020000" w:csb1="00000000"/>
  </w:font>
  <w:font w:name="B Nazanin0">
    <w:charset w:val="B2"/>
    <w:family w:val="auto"/>
    <w:pitch w:val="variable"/>
    <w:sig w:usb0="00002001" w:usb1="80000000" w:usb2="00000008" w:usb3="00000000" w:csb0="00000040" w:csb1="00000000"/>
  </w:font>
  <w:font w:name="B Mehr">
    <w:charset w:val="B2"/>
    <w:family w:val="auto"/>
    <w:pitch w:val="variable"/>
    <w:sig w:usb0="00002001" w:usb1="80000000" w:usb2="00000008" w:usb3="00000000" w:csb0="00000040" w:csb1="00000000"/>
  </w:font>
  <w:font w:name="DejaVu Sans">
    <w:charset w:val="00"/>
    <w:family w:val="swiss"/>
    <w:pitch w:val="variable"/>
    <w:sig w:usb0="E7002EFF" w:usb1="D200FDFF" w:usb2="0A046029" w:usb3="00000000" w:csb0="000001FF" w:csb1="00000000"/>
  </w:font>
  <w:font w:name="MS UI Gothic">
    <w:panose1 w:val="020B0600070205080204"/>
    <w:charset w:val="80"/>
    <w:family w:val="swiss"/>
    <w:pitch w:val="variable"/>
    <w:sig w:usb0="E00002FF" w:usb1="6AC7FDFB" w:usb2="08000012" w:usb3="00000000" w:csb0="0002009F" w:csb1="00000000"/>
  </w:font>
  <w:font w:name="B Homa">
    <w:panose1 w:val="00000400000000000000"/>
    <w:charset w:val="B2"/>
    <w:family w:val="auto"/>
    <w:pitch w:val="variable"/>
    <w:sig w:usb0="00002001" w:usb1="80000000" w:usb2="00000008" w:usb3="00000000" w:csb0="00000040" w:csb1="00000000"/>
  </w:font>
  <w:font w:name="Compset">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80002007" w:usb1="80000000"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608E9" w14:textId="77777777" w:rsidR="00FB38F1" w:rsidRDefault="00FB38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3BCDB" w14:textId="77777777" w:rsidR="00B73842" w:rsidRPr="00057453" w:rsidRDefault="00B73842" w:rsidP="00057453">
    <w:pPr>
      <w:pStyle w:val="Footer"/>
      <w:jc w:val="center"/>
      <w:rPr>
        <w:color w:val="FF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FE1B1" w14:textId="77777777" w:rsidR="00FB38F1" w:rsidRDefault="00FB38F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23503161"/>
      <w:docPartObj>
        <w:docPartGallery w:val="Page Numbers (Bottom of Page)"/>
        <w:docPartUnique/>
      </w:docPartObj>
    </w:sdtPr>
    <w:sdtEndPr/>
    <w:sdtContent>
      <w:sdt>
        <w:sdtPr>
          <w:rPr>
            <w:rFonts w:cs="B Mitra"/>
            <w:rtl/>
          </w:rPr>
          <w:id w:val="-1705238520"/>
          <w:docPartObj>
            <w:docPartGallery w:val="Page Numbers (Top of Page)"/>
            <w:docPartUnique/>
          </w:docPartObj>
        </w:sdtPr>
        <w:sdtEndPr>
          <w:rPr>
            <w:rFonts w:cs="B Lotus"/>
          </w:rPr>
        </w:sdtEndPr>
        <w:sdtContent>
          <w:p w14:paraId="77248241" w14:textId="4D74BD74" w:rsidR="009303B3" w:rsidRDefault="009303B3" w:rsidP="00FB38F1">
            <w:pPr>
              <w:pStyle w:val="Footer"/>
              <w:jc w:val="right"/>
            </w:pPr>
            <w:r w:rsidRPr="009303B3">
              <w:rPr>
                <w:rFonts w:cs="B Mitra"/>
              </w:rPr>
              <w:t xml:space="preserve">Page </w:t>
            </w:r>
            <w:r w:rsidRPr="009303B3">
              <w:rPr>
                <w:rFonts w:cs="B Mitra"/>
                <w:b/>
                <w:bCs/>
                <w:szCs w:val="24"/>
              </w:rPr>
              <w:fldChar w:fldCharType="begin"/>
            </w:r>
            <w:r w:rsidRPr="009303B3">
              <w:rPr>
                <w:rFonts w:cs="B Mitra"/>
                <w:b/>
                <w:bCs/>
              </w:rPr>
              <w:instrText xml:space="preserve"> PAGE </w:instrText>
            </w:r>
            <w:r w:rsidRPr="009303B3">
              <w:rPr>
                <w:rFonts w:cs="B Mitra"/>
                <w:b/>
                <w:bCs/>
                <w:szCs w:val="24"/>
              </w:rPr>
              <w:fldChar w:fldCharType="separate"/>
            </w:r>
            <w:r w:rsidR="00617907">
              <w:rPr>
                <w:rFonts w:cs="B Mitra"/>
                <w:b/>
                <w:bCs/>
                <w:noProof/>
                <w:rtl/>
              </w:rPr>
              <w:t>14</w:t>
            </w:r>
            <w:r w:rsidRPr="009303B3">
              <w:rPr>
                <w:rFonts w:cs="B Mitra"/>
                <w:b/>
                <w:bCs/>
                <w:szCs w:val="24"/>
              </w:rPr>
              <w:fldChar w:fldCharType="end"/>
            </w:r>
            <w:r w:rsidRPr="009303B3">
              <w:rPr>
                <w:rFonts w:cs="B Mitra"/>
              </w:rPr>
              <w:t xml:space="preserve"> of </w:t>
            </w:r>
            <w:r w:rsidRPr="009303B3">
              <w:rPr>
                <w:rFonts w:cs="B Mitra"/>
                <w:b/>
                <w:bCs/>
                <w:szCs w:val="24"/>
              </w:rPr>
              <w:fldChar w:fldCharType="begin"/>
            </w:r>
            <w:r w:rsidRPr="009303B3">
              <w:rPr>
                <w:rFonts w:cs="B Mitra"/>
                <w:b/>
                <w:bCs/>
              </w:rPr>
              <w:instrText xml:space="preserve"> NUMPAGES  </w:instrText>
            </w:r>
            <w:r w:rsidRPr="009303B3">
              <w:rPr>
                <w:rFonts w:cs="B Mitra"/>
                <w:b/>
                <w:bCs/>
                <w:szCs w:val="24"/>
              </w:rPr>
              <w:fldChar w:fldCharType="separate"/>
            </w:r>
            <w:r w:rsidR="00617907">
              <w:rPr>
                <w:rFonts w:cs="B Mitra"/>
                <w:b/>
                <w:bCs/>
                <w:noProof/>
                <w:rtl/>
              </w:rPr>
              <w:t>15</w:t>
            </w:r>
            <w:r w:rsidRPr="009303B3">
              <w:rPr>
                <w:rFonts w:cs="B Mitra"/>
                <w:b/>
                <w:bCs/>
                <w:szCs w:val="24"/>
              </w:rPr>
              <w:fldChar w:fldCharType="end"/>
            </w:r>
          </w:p>
        </w:sdtContent>
      </w:sdt>
    </w:sdtContent>
  </w:sdt>
  <w:p w14:paraId="1BCD45B9" w14:textId="77777777" w:rsidR="009303B3" w:rsidRPr="00AD272D" w:rsidRDefault="009303B3" w:rsidP="009303B3">
    <w:pPr>
      <w:pStyle w:val="Footer"/>
      <w:tabs>
        <w:tab w:val="clear" w:pos="4320"/>
      </w:tabs>
      <w:rPr>
        <w:rFonts w:cs="B Mitra"/>
        <w:szCs w:val="24"/>
        <w:rtl/>
      </w:rPr>
    </w:pPr>
    <w:r w:rsidRPr="00AD272D">
      <w:rPr>
        <w:rFonts w:cs="B Mitra" w:hint="cs"/>
        <w:szCs w:val="24"/>
        <w:rtl/>
      </w:rPr>
      <w:t xml:space="preserve">قرائت شد و مورد تاييد است. </w:t>
    </w:r>
  </w:p>
  <w:p w14:paraId="7E29A600" w14:textId="2CF89D61" w:rsidR="00B73842" w:rsidRPr="00F44399" w:rsidRDefault="009303B3" w:rsidP="009303B3">
    <w:pPr>
      <w:pStyle w:val="Footer"/>
      <w:tabs>
        <w:tab w:val="clear" w:pos="4320"/>
      </w:tabs>
      <w:rPr>
        <w:szCs w:val="24"/>
        <w:rtl/>
      </w:rPr>
    </w:pPr>
    <w:r w:rsidRPr="00AD272D">
      <w:rPr>
        <w:rFonts w:cs="B Mitra" w:hint="cs"/>
        <w:szCs w:val="24"/>
        <w:rtl/>
      </w:rPr>
      <w:t>نام و نام خانوادگي صاحبان امضا</w:t>
    </w:r>
    <w:r>
      <w:rPr>
        <w:rFonts w:cs="B Mitra" w:hint="cs"/>
        <w:szCs w:val="24"/>
        <w:rtl/>
      </w:rPr>
      <w:t>ء</w:t>
    </w:r>
    <w:r w:rsidRPr="00AD272D">
      <w:rPr>
        <w:rFonts w:cs="B Mitra" w:hint="cs"/>
        <w:szCs w:val="24"/>
        <w:rtl/>
      </w:rPr>
      <w:t xml:space="preserve">                     </w:t>
    </w:r>
    <w:r>
      <w:rPr>
        <w:rFonts w:cs="B Mitra" w:hint="cs"/>
        <w:szCs w:val="24"/>
        <w:rtl/>
      </w:rPr>
      <w:t>امضاء</w:t>
    </w:r>
    <w:r w:rsidRPr="00AD272D">
      <w:rPr>
        <w:rFonts w:cs="B Mitra" w:hint="cs"/>
        <w:szCs w:val="24"/>
        <w:rtl/>
      </w:rPr>
      <w:t xml:space="preserve">                                  مهر شرکت حقوقي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1EEE5" w14:textId="77777777" w:rsidR="002A04E9" w:rsidRDefault="002A04E9">
      <w:r>
        <w:separator/>
      </w:r>
    </w:p>
  </w:footnote>
  <w:footnote w:type="continuationSeparator" w:id="0">
    <w:p w14:paraId="30B07B51" w14:textId="77777777" w:rsidR="002A04E9" w:rsidRDefault="002A0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DADAD" w14:textId="77777777" w:rsidR="00FB38F1" w:rsidRDefault="00FB38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2436C" w14:textId="77777777" w:rsidR="00FB38F1" w:rsidRDefault="00FB38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CF23E" w14:textId="77777777" w:rsidR="00FB38F1" w:rsidRDefault="00FB38F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5A1C6" w14:textId="3154B79A" w:rsidR="00B73842" w:rsidRPr="00392621" w:rsidRDefault="00B73842" w:rsidP="00392621">
    <w:pPr>
      <w:jc w:val="center"/>
      <w:rPr>
        <w:rFonts w:cs="B Titr"/>
      </w:rPr>
    </w:pPr>
    <w:r w:rsidRPr="004B2F9B">
      <w:rPr>
        <w:rFonts w:cs="B Titr"/>
        <w:noProof/>
        <w:color w:val="00B050"/>
        <w:szCs w:val="30"/>
      </w:rPr>
      <w:drawing>
        <wp:anchor distT="0" distB="0" distL="114300" distR="114300" simplePos="0" relativeHeight="251658240" behindDoc="0" locked="0" layoutInCell="1" allowOverlap="1" wp14:anchorId="028CC15A" wp14:editId="668326AF">
          <wp:simplePos x="0" y="0"/>
          <wp:positionH relativeFrom="column">
            <wp:posOffset>4952101</wp:posOffset>
          </wp:positionH>
          <wp:positionV relativeFrom="paragraph">
            <wp:posOffset>-120650</wp:posOffset>
          </wp:positionV>
          <wp:extent cx="1388745" cy="664210"/>
          <wp:effectExtent l="0" t="0" r="0" b="2540"/>
          <wp:wrapNone/>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88745" cy="664210"/>
                  </a:xfrm>
                  <a:prstGeom prst="rect">
                    <a:avLst/>
                  </a:prstGeom>
                  <a:noFill/>
                  <a:ln w="9525">
                    <a:noFill/>
                    <a:miter lim="800000"/>
                    <a:headEnd/>
                    <a:tailEnd/>
                  </a:ln>
                </pic:spPr>
              </pic:pic>
            </a:graphicData>
          </a:graphic>
        </wp:anchor>
      </w:drawing>
    </w:r>
    <w:r>
      <w:rPr>
        <w:rFonts w:cs="B Titr" w:hint="cs"/>
        <w:noProof/>
        <w:color w:val="00B050"/>
        <w:szCs w:val="30"/>
        <w:rtl/>
      </w:rPr>
      <w:drawing>
        <wp:anchor distT="0" distB="0" distL="114300" distR="114300" simplePos="0" relativeHeight="251660288" behindDoc="0" locked="0" layoutInCell="1" allowOverlap="1" wp14:anchorId="575183BA" wp14:editId="39451F36">
          <wp:simplePos x="0" y="0"/>
          <wp:positionH relativeFrom="column">
            <wp:posOffset>-30744</wp:posOffset>
          </wp:positionH>
          <wp:positionV relativeFrom="paragraph">
            <wp:posOffset>-137795</wp:posOffset>
          </wp:positionV>
          <wp:extent cx="1061049" cy="733246"/>
          <wp:effectExtent l="0" t="0" r="6350" b="0"/>
          <wp:wrapNone/>
          <wp:docPr id="4" name="Picture 4"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
                  <pic:cNvPicPr>
                    <a:picLocks noChangeAspect="1" noChangeArrowheads="1"/>
                  </pic:cNvPicPr>
                </pic:nvPicPr>
                <pic:blipFill>
                  <a:blip r:embed="rId2"/>
                  <a:srcRect/>
                  <a:stretch>
                    <a:fillRect/>
                  </a:stretch>
                </pic:blipFill>
                <pic:spPr bwMode="auto">
                  <a:xfrm>
                    <a:off x="0" y="0"/>
                    <a:ext cx="1061049" cy="733246"/>
                  </a:xfrm>
                  <a:prstGeom prst="rect">
                    <a:avLst/>
                  </a:prstGeom>
                  <a:noFill/>
                  <a:ln w="9525">
                    <a:noFill/>
                    <a:miter lim="800000"/>
                    <a:headEnd/>
                    <a:tailEnd/>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43B6"/>
    <w:multiLevelType w:val="hybridMultilevel"/>
    <w:tmpl w:val="6BA4D97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B0401D"/>
    <w:multiLevelType w:val="hybridMultilevel"/>
    <w:tmpl w:val="B6EE3C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7B345A"/>
    <w:multiLevelType w:val="hybridMultilevel"/>
    <w:tmpl w:val="A69A0AF6"/>
    <w:lvl w:ilvl="0" w:tplc="C9AC7422">
      <w:start w:val="1"/>
      <w:numFmt w:val="decimal"/>
      <w:lvlText w:val="%1."/>
      <w:lvlJc w:val="left"/>
      <w:pPr>
        <w:ind w:left="720" w:hanging="360"/>
      </w:pPr>
      <w:rPr>
        <w:rFonts w:cs="B Mitra"/>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177371"/>
    <w:multiLevelType w:val="hybridMultilevel"/>
    <w:tmpl w:val="16E23B92"/>
    <w:lvl w:ilvl="0" w:tplc="6D783354">
      <w:start w:val="1"/>
      <w:numFmt w:val="arabicAlph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77D745A"/>
    <w:multiLevelType w:val="multilevel"/>
    <w:tmpl w:val="65F29156"/>
    <w:lvl w:ilvl="0">
      <w:start w:val="1"/>
      <w:numFmt w:val="decimal"/>
      <w:lvlText w:val="%1."/>
      <w:lvlJc w:val="left"/>
      <w:pPr>
        <w:ind w:left="360" w:hanging="360"/>
      </w:pPr>
      <w:rPr>
        <w:rFonts w:hint="default"/>
      </w:rPr>
    </w:lvl>
    <w:lvl w:ilvl="1">
      <w:start w:val="2"/>
      <w:numFmt w:val="decimal"/>
      <w:pStyle w:val="a"/>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81F4AD0"/>
    <w:multiLevelType w:val="hybridMultilevel"/>
    <w:tmpl w:val="B7885ABE"/>
    <w:lvl w:ilvl="0" w:tplc="AF9A239C">
      <w:start w:val="1"/>
      <w:numFmt w:val="decimal"/>
      <w:pStyle w:val="heading1"/>
      <w:lvlText w:val="%1-"/>
      <w:lvlJc w:val="left"/>
      <w:pPr>
        <w:tabs>
          <w:tab w:val="num" w:pos="360"/>
        </w:tabs>
        <w:ind w:left="360" w:hanging="360"/>
      </w:pPr>
      <w:rPr>
        <w:rFonts w:ascii="Times New Roman" w:hAnsi="Times New Roman" w:cs="B Titr"/>
        <w:i w:val="0"/>
        <w:iCs w:val="0"/>
        <w:caps w:val="0"/>
        <w:smallCaps w:val="0"/>
        <w:strike w:val="0"/>
        <w:dstrike w:val="0"/>
        <w:outline w:val="0"/>
        <w:shadow w:val="0"/>
        <w:emboss w:val="0"/>
        <w:imprint w:val="0"/>
        <w:noProof w:val="0"/>
        <w:vanish w:val="0"/>
        <w:spacing w:val="0"/>
        <w:kern w:val="0"/>
        <w:position w:val="0"/>
        <w:sz w:val="18"/>
        <w:szCs w:val="18"/>
        <w:u w:val="none"/>
        <w:vertAlign w:val="baseline"/>
        <w:em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2B4D0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E9B070D"/>
    <w:multiLevelType w:val="multilevel"/>
    <w:tmpl w:val="069C10D6"/>
    <w:styleLink w:val="StyleBulletedSymbolsymbolBefore025Hanging025"/>
    <w:lvl w:ilvl="0">
      <w:start w:val="1"/>
      <w:numFmt w:val="bullet"/>
      <w:lvlText w:val=""/>
      <w:lvlJc w:val="left"/>
      <w:pPr>
        <w:tabs>
          <w:tab w:val="num" w:pos="720"/>
        </w:tabs>
        <w:ind w:left="1080" w:hanging="360"/>
      </w:pPr>
      <w:rPr>
        <w:rFonts w:ascii="Symbol" w:hAnsi="Symbol" w:cs="Mitra"/>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21F66AF"/>
    <w:multiLevelType w:val="hybridMultilevel"/>
    <w:tmpl w:val="2356FDBC"/>
    <w:lvl w:ilvl="0" w:tplc="DF044E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25E62FC"/>
    <w:multiLevelType w:val="multilevel"/>
    <w:tmpl w:val="5218F706"/>
    <w:lvl w:ilvl="0">
      <w:start w:val="1"/>
      <w:numFmt w:val="decimal"/>
      <w:pStyle w:val="a0"/>
      <w:suff w:val="nothing"/>
      <w:lvlText w:val="(2-%1)"/>
      <w:lvlJc w:val="left"/>
      <w:pPr>
        <w:ind w:left="397" w:firstLine="0"/>
      </w:pPr>
      <w:rPr>
        <w:rFonts w:cs="B Nazanin" w:hint="cs"/>
        <w:bCs w:val="0"/>
        <w:iCs w:val="0"/>
        <w:szCs w:val="28"/>
      </w:rPr>
    </w:lvl>
    <w:lvl w:ilvl="1">
      <w:start w:val="1"/>
      <w:numFmt w:val="decimal"/>
      <w:suff w:val="space"/>
      <w:lvlText w:val="(%1-%2)"/>
      <w:lvlJc w:val="left"/>
      <w:pPr>
        <w:ind w:left="1701" w:hanging="1304"/>
      </w:pPr>
      <w:rPr>
        <w:rFonts w:ascii="Times New Roman" w:hAnsi="Times New Roman" w:cs="Nazanin" w:hint="default"/>
        <w:b w:val="0"/>
        <w:bCs w:val="0"/>
        <w:i w:val="0"/>
        <w:iCs w:val="0"/>
        <w:color w:val="auto"/>
        <w:sz w:val="24"/>
        <w:szCs w:val="28"/>
        <w:u w:val="none"/>
      </w:rPr>
    </w:lvl>
    <w:lvl w:ilvl="2">
      <w:start w:val="1"/>
      <w:numFmt w:val="decimal"/>
      <w:lvlText w:val="%1-%2-%3"/>
      <w:lvlJc w:val="left"/>
      <w:pPr>
        <w:tabs>
          <w:tab w:val="num" w:pos="1928"/>
        </w:tabs>
        <w:ind w:left="1837" w:hanging="720"/>
      </w:pPr>
      <w:rPr>
        <w:rFonts w:hint="default"/>
      </w:rPr>
    </w:lvl>
    <w:lvl w:ilvl="3">
      <w:start w:val="1"/>
      <w:numFmt w:val="decimal"/>
      <w:lvlText w:val="%1-%2.%3.%4"/>
      <w:lvlJc w:val="left"/>
      <w:pPr>
        <w:tabs>
          <w:tab w:val="num" w:pos="2197"/>
        </w:tabs>
        <w:ind w:left="2197" w:hanging="720"/>
      </w:pPr>
      <w:rPr>
        <w:rFonts w:hint="default"/>
      </w:rPr>
    </w:lvl>
    <w:lvl w:ilvl="4">
      <w:start w:val="1"/>
      <w:numFmt w:val="decimal"/>
      <w:lvlText w:val="%1-%2.%3.%4.%5"/>
      <w:lvlJc w:val="left"/>
      <w:pPr>
        <w:tabs>
          <w:tab w:val="num" w:pos="2917"/>
        </w:tabs>
        <w:ind w:left="2917" w:hanging="1080"/>
      </w:pPr>
      <w:rPr>
        <w:rFonts w:hint="default"/>
      </w:rPr>
    </w:lvl>
    <w:lvl w:ilvl="5">
      <w:start w:val="1"/>
      <w:numFmt w:val="decimal"/>
      <w:lvlText w:val="%1-%2.%3.%4.%5.%6"/>
      <w:lvlJc w:val="left"/>
      <w:pPr>
        <w:tabs>
          <w:tab w:val="num" w:pos="3277"/>
        </w:tabs>
        <w:ind w:left="3277" w:hanging="1080"/>
      </w:pPr>
      <w:rPr>
        <w:rFonts w:hint="default"/>
      </w:rPr>
    </w:lvl>
    <w:lvl w:ilvl="6">
      <w:start w:val="1"/>
      <w:numFmt w:val="decimal"/>
      <w:lvlText w:val="%1-%2.%3.%4.%5.%6.%7"/>
      <w:lvlJc w:val="left"/>
      <w:pPr>
        <w:tabs>
          <w:tab w:val="num" w:pos="3997"/>
        </w:tabs>
        <w:ind w:left="3997" w:hanging="1440"/>
      </w:pPr>
      <w:rPr>
        <w:rFonts w:hint="default"/>
      </w:rPr>
    </w:lvl>
    <w:lvl w:ilvl="7">
      <w:start w:val="1"/>
      <w:numFmt w:val="decimal"/>
      <w:lvlText w:val="%1-%2.%3.%4.%5.%6.%7.%8"/>
      <w:lvlJc w:val="left"/>
      <w:pPr>
        <w:tabs>
          <w:tab w:val="num" w:pos="4357"/>
        </w:tabs>
        <w:ind w:left="4357" w:hanging="1440"/>
      </w:pPr>
      <w:rPr>
        <w:rFonts w:hint="default"/>
      </w:rPr>
    </w:lvl>
    <w:lvl w:ilvl="8">
      <w:start w:val="1"/>
      <w:numFmt w:val="decimal"/>
      <w:lvlText w:val="%1-%2.%3.%4.%5.%6.%7.%8.%9"/>
      <w:lvlJc w:val="left"/>
      <w:pPr>
        <w:tabs>
          <w:tab w:val="num" w:pos="5077"/>
        </w:tabs>
        <w:ind w:left="5077" w:hanging="1800"/>
      </w:pPr>
      <w:rPr>
        <w:rFonts w:hint="default"/>
      </w:rPr>
    </w:lvl>
  </w:abstractNum>
  <w:abstractNum w:abstractNumId="10">
    <w:nsid w:val="12811CBE"/>
    <w:multiLevelType w:val="hybridMultilevel"/>
    <w:tmpl w:val="B002AE4A"/>
    <w:lvl w:ilvl="0" w:tplc="76D09AB2">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F300D6AC">
      <w:start w:val="1"/>
      <w:numFmt w:val="bullet"/>
      <w:pStyle w:val="32"/>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5813FB"/>
    <w:multiLevelType w:val="multilevel"/>
    <w:tmpl w:val="07604470"/>
    <w:lvl w:ilvl="0">
      <w:start w:val="1"/>
      <w:numFmt w:val="decimal"/>
      <w:pStyle w:val="1"/>
      <w:isLgl/>
      <w:lvlText w:val="%1-"/>
      <w:lvlJc w:val="left"/>
      <w:pPr>
        <w:tabs>
          <w:tab w:val="num" w:pos="-684"/>
        </w:tabs>
        <w:ind w:left="324" w:hanging="1015"/>
      </w:pPr>
      <w:rPr>
        <w:rFonts w:hint="default"/>
        <w:sz w:val="32"/>
        <w:szCs w:val="32"/>
      </w:rPr>
    </w:lvl>
    <w:lvl w:ilvl="1">
      <w:start w:val="1"/>
      <w:numFmt w:val="decimal"/>
      <w:suff w:val="space"/>
      <w:lvlText w:val="%1-%2-"/>
      <w:lvlJc w:val="left"/>
      <w:pPr>
        <w:ind w:left="432" w:hanging="432"/>
      </w:pPr>
      <w:rPr>
        <w:rFonts w:hint="default"/>
        <w:b w:val="0"/>
        <w:bCs w:val="0"/>
        <w:sz w:val="26"/>
        <w:szCs w:val="26"/>
      </w:rPr>
    </w:lvl>
    <w:lvl w:ilvl="2">
      <w:start w:val="1"/>
      <w:numFmt w:val="decimal"/>
      <w:pStyle w:val="3"/>
      <w:suff w:val="space"/>
      <w:lvlText w:val="%1-%2-%3-"/>
      <w:lvlJc w:val="left"/>
      <w:pPr>
        <w:ind w:left="504" w:hanging="504"/>
      </w:pPr>
      <w:rPr>
        <w:rFonts w:hint="default"/>
      </w:rPr>
    </w:lvl>
    <w:lvl w:ilvl="3">
      <w:start w:val="1"/>
      <w:numFmt w:val="decimal"/>
      <w:lvlText w:val="%1-%2-%3-%4-"/>
      <w:lvlJc w:val="left"/>
      <w:pPr>
        <w:tabs>
          <w:tab w:val="num" w:pos="-662"/>
        </w:tabs>
        <w:ind w:left="-1094" w:hanging="648"/>
      </w:pPr>
      <w:rPr>
        <w:rFonts w:hint="default"/>
      </w:rPr>
    </w:lvl>
    <w:lvl w:ilvl="4">
      <w:start w:val="1"/>
      <w:numFmt w:val="decimal"/>
      <w:lvlText w:val="%1.%2.%3.%4.%5."/>
      <w:lvlJc w:val="left"/>
      <w:pPr>
        <w:tabs>
          <w:tab w:val="num" w:pos="-302"/>
        </w:tabs>
        <w:ind w:left="-590" w:hanging="792"/>
      </w:pPr>
      <w:rPr>
        <w:rFonts w:hint="default"/>
      </w:rPr>
    </w:lvl>
    <w:lvl w:ilvl="5">
      <w:start w:val="1"/>
      <w:numFmt w:val="decimal"/>
      <w:lvlText w:val="%1.%2.%3.%4.%5.%6."/>
      <w:lvlJc w:val="left"/>
      <w:pPr>
        <w:tabs>
          <w:tab w:val="num" w:pos="418"/>
        </w:tabs>
        <w:ind w:left="-86" w:hanging="936"/>
      </w:pPr>
      <w:rPr>
        <w:rFonts w:hint="default"/>
      </w:rPr>
    </w:lvl>
    <w:lvl w:ilvl="6">
      <w:start w:val="1"/>
      <w:numFmt w:val="decimal"/>
      <w:lvlText w:val="%1.%2.%3.%4.%5.%6.%7."/>
      <w:lvlJc w:val="left"/>
      <w:pPr>
        <w:tabs>
          <w:tab w:val="num" w:pos="1138"/>
        </w:tabs>
        <w:ind w:left="418" w:hanging="1080"/>
      </w:pPr>
      <w:rPr>
        <w:rFonts w:hint="default"/>
      </w:rPr>
    </w:lvl>
    <w:lvl w:ilvl="7">
      <w:start w:val="1"/>
      <w:numFmt w:val="decimal"/>
      <w:lvlText w:val="%1.%2.%3.%4.%5.%6.%7.%8."/>
      <w:lvlJc w:val="left"/>
      <w:pPr>
        <w:tabs>
          <w:tab w:val="num" w:pos="1498"/>
        </w:tabs>
        <w:ind w:left="922" w:hanging="1224"/>
      </w:pPr>
      <w:rPr>
        <w:rFonts w:hint="default"/>
      </w:rPr>
    </w:lvl>
    <w:lvl w:ilvl="8">
      <w:start w:val="1"/>
      <w:numFmt w:val="decimal"/>
      <w:lvlText w:val="%1.%2.%3.%4.%5.%6.%7.%8.%9."/>
      <w:lvlJc w:val="left"/>
      <w:pPr>
        <w:tabs>
          <w:tab w:val="num" w:pos="2218"/>
        </w:tabs>
        <w:ind w:left="1498" w:hanging="1440"/>
      </w:pPr>
      <w:rPr>
        <w:rFonts w:hint="default"/>
      </w:rPr>
    </w:lvl>
  </w:abstractNum>
  <w:abstractNum w:abstractNumId="12">
    <w:nsid w:val="1A7C3C98"/>
    <w:multiLevelType w:val="hybridMultilevel"/>
    <w:tmpl w:val="AC7CC7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C616338"/>
    <w:multiLevelType w:val="hybridMultilevel"/>
    <w:tmpl w:val="AC7CC7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D381A39"/>
    <w:multiLevelType w:val="hybridMultilevel"/>
    <w:tmpl w:val="74B48EF6"/>
    <w:lvl w:ilvl="0" w:tplc="DA6E3248">
      <w:start w:val="1"/>
      <w:numFmt w:val="decimal"/>
      <w:pStyle w:val="References"/>
      <w:lvlText w:val="[%1]"/>
      <w:lvlJc w:val="left"/>
      <w:pPr>
        <w:tabs>
          <w:tab w:val="num" w:pos="540"/>
        </w:tabs>
        <w:ind w:left="54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bidi="fa-IR"/>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5">
      <w:start w:val="1"/>
      <w:numFmt w:val="bullet"/>
      <w:lvlText w:val=""/>
      <w:lvlJc w:val="left"/>
      <w:pPr>
        <w:tabs>
          <w:tab w:val="num" w:pos="1260"/>
        </w:tabs>
        <w:ind w:left="1260" w:hanging="360"/>
      </w:pPr>
      <w:rPr>
        <w:rFonts w:ascii="Wingdings" w:hAnsi="Wingdings" w:hint="default"/>
        <w:sz w:val="24"/>
        <w:szCs w:val="28"/>
        <w:lang w:bidi="fa-IR"/>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5">
    <w:nsid w:val="1F117D06"/>
    <w:multiLevelType w:val="hybridMultilevel"/>
    <w:tmpl w:val="16E23B92"/>
    <w:lvl w:ilvl="0" w:tplc="6D783354">
      <w:start w:val="1"/>
      <w:numFmt w:val="arabicAlph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1C65C98"/>
    <w:multiLevelType w:val="hybridMultilevel"/>
    <w:tmpl w:val="72964230"/>
    <w:lvl w:ilvl="0" w:tplc="6D783354">
      <w:start w:val="1"/>
      <w:numFmt w:val="arabicAlpha"/>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201326D"/>
    <w:multiLevelType w:val="hybridMultilevel"/>
    <w:tmpl w:val="05CA8C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32A4AC1"/>
    <w:multiLevelType w:val="hybridMultilevel"/>
    <w:tmpl w:val="AEDA59AA"/>
    <w:lvl w:ilvl="0" w:tplc="0409000F">
      <w:start w:val="1"/>
      <w:numFmt w:val="decimal"/>
      <w:lvlText w:val="%1."/>
      <w:lvlJc w:val="left"/>
      <w:pPr>
        <w:ind w:left="720" w:hanging="360"/>
      </w:pPr>
      <w:rPr>
        <w:rFonts w:hint="default"/>
      </w:rPr>
    </w:lvl>
    <w:lvl w:ilvl="1" w:tplc="DD18861A">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6BE75D6"/>
    <w:multiLevelType w:val="hybridMultilevel"/>
    <w:tmpl w:val="13F4F308"/>
    <w:lvl w:ilvl="0" w:tplc="20C45010">
      <w:start w:val="1"/>
      <w:numFmt w:val="arabicAlpha"/>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A4D79CD"/>
    <w:multiLevelType w:val="hybridMultilevel"/>
    <w:tmpl w:val="FC749496"/>
    <w:lvl w:ilvl="0" w:tplc="0409000F">
      <w:start w:val="1"/>
      <w:numFmt w:val="decimal"/>
      <w:lvlText w:val="%1."/>
      <w:lvlJc w:val="left"/>
      <w:pPr>
        <w:ind w:left="720" w:hanging="360"/>
      </w:pPr>
      <w:rPr>
        <w:rFonts w:hint="default"/>
      </w:rPr>
    </w:lvl>
    <w:lvl w:ilvl="1" w:tplc="DD18861A">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C7961FB"/>
    <w:multiLevelType w:val="multilevel"/>
    <w:tmpl w:val="2EFE0BE2"/>
    <w:lvl w:ilvl="0">
      <w:start w:val="2"/>
      <w:numFmt w:val="decimal"/>
      <w:lvlText w:val="%1"/>
      <w:lvlJc w:val="left"/>
      <w:pPr>
        <w:tabs>
          <w:tab w:val="num" w:pos="432"/>
        </w:tabs>
        <w:ind w:left="432" w:hanging="432"/>
      </w:pPr>
      <w:rPr>
        <w:rFonts w:hint="default"/>
      </w:rPr>
    </w:lvl>
    <w:lvl w:ilvl="1">
      <w:start w:val="1"/>
      <w:numFmt w:val="decimal"/>
      <w:pStyle w:val="StyleHeading2ComplexBNazanin11pt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2CDF2BB8"/>
    <w:multiLevelType w:val="hybridMultilevel"/>
    <w:tmpl w:val="68F05492"/>
    <w:lvl w:ilvl="0" w:tplc="FC90EAA6">
      <w:start w:val="1"/>
      <w:numFmt w:val="bullet"/>
      <w:pStyle w:val="a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0C774F0"/>
    <w:multiLevelType w:val="hybridMultilevel"/>
    <w:tmpl w:val="757ED01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30CB1527"/>
    <w:multiLevelType w:val="hybridMultilevel"/>
    <w:tmpl w:val="16E23B92"/>
    <w:lvl w:ilvl="0" w:tplc="6D783354">
      <w:start w:val="1"/>
      <w:numFmt w:val="arabicAlph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3FC0116"/>
    <w:multiLevelType w:val="hybridMultilevel"/>
    <w:tmpl w:val="8E80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403065F"/>
    <w:multiLevelType w:val="multilevel"/>
    <w:tmpl w:val="C2D04500"/>
    <w:styleLink w:val="Style2"/>
    <w:lvl w:ilvl="0">
      <w:start w:val="1"/>
      <w:numFmt w:val="decimal"/>
      <w:lvlText w:val="%1-"/>
      <w:lvlJc w:val="left"/>
      <w:pPr>
        <w:ind w:left="465" w:hanging="375"/>
      </w:pPr>
    </w:lvl>
    <w:lvl w:ilvl="1">
      <w:start w:val="1"/>
      <w:numFmt w:val="decimal"/>
      <w:lvlText w:val="%1-%2-"/>
      <w:lvlJc w:val="left"/>
      <w:pPr>
        <w:ind w:left="1800" w:hanging="72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080" w:hanging="1440"/>
      </w:pPr>
    </w:lvl>
  </w:abstractNum>
  <w:abstractNum w:abstractNumId="27">
    <w:nsid w:val="350114C8"/>
    <w:multiLevelType w:val="hybridMultilevel"/>
    <w:tmpl w:val="2F206BDC"/>
    <w:lvl w:ilvl="0" w:tplc="6D783354">
      <w:start w:val="1"/>
      <w:numFmt w:val="arabicAlph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382A53AF"/>
    <w:multiLevelType w:val="multilevel"/>
    <w:tmpl w:val="61E855E4"/>
    <w:styleLink w:val="a2"/>
    <w:lvl w:ilvl="0">
      <w:start w:val="1"/>
      <w:numFmt w:val="bullet"/>
      <w:lvlText w:val=""/>
      <w:lvlJc w:val="left"/>
      <w:pPr>
        <w:tabs>
          <w:tab w:val="num" w:pos="1189"/>
        </w:tabs>
        <w:ind w:left="1189" w:hanging="360"/>
      </w:pPr>
      <w:rPr>
        <w:rFonts w:ascii="Wingdings" w:hAnsi="Wingdings" w:cs="B Nazanin"/>
        <w:sz w:val="24"/>
        <w:szCs w:val="28"/>
      </w:rPr>
    </w:lvl>
    <w:lvl w:ilvl="1">
      <w:start w:val="1"/>
      <w:numFmt w:val="bullet"/>
      <w:lvlText w:val="o"/>
      <w:lvlJc w:val="left"/>
      <w:pPr>
        <w:tabs>
          <w:tab w:val="num" w:pos="1837"/>
        </w:tabs>
        <w:ind w:left="1837" w:hanging="360"/>
      </w:pPr>
      <w:rPr>
        <w:rFonts w:ascii="Courier New" w:hAnsi="Courier New" w:cs="Courier New" w:hint="default"/>
      </w:rPr>
    </w:lvl>
    <w:lvl w:ilvl="2">
      <w:start w:val="1"/>
      <w:numFmt w:val="bullet"/>
      <w:lvlText w:val=""/>
      <w:lvlJc w:val="left"/>
      <w:pPr>
        <w:tabs>
          <w:tab w:val="num" w:pos="2557"/>
        </w:tabs>
        <w:ind w:left="2557" w:hanging="360"/>
      </w:pPr>
      <w:rPr>
        <w:rFonts w:ascii="Wingdings" w:hAnsi="Wingdings" w:hint="default"/>
      </w:rPr>
    </w:lvl>
    <w:lvl w:ilvl="3">
      <w:start w:val="1"/>
      <w:numFmt w:val="bullet"/>
      <w:lvlText w:val=""/>
      <w:lvlJc w:val="left"/>
      <w:pPr>
        <w:tabs>
          <w:tab w:val="num" w:pos="3277"/>
        </w:tabs>
        <w:ind w:left="3277" w:hanging="360"/>
      </w:pPr>
      <w:rPr>
        <w:rFonts w:ascii="Symbol" w:hAnsi="Symbol" w:hint="default"/>
      </w:rPr>
    </w:lvl>
    <w:lvl w:ilvl="4">
      <w:start w:val="1"/>
      <w:numFmt w:val="bullet"/>
      <w:lvlText w:val="o"/>
      <w:lvlJc w:val="left"/>
      <w:pPr>
        <w:tabs>
          <w:tab w:val="num" w:pos="3997"/>
        </w:tabs>
        <w:ind w:left="3997" w:hanging="360"/>
      </w:pPr>
      <w:rPr>
        <w:rFonts w:ascii="Courier New" w:hAnsi="Courier New" w:cs="Courier New" w:hint="default"/>
      </w:rPr>
    </w:lvl>
    <w:lvl w:ilvl="5">
      <w:start w:val="1"/>
      <w:numFmt w:val="bullet"/>
      <w:lvlText w:val=""/>
      <w:lvlJc w:val="left"/>
      <w:pPr>
        <w:tabs>
          <w:tab w:val="num" w:pos="4717"/>
        </w:tabs>
        <w:ind w:left="4717" w:hanging="360"/>
      </w:pPr>
      <w:rPr>
        <w:rFonts w:ascii="Wingdings" w:hAnsi="Wingdings" w:hint="default"/>
      </w:rPr>
    </w:lvl>
    <w:lvl w:ilvl="6">
      <w:start w:val="1"/>
      <w:numFmt w:val="bullet"/>
      <w:lvlText w:val=""/>
      <w:lvlJc w:val="left"/>
      <w:pPr>
        <w:tabs>
          <w:tab w:val="num" w:pos="5437"/>
        </w:tabs>
        <w:ind w:left="5437" w:hanging="360"/>
      </w:pPr>
      <w:rPr>
        <w:rFonts w:ascii="Symbol" w:hAnsi="Symbol" w:hint="default"/>
      </w:rPr>
    </w:lvl>
    <w:lvl w:ilvl="7">
      <w:start w:val="1"/>
      <w:numFmt w:val="bullet"/>
      <w:lvlText w:val="o"/>
      <w:lvlJc w:val="left"/>
      <w:pPr>
        <w:tabs>
          <w:tab w:val="num" w:pos="6157"/>
        </w:tabs>
        <w:ind w:left="6157" w:hanging="360"/>
      </w:pPr>
      <w:rPr>
        <w:rFonts w:ascii="Courier New" w:hAnsi="Courier New" w:cs="Courier New" w:hint="default"/>
      </w:rPr>
    </w:lvl>
    <w:lvl w:ilvl="8">
      <w:start w:val="1"/>
      <w:numFmt w:val="bullet"/>
      <w:lvlText w:val=""/>
      <w:lvlJc w:val="left"/>
      <w:pPr>
        <w:tabs>
          <w:tab w:val="num" w:pos="6877"/>
        </w:tabs>
        <w:ind w:left="6877" w:hanging="360"/>
      </w:pPr>
      <w:rPr>
        <w:rFonts w:ascii="Wingdings" w:hAnsi="Wingdings" w:hint="default"/>
      </w:rPr>
    </w:lvl>
  </w:abstractNum>
  <w:abstractNum w:abstractNumId="29">
    <w:nsid w:val="3C1D5D60"/>
    <w:multiLevelType w:val="multilevel"/>
    <w:tmpl w:val="2E98DE26"/>
    <w:lvl w:ilvl="0">
      <w:start w:val="1"/>
      <w:numFmt w:val="decimal"/>
      <w:pStyle w:val="2"/>
      <w:lvlText w:val="%1-"/>
      <w:lvlJc w:val="left"/>
      <w:pPr>
        <w:ind w:left="660" w:hanging="570"/>
      </w:pPr>
      <w:rPr>
        <w:rFonts w:hint="default"/>
        <w:b/>
        <w:bCs/>
        <w:sz w:val="32"/>
        <w:szCs w:val="32"/>
      </w:rPr>
    </w:lvl>
    <w:lvl w:ilvl="1">
      <w:start w:val="1"/>
      <w:numFmt w:val="decimal"/>
      <w:pStyle w:val="2"/>
      <w:lvlText w:val="%1-%2-"/>
      <w:lvlJc w:val="left"/>
      <w:pPr>
        <w:ind w:left="1530" w:hanging="720"/>
      </w:pPr>
      <w:rPr>
        <w:rFonts w:ascii="Times New Roman" w:hAnsi="Times New Roman"/>
        <w:b w:val="0"/>
        <w:bCs w:val="0"/>
        <w:i w:val="0"/>
        <w:iCs w:val="0"/>
        <w:caps w:val="0"/>
        <w:smallCaps w:val="0"/>
        <w:strike w:val="0"/>
        <w:dstrike w:val="0"/>
        <w:noProof w:val="0"/>
        <w:vanish w:val="0"/>
        <w:color w:val="000000"/>
        <w:spacing w:val="0"/>
        <w:kern w:val="0"/>
        <w:position w:val="0"/>
        <w:sz w:val="36"/>
        <w:szCs w:val="3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700" w:hanging="1080"/>
      </w:pPr>
      <w:rPr>
        <w:rFonts w:hint="default"/>
      </w:rPr>
    </w:lvl>
    <w:lvl w:ilvl="3">
      <w:start w:val="1"/>
      <w:numFmt w:val="decimal"/>
      <w:lvlText w:val="%1-%2-%3.%4."/>
      <w:lvlJc w:val="left"/>
      <w:pPr>
        <w:ind w:left="3870" w:hanging="1440"/>
      </w:pPr>
      <w:rPr>
        <w:rFonts w:hint="default"/>
      </w:rPr>
    </w:lvl>
    <w:lvl w:ilvl="4">
      <w:start w:val="1"/>
      <w:numFmt w:val="decimal"/>
      <w:lvlText w:val="%1-%2-%3.%4.%5."/>
      <w:lvlJc w:val="left"/>
      <w:pPr>
        <w:ind w:left="4680" w:hanging="1440"/>
      </w:pPr>
      <w:rPr>
        <w:rFonts w:hint="default"/>
      </w:rPr>
    </w:lvl>
    <w:lvl w:ilvl="5">
      <w:start w:val="1"/>
      <w:numFmt w:val="decimal"/>
      <w:lvlText w:val="%1-%2-%3.%4.%5.%6."/>
      <w:lvlJc w:val="left"/>
      <w:pPr>
        <w:ind w:left="5850" w:hanging="180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830" w:hanging="2160"/>
      </w:pPr>
      <w:rPr>
        <w:rFonts w:hint="default"/>
      </w:rPr>
    </w:lvl>
    <w:lvl w:ilvl="8">
      <w:start w:val="1"/>
      <w:numFmt w:val="decimal"/>
      <w:lvlText w:val="%1-%2-%3.%4.%5.%6.%7.%8.%9."/>
      <w:lvlJc w:val="left"/>
      <w:pPr>
        <w:ind w:left="9000" w:hanging="2520"/>
      </w:pPr>
      <w:rPr>
        <w:rFonts w:hint="default"/>
      </w:rPr>
    </w:lvl>
  </w:abstractNum>
  <w:abstractNum w:abstractNumId="30">
    <w:nsid w:val="3F58562E"/>
    <w:multiLevelType w:val="hybridMultilevel"/>
    <w:tmpl w:val="72F0DFFC"/>
    <w:lvl w:ilvl="0" w:tplc="40F2E55C">
      <w:numFmt w:val="bullet"/>
      <w:pStyle w:val="a3"/>
      <w:lvlText w:val="-"/>
      <w:lvlJc w:val="left"/>
      <w:pPr>
        <w:ind w:left="1494" w:hanging="360"/>
      </w:pPr>
      <w:rPr>
        <w:rFonts w:ascii="Calibri" w:eastAsia="Calibri" w:hAnsi="Calibri" w:cs="B Mitra" w:hint="default"/>
        <w:sz w:val="28"/>
      </w:rPr>
    </w:lvl>
    <w:lvl w:ilvl="1" w:tplc="04090003" w:tentative="1">
      <w:start w:val="1"/>
      <w:numFmt w:val="bullet"/>
      <w:lvlText w:val="o"/>
      <w:lvlJc w:val="left"/>
      <w:pPr>
        <w:ind w:left="2086" w:hanging="360"/>
      </w:pPr>
      <w:rPr>
        <w:rFonts w:ascii="Courier New" w:hAnsi="Courier New" w:cs="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cs="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cs="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31">
    <w:nsid w:val="3FF154C0"/>
    <w:multiLevelType w:val="hybridMultilevel"/>
    <w:tmpl w:val="35BCD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B74F22"/>
    <w:multiLevelType w:val="multilevel"/>
    <w:tmpl w:val="F7563446"/>
    <w:lvl w:ilvl="0">
      <w:start w:val="2"/>
      <w:numFmt w:val="decimal"/>
      <w:lvlText w:val="%1"/>
      <w:lvlJc w:val="left"/>
      <w:pPr>
        <w:tabs>
          <w:tab w:val="num" w:pos="792"/>
        </w:tabs>
        <w:ind w:left="792" w:hanging="432"/>
      </w:pPr>
      <w:rPr>
        <w:rFonts w:hint="default"/>
      </w:rPr>
    </w:lvl>
    <w:lvl w:ilvl="1">
      <w:start w:val="1"/>
      <w:numFmt w:val="decimal"/>
      <w:pStyle w:val="10"/>
      <w:lvlText w:val="%1.%2"/>
      <w:lvlJc w:val="left"/>
      <w:pPr>
        <w:tabs>
          <w:tab w:val="num" w:pos="936"/>
        </w:tabs>
        <w:ind w:left="936" w:hanging="576"/>
      </w:pPr>
      <w:rPr>
        <w:rFonts w:hint="default"/>
      </w:rPr>
    </w:lvl>
    <w:lvl w:ilvl="2">
      <w:start w:val="1"/>
      <w:numFmt w:val="decimal"/>
      <w:pStyle w:val="StyleHeading3ComplexBNazanin11pt"/>
      <w:lvlText w:val="%1.%2.%3"/>
      <w:lvlJc w:val="left"/>
      <w:pPr>
        <w:tabs>
          <w:tab w:val="num" w:pos="1350"/>
        </w:tabs>
        <w:ind w:left="1350" w:hanging="720"/>
      </w:pPr>
      <w:rPr>
        <w:rFonts w:hint="default"/>
        <w:lang w:val="en-US"/>
      </w:rPr>
    </w:lvl>
    <w:lvl w:ilvl="3">
      <w:start w:val="1"/>
      <w:numFmt w:val="decimal"/>
      <w:pStyle w:val="StyleTOC9"/>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3">
    <w:nsid w:val="49482637"/>
    <w:multiLevelType w:val="hybridMultilevel"/>
    <w:tmpl w:val="090ED252"/>
    <w:lvl w:ilvl="0" w:tplc="D8609776">
      <w:start w:val="1"/>
      <w:numFmt w:val="bullet"/>
      <w:pStyle w:val="a4"/>
      <w:lvlText w:val=""/>
      <w:lvlJc w:val="left"/>
      <w:pPr>
        <w:ind w:left="1494" w:hanging="360"/>
      </w:pPr>
      <w:rPr>
        <w:rFonts w:ascii="Symbol" w:hAnsi="Symbol" w:cs="Symbol" w:hint="default"/>
        <w:sz w:val="22"/>
      </w:rPr>
    </w:lvl>
    <w:lvl w:ilvl="1" w:tplc="29DA18A0" w:tentative="1">
      <w:start w:val="1"/>
      <w:numFmt w:val="bullet"/>
      <w:lvlText w:val="o"/>
      <w:lvlJc w:val="left"/>
      <w:pPr>
        <w:ind w:left="2086" w:hanging="360"/>
      </w:pPr>
      <w:rPr>
        <w:rFonts w:ascii="Courier New" w:hAnsi="Courier New" w:cs="Courier New" w:hint="default"/>
      </w:rPr>
    </w:lvl>
    <w:lvl w:ilvl="2" w:tplc="02CC89FE" w:tentative="1">
      <w:start w:val="1"/>
      <w:numFmt w:val="bullet"/>
      <w:lvlText w:val=""/>
      <w:lvlJc w:val="left"/>
      <w:pPr>
        <w:ind w:left="2806" w:hanging="360"/>
      </w:pPr>
      <w:rPr>
        <w:rFonts w:ascii="Wingdings" w:hAnsi="Wingdings" w:hint="default"/>
      </w:rPr>
    </w:lvl>
    <w:lvl w:ilvl="3" w:tplc="5E0C77FE" w:tentative="1">
      <w:start w:val="1"/>
      <w:numFmt w:val="bullet"/>
      <w:lvlText w:val=""/>
      <w:lvlJc w:val="left"/>
      <w:pPr>
        <w:ind w:left="3526" w:hanging="360"/>
      </w:pPr>
      <w:rPr>
        <w:rFonts w:ascii="Symbol" w:hAnsi="Symbol" w:hint="default"/>
      </w:rPr>
    </w:lvl>
    <w:lvl w:ilvl="4" w:tplc="C558666C" w:tentative="1">
      <w:start w:val="1"/>
      <w:numFmt w:val="bullet"/>
      <w:lvlText w:val="o"/>
      <w:lvlJc w:val="left"/>
      <w:pPr>
        <w:ind w:left="4246" w:hanging="360"/>
      </w:pPr>
      <w:rPr>
        <w:rFonts w:ascii="Courier New" w:hAnsi="Courier New" w:cs="Courier New" w:hint="default"/>
      </w:rPr>
    </w:lvl>
    <w:lvl w:ilvl="5" w:tplc="9F58637E" w:tentative="1">
      <w:start w:val="1"/>
      <w:numFmt w:val="bullet"/>
      <w:lvlText w:val=""/>
      <w:lvlJc w:val="left"/>
      <w:pPr>
        <w:ind w:left="4966" w:hanging="360"/>
      </w:pPr>
      <w:rPr>
        <w:rFonts w:ascii="Wingdings" w:hAnsi="Wingdings" w:hint="default"/>
      </w:rPr>
    </w:lvl>
    <w:lvl w:ilvl="6" w:tplc="667AE494" w:tentative="1">
      <w:start w:val="1"/>
      <w:numFmt w:val="bullet"/>
      <w:lvlText w:val=""/>
      <w:lvlJc w:val="left"/>
      <w:pPr>
        <w:ind w:left="5686" w:hanging="360"/>
      </w:pPr>
      <w:rPr>
        <w:rFonts w:ascii="Symbol" w:hAnsi="Symbol" w:hint="default"/>
      </w:rPr>
    </w:lvl>
    <w:lvl w:ilvl="7" w:tplc="9190AE2E" w:tentative="1">
      <w:start w:val="1"/>
      <w:numFmt w:val="bullet"/>
      <w:lvlText w:val="o"/>
      <w:lvlJc w:val="left"/>
      <w:pPr>
        <w:ind w:left="6406" w:hanging="360"/>
      </w:pPr>
      <w:rPr>
        <w:rFonts w:ascii="Courier New" w:hAnsi="Courier New" w:cs="Courier New" w:hint="default"/>
      </w:rPr>
    </w:lvl>
    <w:lvl w:ilvl="8" w:tplc="A5789454" w:tentative="1">
      <w:start w:val="1"/>
      <w:numFmt w:val="bullet"/>
      <w:lvlText w:val=""/>
      <w:lvlJc w:val="left"/>
      <w:pPr>
        <w:ind w:left="7126" w:hanging="360"/>
      </w:pPr>
      <w:rPr>
        <w:rFonts w:ascii="Wingdings" w:hAnsi="Wingdings" w:hint="default"/>
      </w:rPr>
    </w:lvl>
  </w:abstractNum>
  <w:abstractNum w:abstractNumId="34">
    <w:nsid w:val="4B3E4F30"/>
    <w:multiLevelType w:val="hybridMultilevel"/>
    <w:tmpl w:val="16E23B92"/>
    <w:lvl w:ilvl="0" w:tplc="6D783354">
      <w:start w:val="1"/>
      <w:numFmt w:val="arabicAlph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4C813ECC"/>
    <w:multiLevelType w:val="hybridMultilevel"/>
    <w:tmpl w:val="CC64A4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16A192C"/>
    <w:multiLevelType w:val="hybridMultilevel"/>
    <w:tmpl w:val="2592C6FA"/>
    <w:lvl w:ilvl="0" w:tplc="6D783354">
      <w:start w:val="1"/>
      <w:numFmt w:val="arabicAlph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6246356"/>
    <w:multiLevelType w:val="hybridMultilevel"/>
    <w:tmpl w:val="B3266D7A"/>
    <w:lvl w:ilvl="0" w:tplc="73888A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D554311"/>
    <w:multiLevelType w:val="multilevel"/>
    <w:tmpl w:val="6D12BF34"/>
    <w:styleLink w:val="StyleBulletedSymbolsymbolBefore19cmHanging063cm"/>
    <w:lvl w:ilvl="0">
      <w:start w:val="1"/>
      <w:numFmt w:val="bullet"/>
      <w:lvlText w:val=""/>
      <w:lvlJc w:val="left"/>
      <w:pPr>
        <w:tabs>
          <w:tab w:val="num" w:pos="1134"/>
        </w:tabs>
        <w:ind w:left="1361" w:hanging="794"/>
      </w:pPr>
      <w:rPr>
        <w:rFonts w:ascii="Symbol" w:hAnsi="Symbol" w:cs="Times New Roman" w:hint="default"/>
        <w:szCs w:val="24"/>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9">
    <w:nsid w:val="606C5854"/>
    <w:multiLevelType w:val="hybridMultilevel"/>
    <w:tmpl w:val="AC7CC7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20E07BF"/>
    <w:multiLevelType w:val="multilevel"/>
    <w:tmpl w:val="3C04EB1E"/>
    <w:lvl w:ilvl="0">
      <w:start w:val="2"/>
      <w:numFmt w:val="decimal"/>
      <w:lvlText w:val="%1"/>
      <w:lvlJc w:val="left"/>
      <w:pPr>
        <w:tabs>
          <w:tab w:val="num" w:pos="432"/>
        </w:tabs>
        <w:ind w:left="432" w:hanging="432"/>
      </w:pPr>
      <w:rPr>
        <w:rFonts w:hint="default"/>
      </w:rPr>
    </w:lvl>
    <w:lvl w:ilvl="1">
      <w:start w:val="1"/>
      <w:numFmt w:val="decimal"/>
      <w:pStyle w:val="StyleHeading2ComplexBNazanin11pt3"/>
      <w:lvlText w:val="%1.%2"/>
      <w:lvlJc w:val="left"/>
      <w:pPr>
        <w:tabs>
          <w:tab w:val="num" w:pos="576"/>
        </w:tabs>
        <w:ind w:left="576" w:hanging="576"/>
      </w:pPr>
      <w:rPr>
        <w:rFonts w:hint="default"/>
      </w:rPr>
    </w:lvl>
    <w:lvl w:ilvl="2">
      <w:start w:val="2"/>
      <w:numFmt w:val="none"/>
      <w:lvlText w:val="2.2.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34F2587"/>
    <w:multiLevelType w:val="hybridMultilevel"/>
    <w:tmpl w:val="16E23B92"/>
    <w:lvl w:ilvl="0" w:tplc="6D783354">
      <w:start w:val="1"/>
      <w:numFmt w:val="arabicAlph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638B16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55F46C9"/>
    <w:multiLevelType w:val="hybridMultilevel"/>
    <w:tmpl w:val="03CAD50A"/>
    <w:lvl w:ilvl="0" w:tplc="6D7833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B21580"/>
    <w:multiLevelType w:val="hybridMultilevel"/>
    <w:tmpl w:val="4BCC2D52"/>
    <w:lvl w:ilvl="0" w:tplc="1158DB00">
      <w:start w:val="1"/>
      <w:numFmt w:val="bullet"/>
      <w:pStyle w:val="30"/>
      <w:lvlText w:val=""/>
      <w:lvlJc w:val="left"/>
      <w:pPr>
        <w:ind w:left="720" w:hanging="360"/>
      </w:pPr>
      <w:rPr>
        <w:rFonts w:ascii="Symbol" w:hAnsi="Symbol" w:hint="default"/>
        <w:b/>
        <w:bCs/>
        <w:sz w:val="32"/>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BC1BC8"/>
    <w:multiLevelType w:val="hybridMultilevel"/>
    <w:tmpl w:val="018EDFA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6C9010D1"/>
    <w:multiLevelType w:val="hybridMultilevel"/>
    <w:tmpl w:val="B9BCEAA6"/>
    <w:lvl w:ilvl="0" w:tplc="04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nsid w:val="6FB07B9D"/>
    <w:multiLevelType w:val="hybridMultilevel"/>
    <w:tmpl w:val="16E23B92"/>
    <w:lvl w:ilvl="0" w:tplc="6D783354">
      <w:start w:val="1"/>
      <w:numFmt w:val="arabicAlph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6FEE4B96"/>
    <w:multiLevelType w:val="hybridMultilevel"/>
    <w:tmpl w:val="07E0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2C24862"/>
    <w:multiLevelType w:val="hybridMultilevel"/>
    <w:tmpl w:val="4EA6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64054C9"/>
    <w:multiLevelType w:val="hybridMultilevel"/>
    <w:tmpl w:val="FC749496"/>
    <w:lvl w:ilvl="0" w:tplc="0409000F">
      <w:start w:val="1"/>
      <w:numFmt w:val="decimal"/>
      <w:lvlText w:val="%1."/>
      <w:lvlJc w:val="left"/>
      <w:pPr>
        <w:ind w:left="720" w:hanging="360"/>
      </w:pPr>
      <w:rPr>
        <w:rFonts w:hint="default"/>
      </w:rPr>
    </w:lvl>
    <w:lvl w:ilvl="1" w:tplc="DD18861A">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7A270B78"/>
    <w:multiLevelType w:val="multilevel"/>
    <w:tmpl w:val="AFAE4622"/>
    <w:styleLink w:val="ArticleSection"/>
    <w:lvl w:ilvl="0">
      <w:start w:val="1"/>
      <w:numFmt w:val="upperRoman"/>
      <w:pStyle w:val="Heading10"/>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52">
    <w:nsid w:val="7F9F5893"/>
    <w:multiLevelType w:val="hybridMultilevel"/>
    <w:tmpl w:val="7BE0C496"/>
    <w:lvl w:ilvl="0" w:tplc="7F28A63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1"/>
  </w:num>
  <w:num w:numId="2">
    <w:abstractNumId w:val="7"/>
  </w:num>
  <w:num w:numId="3">
    <w:abstractNumId w:val="38"/>
  </w:num>
  <w:num w:numId="4">
    <w:abstractNumId w:val="44"/>
  </w:num>
  <w:num w:numId="5">
    <w:abstractNumId w:val="22"/>
  </w:num>
  <w:num w:numId="6">
    <w:abstractNumId w:val="29"/>
  </w:num>
  <w:num w:numId="7">
    <w:abstractNumId w:val="5"/>
  </w:num>
  <w:num w:numId="8">
    <w:abstractNumId w:val="25"/>
  </w:num>
  <w:num w:numId="9">
    <w:abstractNumId w:val="48"/>
  </w:num>
  <w:num w:numId="10">
    <w:abstractNumId w:val="37"/>
  </w:num>
  <w:num w:numId="11">
    <w:abstractNumId w:val="35"/>
  </w:num>
  <w:num w:numId="12">
    <w:abstractNumId w:val="6"/>
  </w:num>
  <w:num w:numId="13">
    <w:abstractNumId w:val="42"/>
  </w:num>
  <w:num w:numId="14">
    <w:abstractNumId w:val="51"/>
  </w:num>
  <w:num w:numId="15">
    <w:abstractNumId w:val="14"/>
  </w:num>
  <w:num w:numId="16">
    <w:abstractNumId w:val="40"/>
  </w:num>
  <w:num w:numId="17">
    <w:abstractNumId w:val="21"/>
  </w:num>
  <w:num w:numId="18">
    <w:abstractNumId w:val="32"/>
  </w:num>
  <w:num w:numId="19">
    <w:abstractNumId w:val="26"/>
  </w:num>
  <w:num w:numId="20">
    <w:abstractNumId w:val="9"/>
  </w:num>
  <w:num w:numId="21">
    <w:abstractNumId w:val="4"/>
  </w:num>
  <w:num w:numId="22">
    <w:abstractNumId w:val="10"/>
  </w:num>
  <w:num w:numId="23">
    <w:abstractNumId w:val="30"/>
  </w:num>
  <w:num w:numId="24">
    <w:abstractNumId w:val="33"/>
  </w:num>
  <w:num w:numId="25">
    <w:abstractNumId w:val="28"/>
  </w:num>
  <w:num w:numId="26">
    <w:abstractNumId w:val="49"/>
  </w:num>
  <w:num w:numId="27">
    <w:abstractNumId w:val="0"/>
  </w:num>
  <w:num w:numId="28">
    <w:abstractNumId w:val="27"/>
  </w:num>
  <w:num w:numId="29">
    <w:abstractNumId w:val="19"/>
  </w:num>
  <w:num w:numId="30">
    <w:abstractNumId w:val="17"/>
  </w:num>
  <w:num w:numId="31">
    <w:abstractNumId w:val="8"/>
  </w:num>
  <w:num w:numId="32">
    <w:abstractNumId w:val="52"/>
  </w:num>
  <w:num w:numId="33">
    <w:abstractNumId w:val="1"/>
  </w:num>
  <w:num w:numId="34">
    <w:abstractNumId w:val="18"/>
  </w:num>
  <w:num w:numId="35">
    <w:abstractNumId w:val="43"/>
  </w:num>
  <w:num w:numId="36">
    <w:abstractNumId w:val="50"/>
  </w:num>
  <w:num w:numId="37">
    <w:abstractNumId w:val="47"/>
  </w:num>
  <w:num w:numId="38">
    <w:abstractNumId w:val="31"/>
  </w:num>
  <w:num w:numId="39">
    <w:abstractNumId w:val="45"/>
  </w:num>
  <w:num w:numId="40">
    <w:abstractNumId w:val="36"/>
  </w:num>
  <w:num w:numId="41">
    <w:abstractNumId w:val="16"/>
  </w:num>
  <w:num w:numId="42">
    <w:abstractNumId w:val="23"/>
  </w:num>
  <w:num w:numId="43">
    <w:abstractNumId w:val="39"/>
  </w:num>
  <w:num w:numId="44">
    <w:abstractNumId w:val="2"/>
  </w:num>
  <w:num w:numId="45">
    <w:abstractNumId w:val="41"/>
  </w:num>
  <w:num w:numId="46">
    <w:abstractNumId w:val="24"/>
  </w:num>
  <w:num w:numId="47">
    <w:abstractNumId w:val="34"/>
  </w:num>
  <w:num w:numId="48">
    <w:abstractNumId w:val="15"/>
  </w:num>
  <w:num w:numId="49">
    <w:abstractNumId w:val="3"/>
  </w:num>
  <w:num w:numId="50">
    <w:abstractNumId w:val="46"/>
  </w:num>
  <w:num w:numId="51">
    <w:abstractNumId w:val="20"/>
  </w:num>
  <w:num w:numId="52">
    <w:abstractNumId w:val="13"/>
  </w:num>
  <w:num w:numId="53">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299"/>
    <w:rsid w:val="00000E46"/>
    <w:rsid w:val="00001492"/>
    <w:rsid w:val="00001DD8"/>
    <w:rsid w:val="000032DE"/>
    <w:rsid w:val="00003754"/>
    <w:rsid w:val="00003F3C"/>
    <w:rsid w:val="0000594C"/>
    <w:rsid w:val="00006593"/>
    <w:rsid w:val="00006ECD"/>
    <w:rsid w:val="000101B5"/>
    <w:rsid w:val="000116D5"/>
    <w:rsid w:val="00011A6A"/>
    <w:rsid w:val="0001213E"/>
    <w:rsid w:val="00012812"/>
    <w:rsid w:val="00012D07"/>
    <w:rsid w:val="00013498"/>
    <w:rsid w:val="00015043"/>
    <w:rsid w:val="000173AB"/>
    <w:rsid w:val="00017EB7"/>
    <w:rsid w:val="0002003C"/>
    <w:rsid w:val="000201E2"/>
    <w:rsid w:val="000205B4"/>
    <w:rsid w:val="00021662"/>
    <w:rsid w:val="00021D20"/>
    <w:rsid w:val="000224D5"/>
    <w:rsid w:val="00024E53"/>
    <w:rsid w:val="000255AE"/>
    <w:rsid w:val="00025DF4"/>
    <w:rsid w:val="00026BC3"/>
    <w:rsid w:val="0002776E"/>
    <w:rsid w:val="000277CA"/>
    <w:rsid w:val="00030009"/>
    <w:rsid w:val="00030209"/>
    <w:rsid w:val="0003043D"/>
    <w:rsid w:val="00033149"/>
    <w:rsid w:val="00033C76"/>
    <w:rsid w:val="00033E4D"/>
    <w:rsid w:val="000362C3"/>
    <w:rsid w:val="00036705"/>
    <w:rsid w:val="00037412"/>
    <w:rsid w:val="00040186"/>
    <w:rsid w:val="000415AB"/>
    <w:rsid w:val="000436BB"/>
    <w:rsid w:val="00043816"/>
    <w:rsid w:val="00045018"/>
    <w:rsid w:val="0004509C"/>
    <w:rsid w:val="00045756"/>
    <w:rsid w:val="00045E98"/>
    <w:rsid w:val="00047006"/>
    <w:rsid w:val="00051C47"/>
    <w:rsid w:val="000531BD"/>
    <w:rsid w:val="000534EA"/>
    <w:rsid w:val="000544C8"/>
    <w:rsid w:val="000545CC"/>
    <w:rsid w:val="000551D9"/>
    <w:rsid w:val="00056482"/>
    <w:rsid w:val="00057453"/>
    <w:rsid w:val="0006014D"/>
    <w:rsid w:val="000601BC"/>
    <w:rsid w:val="00060295"/>
    <w:rsid w:val="000620B9"/>
    <w:rsid w:val="000621C5"/>
    <w:rsid w:val="000626C6"/>
    <w:rsid w:val="00063DEA"/>
    <w:rsid w:val="00063E4F"/>
    <w:rsid w:val="00064078"/>
    <w:rsid w:val="00065914"/>
    <w:rsid w:val="00065F45"/>
    <w:rsid w:val="000670DE"/>
    <w:rsid w:val="0007098D"/>
    <w:rsid w:val="00070A84"/>
    <w:rsid w:val="00072C4C"/>
    <w:rsid w:val="00073242"/>
    <w:rsid w:val="000742EC"/>
    <w:rsid w:val="00074D63"/>
    <w:rsid w:val="00075F04"/>
    <w:rsid w:val="000765C4"/>
    <w:rsid w:val="00077945"/>
    <w:rsid w:val="000803E5"/>
    <w:rsid w:val="00082D4F"/>
    <w:rsid w:val="0008316A"/>
    <w:rsid w:val="00083225"/>
    <w:rsid w:val="000832F4"/>
    <w:rsid w:val="000862B8"/>
    <w:rsid w:val="00086322"/>
    <w:rsid w:val="0008774B"/>
    <w:rsid w:val="0009151B"/>
    <w:rsid w:val="00094D17"/>
    <w:rsid w:val="00094E78"/>
    <w:rsid w:val="000956E7"/>
    <w:rsid w:val="0009580C"/>
    <w:rsid w:val="00095E59"/>
    <w:rsid w:val="0009765F"/>
    <w:rsid w:val="000A023A"/>
    <w:rsid w:val="000A0F01"/>
    <w:rsid w:val="000A103E"/>
    <w:rsid w:val="000A1401"/>
    <w:rsid w:val="000A2F53"/>
    <w:rsid w:val="000A51D4"/>
    <w:rsid w:val="000B0E63"/>
    <w:rsid w:val="000B152B"/>
    <w:rsid w:val="000B17E7"/>
    <w:rsid w:val="000B2093"/>
    <w:rsid w:val="000B3089"/>
    <w:rsid w:val="000B3226"/>
    <w:rsid w:val="000B4CDA"/>
    <w:rsid w:val="000B4E75"/>
    <w:rsid w:val="000B4E96"/>
    <w:rsid w:val="000B52C8"/>
    <w:rsid w:val="000B5E68"/>
    <w:rsid w:val="000B69C3"/>
    <w:rsid w:val="000B706A"/>
    <w:rsid w:val="000B7F13"/>
    <w:rsid w:val="000C072F"/>
    <w:rsid w:val="000C1402"/>
    <w:rsid w:val="000C142B"/>
    <w:rsid w:val="000C16BE"/>
    <w:rsid w:val="000C18A8"/>
    <w:rsid w:val="000C71F0"/>
    <w:rsid w:val="000C7C2B"/>
    <w:rsid w:val="000D0AF4"/>
    <w:rsid w:val="000D2353"/>
    <w:rsid w:val="000D295B"/>
    <w:rsid w:val="000D3B24"/>
    <w:rsid w:val="000D53FC"/>
    <w:rsid w:val="000D56D6"/>
    <w:rsid w:val="000D66F5"/>
    <w:rsid w:val="000D7281"/>
    <w:rsid w:val="000D775D"/>
    <w:rsid w:val="000E25B6"/>
    <w:rsid w:val="000E325B"/>
    <w:rsid w:val="000E331C"/>
    <w:rsid w:val="000E51AA"/>
    <w:rsid w:val="000E5BAA"/>
    <w:rsid w:val="000E5C9F"/>
    <w:rsid w:val="000E6545"/>
    <w:rsid w:val="000E7020"/>
    <w:rsid w:val="000E7165"/>
    <w:rsid w:val="000E74EC"/>
    <w:rsid w:val="000F02FC"/>
    <w:rsid w:val="000F0D5A"/>
    <w:rsid w:val="000F1554"/>
    <w:rsid w:val="000F1D5F"/>
    <w:rsid w:val="000F207C"/>
    <w:rsid w:val="000F2DB5"/>
    <w:rsid w:val="000F52E4"/>
    <w:rsid w:val="000F64CE"/>
    <w:rsid w:val="000F7161"/>
    <w:rsid w:val="001011C8"/>
    <w:rsid w:val="00102629"/>
    <w:rsid w:val="00103E5C"/>
    <w:rsid w:val="0010486E"/>
    <w:rsid w:val="00105A4A"/>
    <w:rsid w:val="00106BB9"/>
    <w:rsid w:val="00107BD9"/>
    <w:rsid w:val="0011195D"/>
    <w:rsid w:val="001126F7"/>
    <w:rsid w:val="0011281B"/>
    <w:rsid w:val="00112C19"/>
    <w:rsid w:val="0011522E"/>
    <w:rsid w:val="00115714"/>
    <w:rsid w:val="00117188"/>
    <w:rsid w:val="00117467"/>
    <w:rsid w:val="00117EB7"/>
    <w:rsid w:val="001200D2"/>
    <w:rsid w:val="0012035A"/>
    <w:rsid w:val="001208D8"/>
    <w:rsid w:val="00120EA7"/>
    <w:rsid w:val="00121096"/>
    <w:rsid w:val="00122354"/>
    <w:rsid w:val="0012490E"/>
    <w:rsid w:val="001249F2"/>
    <w:rsid w:val="0012625F"/>
    <w:rsid w:val="00127099"/>
    <w:rsid w:val="001326A8"/>
    <w:rsid w:val="00132C50"/>
    <w:rsid w:val="00132EE5"/>
    <w:rsid w:val="001336AF"/>
    <w:rsid w:val="00133AFF"/>
    <w:rsid w:val="0013733D"/>
    <w:rsid w:val="00137AFC"/>
    <w:rsid w:val="00137C55"/>
    <w:rsid w:val="00140932"/>
    <w:rsid w:val="00140AFC"/>
    <w:rsid w:val="00140E53"/>
    <w:rsid w:val="0014103C"/>
    <w:rsid w:val="001413A8"/>
    <w:rsid w:val="00141A29"/>
    <w:rsid w:val="001427A0"/>
    <w:rsid w:val="0014428B"/>
    <w:rsid w:val="00144967"/>
    <w:rsid w:val="00144A8A"/>
    <w:rsid w:val="001461EA"/>
    <w:rsid w:val="00147C7C"/>
    <w:rsid w:val="001505C1"/>
    <w:rsid w:val="00150C21"/>
    <w:rsid w:val="00151B05"/>
    <w:rsid w:val="00152BDD"/>
    <w:rsid w:val="001536DD"/>
    <w:rsid w:val="00153ACD"/>
    <w:rsid w:val="00154B78"/>
    <w:rsid w:val="00154F47"/>
    <w:rsid w:val="001558E2"/>
    <w:rsid w:val="00156AF6"/>
    <w:rsid w:val="0015762F"/>
    <w:rsid w:val="00161D18"/>
    <w:rsid w:val="00161EC4"/>
    <w:rsid w:val="001646B1"/>
    <w:rsid w:val="00167C58"/>
    <w:rsid w:val="00174095"/>
    <w:rsid w:val="0017420D"/>
    <w:rsid w:val="0017430E"/>
    <w:rsid w:val="00174461"/>
    <w:rsid w:val="0017572A"/>
    <w:rsid w:val="0017635D"/>
    <w:rsid w:val="00176391"/>
    <w:rsid w:val="00176B0E"/>
    <w:rsid w:val="00177EF7"/>
    <w:rsid w:val="00181E0A"/>
    <w:rsid w:val="0018225F"/>
    <w:rsid w:val="001822FA"/>
    <w:rsid w:val="00184163"/>
    <w:rsid w:val="0018563E"/>
    <w:rsid w:val="00187B43"/>
    <w:rsid w:val="00187E91"/>
    <w:rsid w:val="001906CE"/>
    <w:rsid w:val="00191210"/>
    <w:rsid w:val="00191CC1"/>
    <w:rsid w:val="00192143"/>
    <w:rsid w:val="001923F6"/>
    <w:rsid w:val="001928F2"/>
    <w:rsid w:val="00193939"/>
    <w:rsid w:val="00194424"/>
    <w:rsid w:val="00195D67"/>
    <w:rsid w:val="00196C3A"/>
    <w:rsid w:val="00197DD8"/>
    <w:rsid w:val="001A25A7"/>
    <w:rsid w:val="001A28B7"/>
    <w:rsid w:val="001A2A1F"/>
    <w:rsid w:val="001A3E3F"/>
    <w:rsid w:val="001A3F9F"/>
    <w:rsid w:val="001A47C8"/>
    <w:rsid w:val="001A6597"/>
    <w:rsid w:val="001B1CA2"/>
    <w:rsid w:val="001B2CD2"/>
    <w:rsid w:val="001B2DA2"/>
    <w:rsid w:val="001B35B6"/>
    <w:rsid w:val="001B5995"/>
    <w:rsid w:val="001B7879"/>
    <w:rsid w:val="001B787C"/>
    <w:rsid w:val="001B7D7A"/>
    <w:rsid w:val="001C0896"/>
    <w:rsid w:val="001C2024"/>
    <w:rsid w:val="001C32F1"/>
    <w:rsid w:val="001C3639"/>
    <w:rsid w:val="001C3D90"/>
    <w:rsid w:val="001C40FF"/>
    <w:rsid w:val="001C419D"/>
    <w:rsid w:val="001C425E"/>
    <w:rsid w:val="001C42FA"/>
    <w:rsid w:val="001C4F45"/>
    <w:rsid w:val="001C5BA5"/>
    <w:rsid w:val="001C66EA"/>
    <w:rsid w:val="001C6CE6"/>
    <w:rsid w:val="001D18CC"/>
    <w:rsid w:val="001D1B73"/>
    <w:rsid w:val="001D2BB2"/>
    <w:rsid w:val="001D3432"/>
    <w:rsid w:val="001D3586"/>
    <w:rsid w:val="001D3A33"/>
    <w:rsid w:val="001D43D9"/>
    <w:rsid w:val="001D5997"/>
    <w:rsid w:val="001D5D5B"/>
    <w:rsid w:val="001D6508"/>
    <w:rsid w:val="001D6C73"/>
    <w:rsid w:val="001D6D75"/>
    <w:rsid w:val="001D7943"/>
    <w:rsid w:val="001E0A15"/>
    <w:rsid w:val="001E1200"/>
    <w:rsid w:val="001E167F"/>
    <w:rsid w:val="001E199F"/>
    <w:rsid w:val="001E1F5B"/>
    <w:rsid w:val="001E33C6"/>
    <w:rsid w:val="001E3FEF"/>
    <w:rsid w:val="001E4E1C"/>
    <w:rsid w:val="001E55BF"/>
    <w:rsid w:val="001E56FB"/>
    <w:rsid w:val="001E5AB5"/>
    <w:rsid w:val="001E5B23"/>
    <w:rsid w:val="001E6834"/>
    <w:rsid w:val="001E7857"/>
    <w:rsid w:val="001E7D6F"/>
    <w:rsid w:val="001E7DD5"/>
    <w:rsid w:val="001E7E4B"/>
    <w:rsid w:val="001F08D5"/>
    <w:rsid w:val="001F0CE4"/>
    <w:rsid w:val="001F14BF"/>
    <w:rsid w:val="001F32EF"/>
    <w:rsid w:val="001F37F3"/>
    <w:rsid w:val="001F72A1"/>
    <w:rsid w:val="001F7506"/>
    <w:rsid w:val="002029CC"/>
    <w:rsid w:val="00203BA8"/>
    <w:rsid w:val="002077EE"/>
    <w:rsid w:val="00210A6E"/>
    <w:rsid w:val="00212E56"/>
    <w:rsid w:val="0021321D"/>
    <w:rsid w:val="00213309"/>
    <w:rsid w:val="002139A8"/>
    <w:rsid w:val="0021446B"/>
    <w:rsid w:val="00215BBE"/>
    <w:rsid w:val="002162A4"/>
    <w:rsid w:val="002164B8"/>
    <w:rsid w:val="00216B9B"/>
    <w:rsid w:val="00220ED5"/>
    <w:rsid w:val="0022141B"/>
    <w:rsid w:val="0022324F"/>
    <w:rsid w:val="00223BD5"/>
    <w:rsid w:val="00224062"/>
    <w:rsid w:val="002255A1"/>
    <w:rsid w:val="00226CCE"/>
    <w:rsid w:val="00232018"/>
    <w:rsid w:val="00232773"/>
    <w:rsid w:val="00233975"/>
    <w:rsid w:val="00233DD6"/>
    <w:rsid w:val="00234084"/>
    <w:rsid w:val="00235DD7"/>
    <w:rsid w:val="0023605C"/>
    <w:rsid w:val="00237782"/>
    <w:rsid w:val="00237CA2"/>
    <w:rsid w:val="00240116"/>
    <w:rsid w:val="002416C4"/>
    <w:rsid w:val="0024282E"/>
    <w:rsid w:val="00246234"/>
    <w:rsid w:val="0024691E"/>
    <w:rsid w:val="00247493"/>
    <w:rsid w:val="00252158"/>
    <w:rsid w:val="0025282E"/>
    <w:rsid w:val="002537C2"/>
    <w:rsid w:val="00254A85"/>
    <w:rsid w:val="00256411"/>
    <w:rsid w:val="00256E93"/>
    <w:rsid w:val="002570A1"/>
    <w:rsid w:val="0025727D"/>
    <w:rsid w:val="00260AAB"/>
    <w:rsid w:val="002662F6"/>
    <w:rsid w:val="00267B43"/>
    <w:rsid w:val="00270068"/>
    <w:rsid w:val="002703CD"/>
    <w:rsid w:val="00270985"/>
    <w:rsid w:val="002713C9"/>
    <w:rsid w:val="00271759"/>
    <w:rsid w:val="00271931"/>
    <w:rsid w:val="0027231C"/>
    <w:rsid w:val="0027233A"/>
    <w:rsid w:val="00272601"/>
    <w:rsid w:val="002730E2"/>
    <w:rsid w:val="00273C62"/>
    <w:rsid w:val="00275580"/>
    <w:rsid w:val="00276B12"/>
    <w:rsid w:val="00276F4B"/>
    <w:rsid w:val="002774E2"/>
    <w:rsid w:val="00280064"/>
    <w:rsid w:val="002820C9"/>
    <w:rsid w:val="00282546"/>
    <w:rsid w:val="00282715"/>
    <w:rsid w:val="00282E6D"/>
    <w:rsid w:val="00283F33"/>
    <w:rsid w:val="002879D4"/>
    <w:rsid w:val="0029083D"/>
    <w:rsid w:val="00290FC1"/>
    <w:rsid w:val="0029122F"/>
    <w:rsid w:val="00291853"/>
    <w:rsid w:val="00291BB1"/>
    <w:rsid w:val="0029317F"/>
    <w:rsid w:val="00293771"/>
    <w:rsid w:val="002943AF"/>
    <w:rsid w:val="00295985"/>
    <w:rsid w:val="00295E62"/>
    <w:rsid w:val="002960C1"/>
    <w:rsid w:val="00296AFE"/>
    <w:rsid w:val="00297885"/>
    <w:rsid w:val="002A002E"/>
    <w:rsid w:val="002A04E9"/>
    <w:rsid w:val="002A1596"/>
    <w:rsid w:val="002A41E3"/>
    <w:rsid w:val="002A4328"/>
    <w:rsid w:val="002A4650"/>
    <w:rsid w:val="002A49AA"/>
    <w:rsid w:val="002A67F5"/>
    <w:rsid w:val="002A715F"/>
    <w:rsid w:val="002A79BC"/>
    <w:rsid w:val="002B0277"/>
    <w:rsid w:val="002B0C43"/>
    <w:rsid w:val="002B1270"/>
    <w:rsid w:val="002B132F"/>
    <w:rsid w:val="002B1772"/>
    <w:rsid w:val="002B1B84"/>
    <w:rsid w:val="002B211D"/>
    <w:rsid w:val="002B2477"/>
    <w:rsid w:val="002B693F"/>
    <w:rsid w:val="002C2929"/>
    <w:rsid w:val="002C303F"/>
    <w:rsid w:val="002C31D1"/>
    <w:rsid w:val="002C40FA"/>
    <w:rsid w:val="002C46A2"/>
    <w:rsid w:val="002C4F88"/>
    <w:rsid w:val="002C6DB9"/>
    <w:rsid w:val="002C76F3"/>
    <w:rsid w:val="002C79C0"/>
    <w:rsid w:val="002D0A17"/>
    <w:rsid w:val="002D13A7"/>
    <w:rsid w:val="002D16E1"/>
    <w:rsid w:val="002D187C"/>
    <w:rsid w:val="002D1979"/>
    <w:rsid w:val="002D2CDA"/>
    <w:rsid w:val="002D346A"/>
    <w:rsid w:val="002D438A"/>
    <w:rsid w:val="002D442E"/>
    <w:rsid w:val="002D4811"/>
    <w:rsid w:val="002D51C3"/>
    <w:rsid w:val="002D713B"/>
    <w:rsid w:val="002D764E"/>
    <w:rsid w:val="002D7854"/>
    <w:rsid w:val="002E02D2"/>
    <w:rsid w:val="002E0577"/>
    <w:rsid w:val="002E4E99"/>
    <w:rsid w:val="002E5136"/>
    <w:rsid w:val="002E6077"/>
    <w:rsid w:val="002E7862"/>
    <w:rsid w:val="002E7979"/>
    <w:rsid w:val="002F0254"/>
    <w:rsid w:val="002F03AF"/>
    <w:rsid w:val="002F1630"/>
    <w:rsid w:val="002F16B3"/>
    <w:rsid w:val="002F1A28"/>
    <w:rsid w:val="002F4E16"/>
    <w:rsid w:val="002F5962"/>
    <w:rsid w:val="002F743B"/>
    <w:rsid w:val="002F768B"/>
    <w:rsid w:val="00302100"/>
    <w:rsid w:val="00303BBE"/>
    <w:rsid w:val="00304231"/>
    <w:rsid w:val="00304F51"/>
    <w:rsid w:val="003053B9"/>
    <w:rsid w:val="00305862"/>
    <w:rsid w:val="003059F7"/>
    <w:rsid w:val="003069FF"/>
    <w:rsid w:val="00307C6E"/>
    <w:rsid w:val="00310FB4"/>
    <w:rsid w:val="003137FF"/>
    <w:rsid w:val="00313810"/>
    <w:rsid w:val="00313DE4"/>
    <w:rsid w:val="00313EB4"/>
    <w:rsid w:val="003154D1"/>
    <w:rsid w:val="00315660"/>
    <w:rsid w:val="003159EC"/>
    <w:rsid w:val="00315CB4"/>
    <w:rsid w:val="00317F52"/>
    <w:rsid w:val="00320170"/>
    <w:rsid w:val="00320430"/>
    <w:rsid w:val="0032497D"/>
    <w:rsid w:val="003258C8"/>
    <w:rsid w:val="0032787B"/>
    <w:rsid w:val="00327AD0"/>
    <w:rsid w:val="00334C40"/>
    <w:rsid w:val="00335253"/>
    <w:rsid w:val="00335EAA"/>
    <w:rsid w:val="00336305"/>
    <w:rsid w:val="00336934"/>
    <w:rsid w:val="003376E5"/>
    <w:rsid w:val="00340954"/>
    <w:rsid w:val="00342475"/>
    <w:rsid w:val="00343343"/>
    <w:rsid w:val="0034394B"/>
    <w:rsid w:val="003448A3"/>
    <w:rsid w:val="00344E45"/>
    <w:rsid w:val="003462D7"/>
    <w:rsid w:val="003463D0"/>
    <w:rsid w:val="00347082"/>
    <w:rsid w:val="0034759C"/>
    <w:rsid w:val="00350008"/>
    <w:rsid w:val="003505A3"/>
    <w:rsid w:val="00350957"/>
    <w:rsid w:val="0035156A"/>
    <w:rsid w:val="00352361"/>
    <w:rsid w:val="00353E10"/>
    <w:rsid w:val="0035488E"/>
    <w:rsid w:val="00355CE5"/>
    <w:rsid w:val="003562A9"/>
    <w:rsid w:val="00356659"/>
    <w:rsid w:val="00356D12"/>
    <w:rsid w:val="00360109"/>
    <w:rsid w:val="00360603"/>
    <w:rsid w:val="0036091C"/>
    <w:rsid w:val="00361233"/>
    <w:rsid w:val="0036250B"/>
    <w:rsid w:val="00362585"/>
    <w:rsid w:val="00364162"/>
    <w:rsid w:val="00364F47"/>
    <w:rsid w:val="0036550D"/>
    <w:rsid w:val="0036576E"/>
    <w:rsid w:val="00366D9F"/>
    <w:rsid w:val="00370326"/>
    <w:rsid w:val="00371D89"/>
    <w:rsid w:val="00372140"/>
    <w:rsid w:val="00372E82"/>
    <w:rsid w:val="00373159"/>
    <w:rsid w:val="0037318E"/>
    <w:rsid w:val="00376305"/>
    <w:rsid w:val="0037699E"/>
    <w:rsid w:val="00377815"/>
    <w:rsid w:val="0038274D"/>
    <w:rsid w:val="0038476F"/>
    <w:rsid w:val="003848FF"/>
    <w:rsid w:val="003852F7"/>
    <w:rsid w:val="00385AF9"/>
    <w:rsid w:val="00386F9C"/>
    <w:rsid w:val="003872E9"/>
    <w:rsid w:val="003878BD"/>
    <w:rsid w:val="00390151"/>
    <w:rsid w:val="00392621"/>
    <w:rsid w:val="003955B0"/>
    <w:rsid w:val="00396A51"/>
    <w:rsid w:val="003A1D89"/>
    <w:rsid w:val="003A1E87"/>
    <w:rsid w:val="003A3DE4"/>
    <w:rsid w:val="003A3E26"/>
    <w:rsid w:val="003A45E2"/>
    <w:rsid w:val="003A5E75"/>
    <w:rsid w:val="003A6F76"/>
    <w:rsid w:val="003A7D9F"/>
    <w:rsid w:val="003B0622"/>
    <w:rsid w:val="003B5A0E"/>
    <w:rsid w:val="003B61D1"/>
    <w:rsid w:val="003B66E6"/>
    <w:rsid w:val="003B7FF9"/>
    <w:rsid w:val="003C0449"/>
    <w:rsid w:val="003C04AF"/>
    <w:rsid w:val="003C07AE"/>
    <w:rsid w:val="003C1BB1"/>
    <w:rsid w:val="003C2A93"/>
    <w:rsid w:val="003C433E"/>
    <w:rsid w:val="003C46B7"/>
    <w:rsid w:val="003C648B"/>
    <w:rsid w:val="003D0979"/>
    <w:rsid w:val="003D1500"/>
    <w:rsid w:val="003D2AAA"/>
    <w:rsid w:val="003D38BF"/>
    <w:rsid w:val="003D42DE"/>
    <w:rsid w:val="003D6446"/>
    <w:rsid w:val="003D64DB"/>
    <w:rsid w:val="003D7115"/>
    <w:rsid w:val="003D72DB"/>
    <w:rsid w:val="003E00FD"/>
    <w:rsid w:val="003E0628"/>
    <w:rsid w:val="003E5C94"/>
    <w:rsid w:val="003E5D38"/>
    <w:rsid w:val="003F2E23"/>
    <w:rsid w:val="003F3999"/>
    <w:rsid w:val="003F56FA"/>
    <w:rsid w:val="003F5AC2"/>
    <w:rsid w:val="003F61DC"/>
    <w:rsid w:val="00401CE8"/>
    <w:rsid w:val="00402FB6"/>
    <w:rsid w:val="00403125"/>
    <w:rsid w:val="004032AA"/>
    <w:rsid w:val="00404DF1"/>
    <w:rsid w:val="004069CE"/>
    <w:rsid w:val="00406C49"/>
    <w:rsid w:val="00410CF5"/>
    <w:rsid w:val="0041264C"/>
    <w:rsid w:val="004131FA"/>
    <w:rsid w:val="0041348C"/>
    <w:rsid w:val="004135C5"/>
    <w:rsid w:val="00416E6C"/>
    <w:rsid w:val="00421332"/>
    <w:rsid w:val="00421D3E"/>
    <w:rsid w:val="00423711"/>
    <w:rsid w:val="0042584A"/>
    <w:rsid w:val="004261F0"/>
    <w:rsid w:val="0042684A"/>
    <w:rsid w:val="00426FF2"/>
    <w:rsid w:val="00427B1C"/>
    <w:rsid w:val="004306B9"/>
    <w:rsid w:val="00430F95"/>
    <w:rsid w:val="0043159C"/>
    <w:rsid w:val="004328D2"/>
    <w:rsid w:val="00432B03"/>
    <w:rsid w:val="00433048"/>
    <w:rsid w:val="004336DF"/>
    <w:rsid w:val="00433DA2"/>
    <w:rsid w:val="00434B0F"/>
    <w:rsid w:val="00435B29"/>
    <w:rsid w:val="00437449"/>
    <w:rsid w:val="00440227"/>
    <w:rsid w:val="00440BDD"/>
    <w:rsid w:val="00440D0C"/>
    <w:rsid w:val="0044149F"/>
    <w:rsid w:val="00442DE2"/>
    <w:rsid w:val="004431FE"/>
    <w:rsid w:val="00443769"/>
    <w:rsid w:val="0044388F"/>
    <w:rsid w:val="0045247C"/>
    <w:rsid w:val="00454299"/>
    <w:rsid w:val="00456594"/>
    <w:rsid w:val="0046048B"/>
    <w:rsid w:val="0046061C"/>
    <w:rsid w:val="00460643"/>
    <w:rsid w:val="00461CF1"/>
    <w:rsid w:val="0046216F"/>
    <w:rsid w:val="004641F8"/>
    <w:rsid w:val="00466FCE"/>
    <w:rsid w:val="0046757D"/>
    <w:rsid w:val="00467839"/>
    <w:rsid w:val="00470335"/>
    <w:rsid w:val="00470F28"/>
    <w:rsid w:val="004724B7"/>
    <w:rsid w:val="0047261A"/>
    <w:rsid w:val="0047274A"/>
    <w:rsid w:val="00474555"/>
    <w:rsid w:val="00474B33"/>
    <w:rsid w:val="00475A98"/>
    <w:rsid w:val="004763F6"/>
    <w:rsid w:val="00477081"/>
    <w:rsid w:val="004775D4"/>
    <w:rsid w:val="00481E2A"/>
    <w:rsid w:val="004830D5"/>
    <w:rsid w:val="004831BB"/>
    <w:rsid w:val="0048335F"/>
    <w:rsid w:val="00483F7C"/>
    <w:rsid w:val="00485570"/>
    <w:rsid w:val="00485DF0"/>
    <w:rsid w:val="00486403"/>
    <w:rsid w:val="004874EF"/>
    <w:rsid w:val="00492BCF"/>
    <w:rsid w:val="00492EB4"/>
    <w:rsid w:val="00496C26"/>
    <w:rsid w:val="0049798E"/>
    <w:rsid w:val="004979A9"/>
    <w:rsid w:val="00497DFB"/>
    <w:rsid w:val="004A10A5"/>
    <w:rsid w:val="004A1D1E"/>
    <w:rsid w:val="004A3197"/>
    <w:rsid w:val="004A38D2"/>
    <w:rsid w:val="004A3B2C"/>
    <w:rsid w:val="004A3E6D"/>
    <w:rsid w:val="004B02C0"/>
    <w:rsid w:val="004B0A0A"/>
    <w:rsid w:val="004B1AD9"/>
    <w:rsid w:val="004B2591"/>
    <w:rsid w:val="004B25E0"/>
    <w:rsid w:val="004B2F1B"/>
    <w:rsid w:val="004B316B"/>
    <w:rsid w:val="004B3439"/>
    <w:rsid w:val="004B3911"/>
    <w:rsid w:val="004B5DA3"/>
    <w:rsid w:val="004C0C74"/>
    <w:rsid w:val="004C23DD"/>
    <w:rsid w:val="004C25D9"/>
    <w:rsid w:val="004C37DF"/>
    <w:rsid w:val="004C41BD"/>
    <w:rsid w:val="004C74A1"/>
    <w:rsid w:val="004D1216"/>
    <w:rsid w:val="004D1BA0"/>
    <w:rsid w:val="004D2DC0"/>
    <w:rsid w:val="004D4BB5"/>
    <w:rsid w:val="004D565A"/>
    <w:rsid w:val="004D56D9"/>
    <w:rsid w:val="004D5C59"/>
    <w:rsid w:val="004D6143"/>
    <w:rsid w:val="004D6AED"/>
    <w:rsid w:val="004D6B17"/>
    <w:rsid w:val="004D7BD8"/>
    <w:rsid w:val="004E0953"/>
    <w:rsid w:val="004E0B46"/>
    <w:rsid w:val="004E1315"/>
    <w:rsid w:val="004E2D7F"/>
    <w:rsid w:val="004E73CA"/>
    <w:rsid w:val="004E7EC0"/>
    <w:rsid w:val="004F1789"/>
    <w:rsid w:val="004F21E3"/>
    <w:rsid w:val="004F3FE8"/>
    <w:rsid w:val="004F5E74"/>
    <w:rsid w:val="004F64F9"/>
    <w:rsid w:val="004F6CDD"/>
    <w:rsid w:val="00504398"/>
    <w:rsid w:val="005046E0"/>
    <w:rsid w:val="0050484F"/>
    <w:rsid w:val="00504D89"/>
    <w:rsid w:val="00507606"/>
    <w:rsid w:val="00507DAF"/>
    <w:rsid w:val="00514307"/>
    <w:rsid w:val="00514C04"/>
    <w:rsid w:val="00514FA4"/>
    <w:rsid w:val="00515423"/>
    <w:rsid w:val="005158FF"/>
    <w:rsid w:val="00515F4F"/>
    <w:rsid w:val="00517300"/>
    <w:rsid w:val="0051773E"/>
    <w:rsid w:val="005226F5"/>
    <w:rsid w:val="005227B0"/>
    <w:rsid w:val="00523A56"/>
    <w:rsid w:val="005243AB"/>
    <w:rsid w:val="00524BF9"/>
    <w:rsid w:val="00525214"/>
    <w:rsid w:val="0052637E"/>
    <w:rsid w:val="00527ACB"/>
    <w:rsid w:val="00527B9E"/>
    <w:rsid w:val="00527F3F"/>
    <w:rsid w:val="00530702"/>
    <w:rsid w:val="00532864"/>
    <w:rsid w:val="00533C14"/>
    <w:rsid w:val="0053485F"/>
    <w:rsid w:val="00536D90"/>
    <w:rsid w:val="005371CB"/>
    <w:rsid w:val="00537E19"/>
    <w:rsid w:val="00541DBA"/>
    <w:rsid w:val="00542762"/>
    <w:rsid w:val="0054293E"/>
    <w:rsid w:val="00544A85"/>
    <w:rsid w:val="00545975"/>
    <w:rsid w:val="00545D4D"/>
    <w:rsid w:val="00545E87"/>
    <w:rsid w:val="00547899"/>
    <w:rsid w:val="00547F94"/>
    <w:rsid w:val="00550F97"/>
    <w:rsid w:val="005517E2"/>
    <w:rsid w:val="00551951"/>
    <w:rsid w:val="00552E05"/>
    <w:rsid w:val="005540DB"/>
    <w:rsid w:val="00555035"/>
    <w:rsid w:val="0055568D"/>
    <w:rsid w:val="00556344"/>
    <w:rsid w:val="0055641E"/>
    <w:rsid w:val="0056086A"/>
    <w:rsid w:val="00560D3D"/>
    <w:rsid w:val="00560ED8"/>
    <w:rsid w:val="00561CA7"/>
    <w:rsid w:val="00562EE3"/>
    <w:rsid w:val="0056640F"/>
    <w:rsid w:val="005668E8"/>
    <w:rsid w:val="00566B02"/>
    <w:rsid w:val="00567BBA"/>
    <w:rsid w:val="00567FF8"/>
    <w:rsid w:val="00571C05"/>
    <w:rsid w:val="00572415"/>
    <w:rsid w:val="00573606"/>
    <w:rsid w:val="00573BA9"/>
    <w:rsid w:val="005760D3"/>
    <w:rsid w:val="005811B3"/>
    <w:rsid w:val="00583956"/>
    <w:rsid w:val="00584AC8"/>
    <w:rsid w:val="00584B50"/>
    <w:rsid w:val="00586D32"/>
    <w:rsid w:val="00587DE6"/>
    <w:rsid w:val="0059013F"/>
    <w:rsid w:val="00590D5C"/>
    <w:rsid w:val="00591C67"/>
    <w:rsid w:val="00593023"/>
    <w:rsid w:val="00596A46"/>
    <w:rsid w:val="005A07FF"/>
    <w:rsid w:val="005A12A2"/>
    <w:rsid w:val="005A137C"/>
    <w:rsid w:val="005A1480"/>
    <w:rsid w:val="005A2C76"/>
    <w:rsid w:val="005A31F0"/>
    <w:rsid w:val="005A4A0C"/>
    <w:rsid w:val="005A4DA5"/>
    <w:rsid w:val="005A5A59"/>
    <w:rsid w:val="005A6ACA"/>
    <w:rsid w:val="005A7062"/>
    <w:rsid w:val="005A7FB4"/>
    <w:rsid w:val="005B10A0"/>
    <w:rsid w:val="005B22C1"/>
    <w:rsid w:val="005B37BE"/>
    <w:rsid w:val="005B5C86"/>
    <w:rsid w:val="005B6BDA"/>
    <w:rsid w:val="005C0A17"/>
    <w:rsid w:val="005C1BD8"/>
    <w:rsid w:val="005C2AD7"/>
    <w:rsid w:val="005C2BC2"/>
    <w:rsid w:val="005C3EE2"/>
    <w:rsid w:val="005C4A05"/>
    <w:rsid w:val="005C4A6C"/>
    <w:rsid w:val="005D0933"/>
    <w:rsid w:val="005D0B24"/>
    <w:rsid w:val="005D0C3D"/>
    <w:rsid w:val="005D1328"/>
    <w:rsid w:val="005D13D6"/>
    <w:rsid w:val="005D2E30"/>
    <w:rsid w:val="005D337B"/>
    <w:rsid w:val="005D3699"/>
    <w:rsid w:val="005D3A8A"/>
    <w:rsid w:val="005D5245"/>
    <w:rsid w:val="005D67DD"/>
    <w:rsid w:val="005D78C8"/>
    <w:rsid w:val="005E0352"/>
    <w:rsid w:val="005E168A"/>
    <w:rsid w:val="005E2E20"/>
    <w:rsid w:val="005E3305"/>
    <w:rsid w:val="005E50FD"/>
    <w:rsid w:val="005E538F"/>
    <w:rsid w:val="005E69C1"/>
    <w:rsid w:val="005E6D1A"/>
    <w:rsid w:val="005E713F"/>
    <w:rsid w:val="005E76BF"/>
    <w:rsid w:val="005F2478"/>
    <w:rsid w:val="005F2882"/>
    <w:rsid w:val="005F376E"/>
    <w:rsid w:val="005F3F56"/>
    <w:rsid w:val="005F4883"/>
    <w:rsid w:val="005F6A41"/>
    <w:rsid w:val="005F6C85"/>
    <w:rsid w:val="005F7AAB"/>
    <w:rsid w:val="005F7CB0"/>
    <w:rsid w:val="006000D8"/>
    <w:rsid w:val="006002A4"/>
    <w:rsid w:val="0060043A"/>
    <w:rsid w:val="00602465"/>
    <w:rsid w:val="00602524"/>
    <w:rsid w:val="006037C4"/>
    <w:rsid w:val="00603AB9"/>
    <w:rsid w:val="006059CA"/>
    <w:rsid w:val="006063F8"/>
    <w:rsid w:val="00606957"/>
    <w:rsid w:val="006100F0"/>
    <w:rsid w:val="006102F7"/>
    <w:rsid w:val="0061031B"/>
    <w:rsid w:val="006103F3"/>
    <w:rsid w:val="0061078C"/>
    <w:rsid w:val="00611335"/>
    <w:rsid w:val="00613A51"/>
    <w:rsid w:val="00613C82"/>
    <w:rsid w:val="0061540F"/>
    <w:rsid w:val="00617907"/>
    <w:rsid w:val="00617BDB"/>
    <w:rsid w:val="00622C39"/>
    <w:rsid w:val="00623337"/>
    <w:rsid w:val="00623624"/>
    <w:rsid w:val="00623BE4"/>
    <w:rsid w:val="00623C71"/>
    <w:rsid w:val="006244BB"/>
    <w:rsid w:val="00624B86"/>
    <w:rsid w:val="00625661"/>
    <w:rsid w:val="00625A4F"/>
    <w:rsid w:val="00625FA7"/>
    <w:rsid w:val="00626C9E"/>
    <w:rsid w:val="006272A6"/>
    <w:rsid w:val="00627419"/>
    <w:rsid w:val="00631576"/>
    <w:rsid w:val="00631B08"/>
    <w:rsid w:val="0063591C"/>
    <w:rsid w:val="00636231"/>
    <w:rsid w:val="00636750"/>
    <w:rsid w:val="006426DD"/>
    <w:rsid w:val="00642B29"/>
    <w:rsid w:val="006432DA"/>
    <w:rsid w:val="006457D8"/>
    <w:rsid w:val="00646E17"/>
    <w:rsid w:val="006475B6"/>
    <w:rsid w:val="00650B90"/>
    <w:rsid w:val="0065163F"/>
    <w:rsid w:val="00651F44"/>
    <w:rsid w:val="0065397C"/>
    <w:rsid w:val="00653CA2"/>
    <w:rsid w:val="0065670C"/>
    <w:rsid w:val="006574F7"/>
    <w:rsid w:val="00657593"/>
    <w:rsid w:val="00657B0E"/>
    <w:rsid w:val="00657D60"/>
    <w:rsid w:val="00660709"/>
    <w:rsid w:val="00661E96"/>
    <w:rsid w:val="006628B8"/>
    <w:rsid w:val="006638D2"/>
    <w:rsid w:val="00663E8F"/>
    <w:rsid w:val="00663EB9"/>
    <w:rsid w:val="006667A9"/>
    <w:rsid w:val="00670C8D"/>
    <w:rsid w:val="00671382"/>
    <w:rsid w:val="00671A45"/>
    <w:rsid w:val="006720AE"/>
    <w:rsid w:val="00673462"/>
    <w:rsid w:val="00674F62"/>
    <w:rsid w:val="00675E95"/>
    <w:rsid w:val="00681701"/>
    <w:rsid w:val="00682AB0"/>
    <w:rsid w:val="00683916"/>
    <w:rsid w:val="00684511"/>
    <w:rsid w:val="006850C1"/>
    <w:rsid w:val="00685EF5"/>
    <w:rsid w:val="00690D21"/>
    <w:rsid w:val="00691797"/>
    <w:rsid w:val="00692630"/>
    <w:rsid w:val="00692C28"/>
    <w:rsid w:val="006944B1"/>
    <w:rsid w:val="00696E79"/>
    <w:rsid w:val="0069784D"/>
    <w:rsid w:val="00697CA1"/>
    <w:rsid w:val="006A062E"/>
    <w:rsid w:val="006A0BE6"/>
    <w:rsid w:val="006A1CEA"/>
    <w:rsid w:val="006A1E76"/>
    <w:rsid w:val="006A20D4"/>
    <w:rsid w:val="006A2DE3"/>
    <w:rsid w:val="006A3EEF"/>
    <w:rsid w:val="006A42DF"/>
    <w:rsid w:val="006A5E21"/>
    <w:rsid w:val="006A6145"/>
    <w:rsid w:val="006A6E3E"/>
    <w:rsid w:val="006A7098"/>
    <w:rsid w:val="006A7553"/>
    <w:rsid w:val="006A77C1"/>
    <w:rsid w:val="006A7D6D"/>
    <w:rsid w:val="006B047A"/>
    <w:rsid w:val="006B06E3"/>
    <w:rsid w:val="006B2549"/>
    <w:rsid w:val="006B2EEB"/>
    <w:rsid w:val="006B306E"/>
    <w:rsid w:val="006B4F54"/>
    <w:rsid w:val="006B58EF"/>
    <w:rsid w:val="006B7724"/>
    <w:rsid w:val="006C1C93"/>
    <w:rsid w:val="006C2209"/>
    <w:rsid w:val="006C2689"/>
    <w:rsid w:val="006C4CEC"/>
    <w:rsid w:val="006C56E2"/>
    <w:rsid w:val="006C5A0B"/>
    <w:rsid w:val="006C5EE9"/>
    <w:rsid w:val="006C7B79"/>
    <w:rsid w:val="006D0256"/>
    <w:rsid w:val="006D0ADB"/>
    <w:rsid w:val="006D1BD0"/>
    <w:rsid w:val="006D24D7"/>
    <w:rsid w:val="006D27A8"/>
    <w:rsid w:val="006D3B21"/>
    <w:rsid w:val="006D4B19"/>
    <w:rsid w:val="006D4DDC"/>
    <w:rsid w:val="006D5859"/>
    <w:rsid w:val="006D598B"/>
    <w:rsid w:val="006D5A28"/>
    <w:rsid w:val="006D6973"/>
    <w:rsid w:val="006E1EB4"/>
    <w:rsid w:val="006E1ED6"/>
    <w:rsid w:val="006E34B5"/>
    <w:rsid w:val="006E379A"/>
    <w:rsid w:val="006E40F7"/>
    <w:rsid w:val="006E657A"/>
    <w:rsid w:val="006E6F86"/>
    <w:rsid w:val="006E78D0"/>
    <w:rsid w:val="006F2D01"/>
    <w:rsid w:val="006F34BB"/>
    <w:rsid w:val="006F393C"/>
    <w:rsid w:val="006F4780"/>
    <w:rsid w:val="006F5CB7"/>
    <w:rsid w:val="006F61C9"/>
    <w:rsid w:val="007002EA"/>
    <w:rsid w:val="0070046E"/>
    <w:rsid w:val="00700584"/>
    <w:rsid w:val="0070073A"/>
    <w:rsid w:val="007009C7"/>
    <w:rsid w:val="0070201C"/>
    <w:rsid w:val="0070268F"/>
    <w:rsid w:val="00703331"/>
    <w:rsid w:val="00703D10"/>
    <w:rsid w:val="00703D89"/>
    <w:rsid w:val="0070617F"/>
    <w:rsid w:val="0070682D"/>
    <w:rsid w:val="00710231"/>
    <w:rsid w:val="0071031C"/>
    <w:rsid w:val="0071034F"/>
    <w:rsid w:val="007129F1"/>
    <w:rsid w:val="00713BCB"/>
    <w:rsid w:val="00713EE3"/>
    <w:rsid w:val="007143B6"/>
    <w:rsid w:val="007152C5"/>
    <w:rsid w:val="007154CA"/>
    <w:rsid w:val="007157DB"/>
    <w:rsid w:val="007158D4"/>
    <w:rsid w:val="00716BAF"/>
    <w:rsid w:val="00717228"/>
    <w:rsid w:val="0072048D"/>
    <w:rsid w:val="00721D41"/>
    <w:rsid w:val="00723A9C"/>
    <w:rsid w:val="00725865"/>
    <w:rsid w:val="00726393"/>
    <w:rsid w:val="00726D7F"/>
    <w:rsid w:val="00726F4D"/>
    <w:rsid w:val="0072735F"/>
    <w:rsid w:val="00727470"/>
    <w:rsid w:val="00730694"/>
    <w:rsid w:val="00731083"/>
    <w:rsid w:val="0073109B"/>
    <w:rsid w:val="00732581"/>
    <w:rsid w:val="00733CC0"/>
    <w:rsid w:val="00734CE5"/>
    <w:rsid w:val="007352B7"/>
    <w:rsid w:val="00735EF2"/>
    <w:rsid w:val="007360EF"/>
    <w:rsid w:val="00737121"/>
    <w:rsid w:val="0073717E"/>
    <w:rsid w:val="0074011C"/>
    <w:rsid w:val="00742CD7"/>
    <w:rsid w:val="00742D62"/>
    <w:rsid w:val="007438E4"/>
    <w:rsid w:val="00744F95"/>
    <w:rsid w:val="0075133B"/>
    <w:rsid w:val="00752668"/>
    <w:rsid w:val="0075267A"/>
    <w:rsid w:val="00752C0A"/>
    <w:rsid w:val="00754D67"/>
    <w:rsid w:val="00754ED8"/>
    <w:rsid w:val="007557DE"/>
    <w:rsid w:val="00757D3C"/>
    <w:rsid w:val="00760F53"/>
    <w:rsid w:val="00761410"/>
    <w:rsid w:val="00761713"/>
    <w:rsid w:val="00763BB9"/>
    <w:rsid w:val="0076440D"/>
    <w:rsid w:val="0076548F"/>
    <w:rsid w:val="00765712"/>
    <w:rsid w:val="007658DA"/>
    <w:rsid w:val="00766E83"/>
    <w:rsid w:val="00767404"/>
    <w:rsid w:val="00767AC9"/>
    <w:rsid w:val="0077078D"/>
    <w:rsid w:val="00770DAF"/>
    <w:rsid w:val="007716B4"/>
    <w:rsid w:val="00771DDD"/>
    <w:rsid w:val="0077222A"/>
    <w:rsid w:val="00772391"/>
    <w:rsid w:val="00773530"/>
    <w:rsid w:val="00773F30"/>
    <w:rsid w:val="007743F1"/>
    <w:rsid w:val="0077484A"/>
    <w:rsid w:val="00775433"/>
    <w:rsid w:val="0077655F"/>
    <w:rsid w:val="00776E2C"/>
    <w:rsid w:val="00777E0E"/>
    <w:rsid w:val="007814D4"/>
    <w:rsid w:val="00783B47"/>
    <w:rsid w:val="00783F1E"/>
    <w:rsid w:val="00785031"/>
    <w:rsid w:val="0078650E"/>
    <w:rsid w:val="007872CF"/>
    <w:rsid w:val="00787F24"/>
    <w:rsid w:val="00791473"/>
    <w:rsid w:val="00793990"/>
    <w:rsid w:val="007948EA"/>
    <w:rsid w:val="00795FBD"/>
    <w:rsid w:val="00796B90"/>
    <w:rsid w:val="007A015E"/>
    <w:rsid w:val="007A27EE"/>
    <w:rsid w:val="007A5704"/>
    <w:rsid w:val="007A5A18"/>
    <w:rsid w:val="007A7EC5"/>
    <w:rsid w:val="007B07E4"/>
    <w:rsid w:val="007B0B74"/>
    <w:rsid w:val="007B0ED8"/>
    <w:rsid w:val="007B2D49"/>
    <w:rsid w:val="007B50BF"/>
    <w:rsid w:val="007B673D"/>
    <w:rsid w:val="007B70A3"/>
    <w:rsid w:val="007C2109"/>
    <w:rsid w:val="007C2A01"/>
    <w:rsid w:val="007C3403"/>
    <w:rsid w:val="007C5B11"/>
    <w:rsid w:val="007D0A2E"/>
    <w:rsid w:val="007D133F"/>
    <w:rsid w:val="007D1757"/>
    <w:rsid w:val="007D1C2D"/>
    <w:rsid w:val="007D3760"/>
    <w:rsid w:val="007D4CFF"/>
    <w:rsid w:val="007D558A"/>
    <w:rsid w:val="007D57D4"/>
    <w:rsid w:val="007D5A86"/>
    <w:rsid w:val="007D5DC5"/>
    <w:rsid w:val="007D5EC5"/>
    <w:rsid w:val="007E0A24"/>
    <w:rsid w:val="007E2039"/>
    <w:rsid w:val="007E21A8"/>
    <w:rsid w:val="007E3B39"/>
    <w:rsid w:val="007E3C5C"/>
    <w:rsid w:val="007E4FB8"/>
    <w:rsid w:val="007E5278"/>
    <w:rsid w:val="007E5368"/>
    <w:rsid w:val="007E7C54"/>
    <w:rsid w:val="007F02DE"/>
    <w:rsid w:val="007F11F4"/>
    <w:rsid w:val="007F20E0"/>
    <w:rsid w:val="007F2ACB"/>
    <w:rsid w:val="007F2C48"/>
    <w:rsid w:val="007F2CFD"/>
    <w:rsid w:val="007F410E"/>
    <w:rsid w:val="007F59C9"/>
    <w:rsid w:val="007F6D36"/>
    <w:rsid w:val="007F703E"/>
    <w:rsid w:val="007F7AFF"/>
    <w:rsid w:val="00802887"/>
    <w:rsid w:val="00802E3E"/>
    <w:rsid w:val="00803080"/>
    <w:rsid w:val="00803777"/>
    <w:rsid w:val="0080412C"/>
    <w:rsid w:val="00806293"/>
    <w:rsid w:val="00810A46"/>
    <w:rsid w:val="008113E1"/>
    <w:rsid w:val="00812739"/>
    <w:rsid w:val="008128A8"/>
    <w:rsid w:val="0081332E"/>
    <w:rsid w:val="0081351A"/>
    <w:rsid w:val="00814299"/>
    <w:rsid w:val="00815836"/>
    <w:rsid w:val="00816316"/>
    <w:rsid w:val="008170A4"/>
    <w:rsid w:val="00817541"/>
    <w:rsid w:val="008203BE"/>
    <w:rsid w:val="00821736"/>
    <w:rsid w:val="008219AB"/>
    <w:rsid w:val="00826ACA"/>
    <w:rsid w:val="00826C6D"/>
    <w:rsid w:val="00827070"/>
    <w:rsid w:val="008301C8"/>
    <w:rsid w:val="00832922"/>
    <w:rsid w:val="00833052"/>
    <w:rsid w:val="00833612"/>
    <w:rsid w:val="00833DC3"/>
    <w:rsid w:val="00834027"/>
    <w:rsid w:val="0083542C"/>
    <w:rsid w:val="008354ED"/>
    <w:rsid w:val="0083559F"/>
    <w:rsid w:val="008358DA"/>
    <w:rsid w:val="00835DFD"/>
    <w:rsid w:val="00840D75"/>
    <w:rsid w:val="008427E8"/>
    <w:rsid w:val="00842876"/>
    <w:rsid w:val="00842CA6"/>
    <w:rsid w:val="00842FBB"/>
    <w:rsid w:val="008431B7"/>
    <w:rsid w:val="0084401C"/>
    <w:rsid w:val="0084536D"/>
    <w:rsid w:val="00846114"/>
    <w:rsid w:val="00846ECB"/>
    <w:rsid w:val="00853D6B"/>
    <w:rsid w:val="00855026"/>
    <w:rsid w:val="00856D29"/>
    <w:rsid w:val="00857B44"/>
    <w:rsid w:val="00860125"/>
    <w:rsid w:val="00860E04"/>
    <w:rsid w:val="00860F4B"/>
    <w:rsid w:val="00861127"/>
    <w:rsid w:val="00862756"/>
    <w:rsid w:val="00863944"/>
    <w:rsid w:val="00863DDD"/>
    <w:rsid w:val="00863F2B"/>
    <w:rsid w:val="00866056"/>
    <w:rsid w:val="0086623A"/>
    <w:rsid w:val="00866EE7"/>
    <w:rsid w:val="008675EE"/>
    <w:rsid w:val="008711FE"/>
    <w:rsid w:val="00871DFD"/>
    <w:rsid w:val="00872A25"/>
    <w:rsid w:val="0088118D"/>
    <w:rsid w:val="008829A4"/>
    <w:rsid w:val="00882B28"/>
    <w:rsid w:val="0088326C"/>
    <w:rsid w:val="00883594"/>
    <w:rsid w:val="00890247"/>
    <w:rsid w:val="00890C64"/>
    <w:rsid w:val="008916FE"/>
    <w:rsid w:val="008917E3"/>
    <w:rsid w:val="008943AA"/>
    <w:rsid w:val="00894573"/>
    <w:rsid w:val="0089488D"/>
    <w:rsid w:val="008968EA"/>
    <w:rsid w:val="0089691F"/>
    <w:rsid w:val="00897C8B"/>
    <w:rsid w:val="00897E11"/>
    <w:rsid w:val="008A0D5F"/>
    <w:rsid w:val="008A0F8F"/>
    <w:rsid w:val="008A158C"/>
    <w:rsid w:val="008A3EE5"/>
    <w:rsid w:val="008A476C"/>
    <w:rsid w:val="008A6731"/>
    <w:rsid w:val="008B154D"/>
    <w:rsid w:val="008B255A"/>
    <w:rsid w:val="008B36D6"/>
    <w:rsid w:val="008B441F"/>
    <w:rsid w:val="008B4709"/>
    <w:rsid w:val="008B5AFD"/>
    <w:rsid w:val="008B71FE"/>
    <w:rsid w:val="008C0536"/>
    <w:rsid w:val="008C1D77"/>
    <w:rsid w:val="008C1E4F"/>
    <w:rsid w:val="008C21B1"/>
    <w:rsid w:val="008C2E73"/>
    <w:rsid w:val="008C34EC"/>
    <w:rsid w:val="008C4522"/>
    <w:rsid w:val="008C5558"/>
    <w:rsid w:val="008C67A5"/>
    <w:rsid w:val="008C6A19"/>
    <w:rsid w:val="008C6F03"/>
    <w:rsid w:val="008D04A5"/>
    <w:rsid w:val="008D0BF2"/>
    <w:rsid w:val="008D0F73"/>
    <w:rsid w:val="008D182E"/>
    <w:rsid w:val="008D1BC0"/>
    <w:rsid w:val="008D2458"/>
    <w:rsid w:val="008D2E2A"/>
    <w:rsid w:val="008D3942"/>
    <w:rsid w:val="008E217D"/>
    <w:rsid w:val="008E2378"/>
    <w:rsid w:val="008E73FD"/>
    <w:rsid w:val="008F2E5F"/>
    <w:rsid w:val="008F36BC"/>
    <w:rsid w:val="008F4509"/>
    <w:rsid w:val="008F5101"/>
    <w:rsid w:val="008F5653"/>
    <w:rsid w:val="008F6142"/>
    <w:rsid w:val="008F61AB"/>
    <w:rsid w:val="008F69B6"/>
    <w:rsid w:val="008F739C"/>
    <w:rsid w:val="008F74B9"/>
    <w:rsid w:val="008F787B"/>
    <w:rsid w:val="00900CB4"/>
    <w:rsid w:val="00900D75"/>
    <w:rsid w:val="00901BB5"/>
    <w:rsid w:val="00902A59"/>
    <w:rsid w:val="00902FE6"/>
    <w:rsid w:val="00904B33"/>
    <w:rsid w:val="009075AE"/>
    <w:rsid w:val="009077B1"/>
    <w:rsid w:val="00907DDC"/>
    <w:rsid w:val="0091057C"/>
    <w:rsid w:val="009106E3"/>
    <w:rsid w:val="00913039"/>
    <w:rsid w:val="009168E0"/>
    <w:rsid w:val="00916B73"/>
    <w:rsid w:val="0092072C"/>
    <w:rsid w:val="0092260F"/>
    <w:rsid w:val="00922877"/>
    <w:rsid w:val="00923C13"/>
    <w:rsid w:val="0092746F"/>
    <w:rsid w:val="009303B3"/>
    <w:rsid w:val="0093048E"/>
    <w:rsid w:val="009311E1"/>
    <w:rsid w:val="00931D56"/>
    <w:rsid w:val="00935BB8"/>
    <w:rsid w:val="00937AB3"/>
    <w:rsid w:val="00940341"/>
    <w:rsid w:val="0094263E"/>
    <w:rsid w:val="00943E5E"/>
    <w:rsid w:val="00945DFD"/>
    <w:rsid w:val="00951334"/>
    <w:rsid w:val="00951813"/>
    <w:rsid w:val="0095189D"/>
    <w:rsid w:val="00951E0D"/>
    <w:rsid w:val="00952264"/>
    <w:rsid w:val="0095647F"/>
    <w:rsid w:val="00957277"/>
    <w:rsid w:val="009578AF"/>
    <w:rsid w:val="009601B0"/>
    <w:rsid w:val="00960768"/>
    <w:rsid w:val="009608B5"/>
    <w:rsid w:val="00961357"/>
    <w:rsid w:val="009620F5"/>
    <w:rsid w:val="009625A2"/>
    <w:rsid w:val="0096355D"/>
    <w:rsid w:val="00963FD7"/>
    <w:rsid w:val="0096543A"/>
    <w:rsid w:val="009657CF"/>
    <w:rsid w:val="00966484"/>
    <w:rsid w:val="00966936"/>
    <w:rsid w:val="00966E65"/>
    <w:rsid w:val="00967457"/>
    <w:rsid w:val="00967EC0"/>
    <w:rsid w:val="009713C2"/>
    <w:rsid w:val="00971834"/>
    <w:rsid w:val="00971F26"/>
    <w:rsid w:val="0097313C"/>
    <w:rsid w:val="0097319A"/>
    <w:rsid w:val="0097433B"/>
    <w:rsid w:val="009750BB"/>
    <w:rsid w:val="009774E8"/>
    <w:rsid w:val="00977773"/>
    <w:rsid w:val="00980691"/>
    <w:rsid w:val="0098249B"/>
    <w:rsid w:val="00982512"/>
    <w:rsid w:val="009826D1"/>
    <w:rsid w:val="00982B35"/>
    <w:rsid w:val="009840DD"/>
    <w:rsid w:val="0098490F"/>
    <w:rsid w:val="009856D7"/>
    <w:rsid w:val="00985FE9"/>
    <w:rsid w:val="00986D02"/>
    <w:rsid w:val="00986FDB"/>
    <w:rsid w:val="009905D5"/>
    <w:rsid w:val="00990984"/>
    <w:rsid w:val="00991291"/>
    <w:rsid w:val="00992187"/>
    <w:rsid w:val="0099359C"/>
    <w:rsid w:val="00993A44"/>
    <w:rsid w:val="009941B3"/>
    <w:rsid w:val="009943D5"/>
    <w:rsid w:val="00995BAC"/>
    <w:rsid w:val="00995C47"/>
    <w:rsid w:val="00996060"/>
    <w:rsid w:val="00996236"/>
    <w:rsid w:val="009963FD"/>
    <w:rsid w:val="00996403"/>
    <w:rsid w:val="00997C51"/>
    <w:rsid w:val="00997E4A"/>
    <w:rsid w:val="009A17B3"/>
    <w:rsid w:val="009A1F70"/>
    <w:rsid w:val="009A2F1C"/>
    <w:rsid w:val="009A3F98"/>
    <w:rsid w:val="009A5381"/>
    <w:rsid w:val="009A57E0"/>
    <w:rsid w:val="009A6BAB"/>
    <w:rsid w:val="009A6F7C"/>
    <w:rsid w:val="009A791E"/>
    <w:rsid w:val="009A7B14"/>
    <w:rsid w:val="009B01D1"/>
    <w:rsid w:val="009B0526"/>
    <w:rsid w:val="009B0FC2"/>
    <w:rsid w:val="009B2029"/>
    <w:rsid w:val="009B235F"/>
    <w:rsid w:val="009B2BAA"/>
    <w:rsid w:val="009B3DD0"/>
    <w:rsid w:val="009B4C03"/>
    <w:rsid w:val="009B5F6C"/>
    <w:rsid w:val="009B6047"/>
    <w:rsid w:val="009B68BB"/>
    <w:rsid w:val="009B7ADF"/>
    <w:rsid w:val="009C022A"/>
    <w:rsid w:val="009C0855"/>
    <w:rsid w:val="009C1465"/>
    <w:rsid w:val="009C2340"/>
    <w:rsid w:val="009C31A7"/>
    <w:rsid w:val="009C34DF"/>
    <w:rsid w:val="009C4540"/>
    <w:rsid w:val="009C4E84"/>
    <w:rsid w:val="009C55C5"/>
    <w:rsid w:val="009C5BA4"/>
    <w:rsid w:val="009C6487"/>
    <w:rsid w:val="009D029E"/>
    <w:rsid w:val="009D1D91"/>
    <w:rsid w:val="009D1EF7"/>
    <w:rsid w:val="009D2132"/>
    <w:rsid w:val="009D24BD"/>
    <w:rsid w:val="009D4FE3"/>
    <w:rsid w:val="009D5F9F"/>
    <w:rsid w:val="009D7849"/>
    <w:rsid w:val="009D7EB9"/>
    <w:rsid w:val="009E0445"/>
    <w:rsid w:val="009E0A28"/>
    <w:rsid w:val="009E0E99"/>
    <w:rsid w:val="009E27D3"/>
    <w:rsid w:val="009E2838"/>
    <w:rsid w:val="009E33B4"/>
    <w:rsid w:val="009E35D2"/>
    <w:rsid w:val="009E3CEC"/>
    <w:rsid w:val="009E4D4D"/>
    <w:rsid w:val="009E4F9A"/>
    <w:rsid w:val="009E5417"/>
    <w:rsid w:val="009E6297"/>
    <w:rsid w:val="009E7C03"/>
    <w:rsid w:val="009F074B"/>
    <w:rsid w:val="009F0EFD"/>
    <w:rsid w:val="009F175C"/>
    <w:rsid w:val="009F244E"/>
    <w:rsid w:val="009F2C49"/>
    <w:rsid w:val="009F2D4D"/>
    <w:rsid w:val="009F3826"/>
    <w:rsid w:val="009F3920"/>
    <w:rsid w:val="009F5784"/>
    <w:rsid w:val="009F5C41"/>
    <w:rsid w:val="009F7FDE"/>
    <w:rsid w:val="00A001A2"/>
    <w:rsid w:val="00A03116"/>
    <w:rsid w:val="00A0329B"/>
    <w:rsid w:val="00A0375A"/>
    <w:rsid w:val="00A037DB"/>
    <w:rsid w:val="00A05752"/>
    <w:rsid w:val="00A06919"/>
    <w:rsid w:val="00A077C0"/>
    <w:rsid w:val="00A101F6"/>
    <w:rsid w:val="00A10DDF"/>
    <w:rsid w:val="00A1197E"/>
    <w:rsid w:val="00A11D54"/>
    <w:rsid w:val="00A13136"/>
    <w:rsid w:val="00A13E95"/>
    <w:rsid w:val="00A14092"/>
    <w:rsid w:val="00A155C0"/>
    <w:rsid w:val="00A158EF"/>
    <w:rsid w:val="00A16878"/>
    <w:rsid w:val="00A17995"/>
    <w:rsid w:val="00A17D66"/>
    <w:rsid w:val="00A17F62"/>
    <w:rsid w:val="00A218E2"/>
    <w:rsid w:val="00A22F19"/>
    <w:rsid w:val="00A23208"/>
    <w:rsid w:val="00A23B31"/>
    <w:rsid w:val="00A23C98"/>
    <w:rsid w:val="00A24445"/>
    <w:rsid w:val="00A2556A"/>
    <w:rsid w:val="00A2592E"/>
    <w:rsid w:val="00A2721E"/>
    <w:rsid w:val="00A30077"/>
    <w:rsid w:val="00A3058F"/>
    <w:rsid w:val="00A30995"/>
    <w:rsid w:val="00A316A9"/>
    <w:rsid w:val="00A32388"/>
    <w:rsid w:val="00A32E9A"/>
    <w:rsid w:val="00A348EE"/>
    <w:rsid w:val="00A36752"/>
    <w:rsid w:val="00A36B27"/>
    <w:rsid w:val="00A37315"/>
    <w:rsid w:val="00A40931"/>
    <w:rsid w:val="00A40DC9"/>
    <w:rsid w:val="00A42777"/>
    <w:rsid w:val="00A42D5B"/>
    <w:rsid w:val="00A448C1"/>
    <w:rsid w:val="00A453E1"/>
    <w:rsid w:val="00A46502"/>
    <w:rsid w:val="00A47D69"/>
    <w:rsid w:val="00A47FC7"/>
    <w:rsid w:val="00A506C3"/>
    <w:rsid w:val="00A50FC6"/>
    <w:rsid w:val="00A51A2E"/>
    <w:rsid w:val="00A523EE"/>
    <w:rsid w:val="00A53325"/>
    <w:rsid w:val="00A53B6C"/>
    <w:rsid w:val="00A5555D"/>
    <w:rsid w:val="00A56530"/>
    <w:rsid w:val="00A56FA6"/>
    <w:rsid w:val="00A60217"/>
    <w:rsid w:val="00A60309"/>
    <w:rsid w:val="00A60809"/>
    <w:rsid w:val="00A61120"/>
    <w:rsid w:val="00A61F40"/>
    <w:rsid w:val="00A626B7"/>
    <w:rsid w:val="00A64288"/>
    <w:rsid w:val="00A64D74"/>
    <w:rsid w:val="00A64F98"/>
    <w:rsid w:val="00A66995"/>
    <w:rsid w:val="00A66A7C"/>
    <w:rsid w:val="00A66DC6"/>
    <w:rsid w:val="00A67294"/>
    <w:rsid w:val="00A67925"/>
    <w:rsid w:val="00A702A5"/>
    <w:rsid w:val="00A735A7"/>
    <w:rsid w:val="00A752AC"/>
    <w:rsid w:val="00A77410"/>
    <w:rsid w:val="00A775E4"/>
    <w:rsid w:val="00A77A73"/>
    <w:rsid w:val="00A80B92"/>
    <w:rsid w:val="00A816B0"/>
    <w:rsid w:val="00A817A6"/>
    <w:rsid w:val="00A83510"/>
    <w:rsid w:val="00A84527"/>
    <w:rsid w:val="00A853E9"/>
    <w:rsid w:val="00A863DE"/>
    <w:rsid w:val="00A86F2B"/>
    <w:rsid w:val="00A90197"/>
    <w:rsid w:val="00A91403"/>
    <w:rsid w:val="00A919AE"/>
    <w:rsid w:val="00A921D9"/>
    <w:rsid w:val="00A9223F"/>
    <w:rsid w:val="00A929C9"/>
    <w:rsid w:val="00A929E5"/>
    <w:rsid w:val="00A92A75"/>
    <w:rsid w:val="00A935FA"/>
    <w:rsid w:val="00A93FC7"/>
    <w:rsid w:val="00A94D81"/>
    <w:rsid w:val="00A9550B"/>
    <w:rsid w:val="00A95CE3"/>
    <w:rsid w:val="00A96F22"/>
    <w:rsid w:val="00A97136"/>
    <w:rsid w:val="00A97CA3"/>
    <w:rsid w:val="00AA125B"/>
    <w:rsid w:val="00AA1800"/>
    <w:rsid w:val="00AA1979"/>
    <w:rsid w:val="00AA2AB5"/>
    <w:rsid w:val="00AA33C0"/>
    <w:rsid w:val="00AA3A7D"/>
    <w:rsid w:val="00AA51DF"/>
    <w:rsid w:val="00AA7AB8"/>
    <w:rsid w:val="00AB0B39"/>
    <w:rsid w:val="00AB17DF"/>
    <w:rsid w:val="00AB3804"/>
    <w:rsid w:val="00AB3F8F"/>
    <w:rsid w:val="00AB4D47"/>
    <w:rsid w:val="00AB5781"/>
    <w:rsid w:val="00AB6DF3"/>
    <w:rsid w:val="00AB74DB"/>
    <w:rsid w:val="00AC04E3"/>
    <w:rsid w:val="00AC08F5"/>
    <w:rsid w:val="00AC11C2"/>
    <w:rsid w:val="00AC3198"/>
    <w:rsid w:val="00AC42EB"/>
    <w:rsid w:val="00AC5B16"/>
    <w:rsid w:val="00AC66B6"/>
    <w:rsid w:val="00AC6A65"/>
    <w:rsid w:val="00AC7281"/>
    <w:rsid w:val="00AD059B"/>
    <w:rsid w:val="00AD3D0C"/>
    <w:rsid w:val="00AD3F76"/>
    <w:rsid w:val="00AD59D5"/>
    <w:rsid w:val="00AD5AF4"/>
    <w:rsid w:val="00AD5D0A"/>
    <w:rsid w:val="00AD6106"/>
    <w:rsid w:val="00AD68A0"/>
    <w:rsid w:val="00AD744B"/>
    <w:rsid w:val="00AD7FD6"/>
    <w:rsid w:val="00AE0487"/>
    <w:rsid w:val="00AE0C52"/>
    <w:rsid w:val="00AE13A4"/>
    <w:rsid w:val="00AE1C8A"/>
    <w:rsid w:val="00AE2BC7"/>
    <w:rsid w:val="00AE4FF5"/>
    <w:rsid w:val="00AE5A77"/>
    <w:rsid w:val="00AE5D56"/>
    <w:rsid w:val="00AE648F"/>
    <w:rsid w:val="00AE683F"/>
    <w:rsid w:val="00AE6B3F"/>
    <w:rsid w:val="00AF03EE"/>
    <w:rsid w:val="00AF0416"/>
    <w:rsid w:val="00AF1046"/>
    <w:rsid w:val="00AF11E8"/>
    <w:rsid w:val="00AF145F"/>
    <w:rsid w:val="00AF1951"/>
    <w:rsid w:val="00AF3837"/>
    <w:rsid w:val="00AF5168"/>
    <w:rsid w:val="00AF5C01"/>
    <w:rsid w:val="00AF60A0"/>
    <w:rsid w:val="00AF6657"/>
    <w:rsid w:val="00AF66CE"/>
    <w:rsid w:val="00AF6EEF"/>
    <w:rsid w:val="00B0060C"/>
    <w:rsid w:val="00B00C46"/>
    <w:rsid w:val="00B013D1"/>
    <w:rsid w:val="00B019FC"/>
    <w:rsid w:val="00B01E7F"/>
    <w:rsid w:val="00B02E21"/>
    <w:rsid w:val="00B031B6"/>
    <w:rsid w:val="00B03B11"/>
    <w:rsid w:val="00B03D0F"/>
    <w:rsid w:val="00B044DD"/>
    <w:rsid w:val="00B04A57"/>
    <w:rsid w:val="00B071D7"/>
    <w:rsid w:val="00B079A8"/>
    <w:rsid w:val="00B07D69"/>
    <w:rsid w:val="00B11CE9"/>
    <w:rsid w:val="00B12ECA"/>
    <w:rsid w:val="00B12F9F"/>
    <w:rsid w:val="00B13D04"/>
    <w:rsid w:val="00B14774"/>
    <w:rsid w:val="00B15EF4"/>
    <w:rsid w:val="00B16573"/>
    <w:rsid w:val="00B17549"/>
    <w:rsid w:val="00B175C9"/>
    <w:rsid w:val="00B200FF"/>
    <w:rsid w:val="00B20453"/>
    <w:rsid w:val="00B208E0"/>
    <w:rsid w:val="00B20BA7"/>
    <w:rsid w:val="00B2322B"/>
    <w:rsid w:val="00B2334D"/>
    <w:rsid w:val="00B240ED"/>
    <w:rsid w:val="00B26320"/>
    <w:rsid w:val="00B30C3B"/>
    <w:rsid w:val="00B323BC"/>
    <w:rsid w:val="00B33876"/>
    <w:rsid w:val="00B33E00"/>
    <w:rsid w:val="00B341F3"/>
    <w:rsid w:val="00B369C1"/>
    <w:rsid w:val="00B36BD0"/>
    <w:rsid w:val="00B3751A"/>
    <w:rsid w:val="00B40736"/>
    <w:rsid w:val="00B439E5"/>
    <w:rsid w:val="00B44C68"/>
    <w:rsid w:val="00B4599E"/>
    <w:rsid w:val="00B45AD0"/>
    <w:rsid w:val="00B45CA4"/>
    <w:rsid w:val="00B478DB"/>
    <w:rsid w:val="00B47D08"/>
    <w:rsid w:val="00B50622"/>
    <w:rsid w:val="00B51AB6"/>
    <w:rsid w:val="00B52112"/>
    <w:rsid w:val="00B579FD"/>
    <w:rsid w:val="00B60F45"/>
    <w:rsid w:val="00B60FB7"/>
    <w:rsid w:val="00B61574"/>
    <w:rsid w:val="00B61D03"/>
    <w:rsid w:val="00B61EDA"/>
    <w:rsid w:val="00B620E2"/>
    <w:rsid w:val="00B628DB"/>
    <w:rsid w:val="00B62B24"/>
    <w:rsid w:val="00B6302D"/>
    <w:rsid w:val="00B6333C"/>
    <w:rsid w:val="00B636C8"/>
    <w:rsid w:val="00B637D9"/>
    <w:rsid w:val="00B64068"/>
    <w:rsid w:val="00B65068"/>
    <w:rsid w:val="00B654C1"/>
    <w:rsid w:val="00B65681"/>
    <w:rsid w:val="00B66B89"/>
    <w:rsid w:val="00B678A8"/>
    <w:rsid w:val="00B67904"/>
    <w:rsid w:val="00B679E5"/>
    <w:rsid w:val="00B67BAE"/>
    <w:rsid w:val="00B67C83"/>
    <w:rsid w:val="00B67F7B"/>
    <w:rsid w:val="00B7235F"/>
    <w:rsid w:val="00B72E07"/>
    <w:rsid w:val="00B73842"/>
    <w:rsid w:val="00B73DBA"/>
    <w:rsid w:val="00B74B46"/>
    <w:rsid w:val="00B762EC"/>
    <w:rsid w:val="00B76368"/>
    <w:rsid w:val="00B77323"/>
    <w:rsid w:val="00B80727"/>
    <w:rsid w:val="00B82866"/>
    <w:rsid w:val="00B82BC9"/>
    <w:rsid w:val="00B82C2C"/>
    <w:rsid w:val="00B83B96"/>
    <w:rsid w:val="00B83CD9"/>
    <w:rsid w:val="00B84C7F"/>
    <w:rsid w:val="00B8614B"/>
    <w:rsid w:val="00B8730D"/>
    <w:rsid w:val="00B914A5"/>
    <w:rsid w:val="00B9436E"/>
    <w:rsid w:val="00B97AC0"/>
    <w:rsid w:val="00BA0452"/>
    <w:rsid w:val="00BA0B05"/>
    <w:rsid w:val="00BA1209"/>
    <w:rsid w:val="00BA1A9A"/>
    <w:rsid w:val="00BA1CBA"/>
    <w:rsid w:val="00BA1D30"/>
    <w:rsid w:val="00BA31BD"/>
    <w:rsid w:val="00BA331C"/>
    <w:rsid w:val="00BA36F7"/>
    <w:rsid w:val="00BA3731"/>
    <w:rsid w:val="00BA4CB8"/>
    <w:rsid w:val="00BA51DC"/>
    <w:rsid w:val="00BA6492"/>
    <w:rsid w:val="00BA70F0"/>
    <w:rsid w:val="00BA7555"/>
    <w:rsid w:val="00BA764D"/>
    <w:rsid w:val="00BA7F25"/>
    <w:rsid w:val="00BB0269"/>
    <w:rsid w:val="00BB249D"/>
    <w:rsid w:val="00BB3695"/>
    <w:rsid w:val="00BB4D5A"/>
    <w:rsid w:val="00BB57BF"/>
    <w:rsid w:val="00BB66EE"/>
    <w:rsid w:val="00BB6C35"/>
    <w:rsid w:val="00BB731B"/>
    <w:rsid w:val="00BB77F0"/>
    <w:rsid w:val="00BB79F2"/>
    <w:rsid w:val="00BB7B35"/>
    <w:rsid w:val="00BC003E"/>
    <w:rsid w:val="00BC0352"/>
    <w:rsid w:val="00BC0353"/>
    <w:rsid w:val="00BC0E9D"/>
    <w:rsid w:val="00BC13D1"/>
    <w:rsid w:val="00BC375A"/>
    <w:rsid w:val="00BC524D"/>
    <w:rsid w:val="00BC718F"/>
    <w:rsid w:val="00BD04F0"/>
    <w:rsid w:val="00BD1D35"/>
    <w:rsid w:val="00BD2D22"/>
    <w:rsid w:val="00BD3B33"/>
    <w:rsid w:val="00BD5250"/>
    <w:rsid w:val="00BD5383"/>
    <w:rsid w:val="00BD6C70"/>
    <w:rsid w:val="00BE0839"/>
    <w:rsid w:val="00BE0BAB"/>
    <w:rsid w:val="00BE77F0"/>
    <w:rsid w:val="00BE7D9D"/>
    <w:rsid w:val="00BF0D66"/>
    <w:rsid w:val="00BF1F9A"/>
    <w:rsid w:val="00BF3612"/>
    <w:rsid w:val="00BF3A8F"/>
    <w:rsid w:val="00BF4F15"/>
    <w:rsid w:val="00BF50D9"/>
    <w:rsid w:val="00BF5481"/>
    <w:rsid w:val="00BF694C"/>
    <w:rsid w:val="00BF6E9D"/>
    <w:rsid w:val="00C03F51"/>
    <w:rsid w:val="00C04FB7"/>
    <w:rsid w:val="00C0502B"/>
    <w:rsid w:val="00C05144"/>
    <w:rsid w:val="00C054BF"/>
    <w:rsid w:val="00C06A87"/>
    <w:rsid w:val="00C06E0C"/>
    <w:rsid w:val="00C107C5"/>
    <w:rsid w:val="00C10EC0"/>
    <w:rsid w:val="00C13CFF"/>
    <w:rsid w:val="00C145C5"/>
    <w:rsid w:val="00C16C7E"/>
    <w:rsid w:val="00C16D20"/>
    <w:rsid w:val="00C17D43"/>
    <w:rsid w:val="00C206B3"/>
    <w:rsid w:val="00C21F8B"/>
    <w:rsid w:val="00C22E41"/>
    <w:rsid w:val="00C23B90"/>
    <w:rsid w:val="00C23E84"/>
    <w:rsid w:val="00C2486C"/>
    <w:rsid w:val="00C24C25"/>
    <w:rsid w:val="00C26101"/>
    <w:rsid w:val="00C30DE8"/>
    <w:rsid w:val="00C32C56"/>
    <w:rsid w:val="00C37475"/>
    <w:rsid w:val="00C4206C"/>
    <w:rsid w:val="00C4323C"/>
    <w:rsid w:val="00C4346F"/>
    <w:rsid w:val="00C44A4D"/>
    <w:rsid w:val="00C4567F"/>
    <w:rsid w:val="00C4581E"/>
    <w:rsid w:val="00C45AD8"/>
    <w:rsid w:val="00C45D30"/>
    <w:rsid w:val="00C501F3"/>
    <w:rsid w:val="00C50227"/>
    <w:rsid w:val="00C50F43"/>
    <w:rsid w:val="00C50FD8"/>
    <w:rsid w:val="00C529E2"/>
    <w:rsid w:val="00C52EA0"/>
    <w:rsid w:val="00C541E0"/>
    <w:rsid w:val="00C54930"/>
    <w:rsid w:val="00C54AF7"/>
    <w:rsid w:val="00C5579D"/>
    <w:rsid w:val="00C5638D"/>
    <w:rsid w:val="00C56B86"/>
    <w:rsid w:val="00C56BAB"/>
    <w:rsid w:val="00C573A3"/>
    <w:rsid w:val="00C60516"/>
    <w:rsid w:val="00C60787"/>
    <w:rsid w:val="00C61090"/>
    <w:rsid w:val="00C614AF"/>
    <w:rsid w:val="00C63303"/>
    <w:rsid w:val="00C64568"/>
    <w:rsid w:val="00C661E4"/>
    <w:rsid w:val="00C66C10"/>
    <w:rsid w:val="00C700D2"/>
    <w:rsid w:val="00C703AD"/>
    <w:rsid w:val="00C7045E"/>
    <w:rsid w:val="00C70A86"/>
    <w:rsid w:val="00C724F5"/>
    <w:rsid w:val="00C73B84"/>
    <w:rsid w:val="00C73C10"/>
    <w:rsid w:val="00C76266"/>
    <w:rsid w:val="00C76306"/>
    <w:rsid w:val="00C776EF"/>
    <w:rsid w:val="00C77BF4"/>
    <w:rsid w:val="00C77C00"/>
    <w:rsid w:val="00C8048E"/>
    <w:rsid w:val="00C814B3"/>
    <w:rsid w:val="00C81C63"/>
    <w:rsid w:val="00C81E0A"/>
    <w:rsid w:val="00C82DAE"/>
    <w:rsid w:val="00C82EFC"/>
    <w:rsid w:val="00C83DF6"/>
    <w:rsid w:val="00C84638"/>
    <w:rsid w:val="00C84A83"/>
    <w:rsid w:val="00C84FA4"/>
    <w:rsid w:val="00C8631C"/>
    <w:rsid w:val="00C863FF"/>
    <w:rsid w:val="00C90137"/>
    <w:rsid w:val="00C90360"/>
    <w:rsid w:val="00C9136F"/>
    <w:rsid w:val="00C91382"/>
    <w:rsid w:val="00C91A61"/>
    <w:rsid w:val="00C93310"/>
    <w:rsid w:val="00C9337C"/>
    <w:rsid w:val="00C968CA"/>
    <w:rsid w:val="00C97725"/>
    <w:rsid w:val="00C97D60"/>
    <w:rsid w:val="00CA034A"/>
    <w:rsid w:val="00CA15B7"/>
    <w:rsid w:val="00CA175E"/>
    <w:rsid w:val="00CA3369"/>
    <w:rsid w:val="00CA3CDC"/>
    <w:rsid w:val="00CA485A"/>
    <w:rsid w:val="00CA50E4"/>
    <w:rsid w:val="00CA6048"/>
    <w:rsid w:val="00CA6121"/>
    <w:rsid w:val="00CA7BC0"/>
    <w:rsid w:val="00CA7C7E"/>
    <w:rsid w:val="00CB295F"/>
    <w:rsid w:val="00CB2D14"/>
    <w:rsid w:val="00CB30C3"/>
    <w:rsid w:val="00CB3129"/>
    <w:rsid w:val="00CB337F"/>
    <w:rsid w:val="00CB391D"/>
    <w:rsid w:val="00CB42C5"/>
    <w:rsid w:val="00CB4FAB"/>
    <w:rsid w:val="00CB5DCC"/>
    <w:rsid w:val="00CC0DCD"/>
    <w:rsid w:val="00CC0E0B"/>
    <w:rsid w:val="00CC11D5"/>
    <w:rsid w:val="00CC17CE"/>
    <w:rsid w:val="00CC2FE2"/>
    <w:rsid w:val="00CC2FE5"/>
    <w:rsid w:val="00CC4468"/>
    <w:rsid w:val="00CC5042"/>
    <w:rsid w:val="00CC58E0"/>
    <w:rsid w:val="00CC66C2"/>
    <w:rsid w:val="00CC7528"/>
    <w:rsid w:val="00CC7D4A"/>
    <w:rsid w:val="00CD0DD1"/>
    <w:rsid w:val="00CD470F"/>
    <w:rsid w:val="00CD5485"/>
    <w:rsid w:val="00CD716E"/>
    <w:rsid w:val="00CD795A"/>
    <w:rsid w:val="00CE06CD"/>
    <w:rsid w:val="00CE26D9"/>
    <w:rsid w:val="00CE3AC2"/>
    <w:rsid w:val="00CE5E52"/>
    <w:rsid w:val="00CE6791"/>
    <w:rsid w:val="00CE73CD"/>
    <w:rsid w:val="00CF0294"/>
    <w:rsid w:val="00CF0AD0"/>
    <w:rsid w:val="00CF13D1"/>
    <w:rsid w:val="00CF149A"/>
    <w:rsid w:val="00CF2427"/>
    <w:rsid w:val="00CF2A3B"/>
    <w:rsid w:val="00CF3646"/>
    <w:rsid w:val="00CF380C"/>
    <w:rsid w:val="00CF3CED"/>
    <w:rsid w:val="00CF5342"/>
    <w:rsid w:val="00CF614B"/>
    <w:rsid w:val="00CF7830"/>
    <w:rsid w:val="00D01573"/>
    <w:rsid w:val="00D0366E"/>
    <w:rsid w:val="00D03D58"/>
    <w:rsid w:val="00D0446B"/>
    <w:rsid w:val="00D05055"/>
    <w:rsid w:val="00D06719"/>
    <w:rsid w:val="00D0671F"/>
    <w:rsid w:val="00D06D83"/>
    <w:rsid w:val="00D0743D"/>
    <w:rsid w:val="00D10B47"/>
    <w:rsid w:val="00D11359"/>
    <w:rsid w:val="00D11452"/>
    <w:rsid w:val="00D11BBD"/>
    <w:rsid w:val="00D12047"/>
    <w:rsid w:val="00D12C3A"/>
    <w:rsid w:val="00D13D2A"/>
    <w:rsid w:val="00D1538D"/>
    <w:rsid w:val="00D21E58"/>
    <w:rsid w:val="00D21E98"/>
    <w:rsid w:val="00D22407"/>
    <w:rsid w:val="00D22BA2"/>
    <w:rsid w:val="00D2341B"/>
    <w:rsid w:val="00D23DDF"/>
    <w:rsid w:val="00D24183"/>
    <w:rsid w:val="00D24CB7"/>
    <w:rsid w:val="00D25349"/>
    <w:rsid w:val="00D26C0A"/>
    <w:rsid w:val="00D26CC4"/>
    <w:rsid w:val="00D26E60"/>
    <w:rsid w:val="00D30114"/>
    <w:rsid w:val="00D30B18"/>
    <w:rsid w:val="00D30E78"/>
    <w:rsid w:val="00D31D33"/>
    <w:rsid w:val="00D32093"/>
    <w:rsid w:val="00D35467"/>
    <w:rsid w:val="00D37378"/>
    <w:rsid w:val="00D37F4D"/>
    <w:rsid w:val="00D40E93"/>
    <w:rsid w:val="00D41294"/>
    <w:rsid w:val="00D4180E"/>
    <w:rsid w:val="00D419D5"/>
    <w:rsid w:val="00D42008"/>
    <w:rsid w:val="00D42189"/>
    <w:rsid w:val="00D42781"/>
    <w:rsid w:val="00D44209"/>
    <w:rsid w:val="00D44BC2"/>
    <w:rsid w:val="00D44D50"/>
    <w:rsid w:val="00D457BE"/>
    <w:rsid w:val="00D46232"/>
    <w:rsid w:val="00D46254"/>
    <w:rsid w:val="00D46618"/>
    <w:rsid w:val="00D50142"/>
    <w:rsid w:val="00D50A03"/>
    <w:rsid w:val="00D52ADF"/>
    <w:rsid w:val="00D542D4"/>
    <w:rsid w:val="00D54DF2"/>
    <w:rsid w:val="00D55B13"/>
    <w:rsid w:val="00D55F87"/>
    <w:rsid w:val="00D5663C"/>
    <w:rsid w:val="00D56E3A"/>
    <w:rsid w:val="00D56E98"/>
    <w:rsid w:val="00D570D8"/>
    <w:rsid w:val="00D6055A"/>
    <w:rsid w:val="00D610F0"/>
    <w:rsid w:val="00D61AE7"/>
    <w:rsid w:val="00D62B91"/>
    <w:rsid w:val="00D6334C"/>
    <w:rsid w:val="00D633A3"/>
    <w:rsid w:val="00D6479C"/>
    <w:rsid w:val="00D709EF"/>
    <w:rsid w:val="00D70BAD"/>
    <w:rsid w:val="00D717EF"/>
    <w:rsid w:val="00D71DE9"/>
    <w:rsid w:val="00D7232E"/>
    <w:rsid w:val="00D72603"/>
    <w:rsid w:val="00D72B9A"/>
    <w:rsid w:val="00D74BC8"/>
    <w:rsid w:val="00D7640D"/>
    <w:rsid w:val="00D77EEE"/>
    <w:rsid w:val="00D81B57"/>
    <w:rsid w:val="00D8284A"/>
    <w:rsid w:val="00D834CB"/>
    <w:rsid w:val="00D83DFD"/>
    <w:rsid w:val="00D84B70"/>
    <w:rsid w:val="00D908D7"/>
    <w:rsid w:val="00D916E4"/>
    <w:rsid w:val="00D9179B"/>
    <w:rsid w:val="00D92F72"/>
    <w:rsid w:val="00D9452D"/>
    <w:rsid w:val="00D9472E"/>
    <w:rsid w:val="00D94793"/>
    <w:rsid w:val="00D958D3"/>
    <w:rsid w:val="00D95980"/>
    <w:rsid w:val="00D96101"/>
    <w:rsid w:val="00D96620"/>
    <w:rsid w:val="00DA0115"/>
    <w:rsid w:val="00DA3F66"/>
    <w:rsid w:val="00DA4FC8"/>
    <w:rsid w:val="00DA7197"/>
    <w:rsid w:val="00DA7DCC"/>
    <w:rsid w:val="00DB1527"/>
    <w:rsid w:val="00DB1949"/>
    <w:rsid w:val="00DB5D14"/>
    <w:rsid w:val="00DC15BF"/>
    <w:rsid w:val="00DC19A8"/>
    <w:rsid w:val="00DC1AC0"/>
    <w:rsid w:val="00DC1F14"/>
    <w:rsid w:val="00DC2FE3"/>
    <w:rsid w:val="00DC42D5"/>
    <w:rsid w:val="00DC4CD9"/>
    <w:rsid w:val="00DD018D"/>
    <w:rsid w:val="00DD20C4"/>
    <w:rsid w:val="00DD2499"/>
    <w:rsid w:val="00DD25F0"/>
    <w:rsid w:val="00DD35B7"/>
    <w:rsid w:val="00DD434D"/>
    <w:rsid w:val="00DD4575"/>
    <w:rsid w:val="00DD58FF"/>
    <w:rsid w:val="00DD5A7F"/>
    <w:rsid w:val="00DD5E32"/>
    <w:rsid w:val="00DD6E4A"/>
    <w:rsid w:val="00DE43AD"/>
    <w:rsid w:val="00DE451E"/>
    <w:rsid w:val="00DE4814"/>
    <w:rsid w:val="00DE5F69"/>
    <w:rsid w:val="00DF008E"/>
    <w:rsid w:val="00DF120E"/>
    <w:rsid w:val="00DF15C4"/>
    <w:rsid w:val="00DF1741"/>
    <w:rsid w:val="00DF1FCE"/>
    <w:rsid w:val="00DF40D4"/>
    <w:rsid w:val="00DF4319"/>
    <w:rsid w:val="00DF6DF8"/>
    <w:rsid w:val="00E0005B"/>
    <w:rsid w:val="00E0126B"/>
    <w:rsid w:val="00E043AD"/>
    <w:rsid w:val="00E10EA8"/>
    <w:rsid w:val="00E117AD"/>
    <w:rsid w:val="00E142C5"/>
    <w:rsid w:val="00E16966"/>
    <w:rsid w:val="00E20B5A"/>
    <w:rsid w:val="00E2172A"/>
    <w:rsid w:val="00E21882"/>
    <w:rsid w:val="00E2218B"/>
    <w:rsid w:val="00E22B96"/>
    <w:rsid w:val="00E22C75"/>
    <w:rsid w:val="00E2387A"/>
    <w:rsid w:val="00E27A28"/>
    <w:rsid w:val="00E30029"/>
    <w:rsid w:val="00E30554"/>
    <w:rsid w:val="00E31963"/>
    <w:rsid w:val="00E32C6C"/>
    <w:rsid w:val="00E36FB9"/>
    <w:rsid w:val="00E40F52"/>
    <w:rsid w:val="00E414BF"/>
    <w:rsid w:val="00E434C0"/>
    <w:rsid w:val="00E434D2"/>
    <w:rsid w:val="00E438B2"/>
    <w:rsid w:val="00E44273"/>
    <w:rsid w:val="00E45E7B"/>
    <w:rsid w:val="00E46FF0"/>
    <w:rsid w:val="00E4789D"/>
    <w:rsid w:val="00E5020F"/>
    <w:rsid w:val="00E504B3"/>
    <w:rsid w:val="00E516F0"/>
    <w:rsid w:val="00E51749"/>
    <w:rsid w:val="00E51A32"/>
    <w:rsid w:val="00E51AAD"/>
    <w:rsid w:val="00E52095"/>
    <w:rsid w:val="00E53414"/>
    <w:rsid w:val="00E55F42"/>
    <w:rsid w:val="00E56535"/>
    <w:rsid w:val="00E56B30"/>
    <w:rsid w:val="00E606C7"/>
    <w:rsid w:val="00E607F4"/>
    <w:rsid w:val="00E60EFD"/>
    <w:rsid w:val="00E619A4"/>
    <w:rsid w:val="00E62672"/>
    <w:rsid w:val="00E62FF0"/>
    <w:rsid w:val="00E6311B"/>
    <w:rsid w:val="00E6401B"/>
    <w:rsid w:val="00E64820"/>
    <w:rsid w:val="00E648F3"/>
    <w:rsid w:val="00E6513F"/>
    <w:rsid w:val="00E674A2"/>
    <w:rsid w:val="00E7069B"/>
    <w:rsid w:val="00E71647"/>
    <w:rsid w:val="00E7259C"/>
    <w:rsid w:val="00E738DE"/>
    <w:rsid w:val="00E751DF"/>
    <w:rsid w:val="00E8063C"/>
    <w:rsid w:val="00E8064F"/>
    <w:rsid w:val="00E80BD1"/>
    <w:rsid w:val="00E81B56"/>
    <w:rsid w:val="00E82F4E"/>
    <w:rsid w:val="00E835C8"/>
    <w:rsid w:val="00E837D4"/>
    <w:rsid w:val="00E83DC7"/>
    <w:rsid w:val="00E83F3D"/>
    <w:rsid w:val="00E84715"/>
    <w:rsid w:val="00E9342D"/>
    <w:rsid w:val="00E93B07"/>
    <w:rsid w:val="00E9430C"/>
    <w:rsid w:val="00E94AA1"/>
    <w:rsid w:val="00E94FA9"/>
    <w:rsid w:val="00E95DDD"/>
    <w:rsid w:val="00E967D4"/>
    <w:rsid w:val="00EA0D22"/>
    <w:rsid w:val="00EA199C"/>
    <w:rsid w:val="00EA1A86"/>
    <w:rsid w:val="00EA28E3"/>
    <w:rsid w:val="00EA2CBB"/>
    <w:rsid w:val="00EA2E90"/>
    <w:rsid w:val="00EA30B5"/>
    <w:rsid w:val="00EA320A"/>
    <w:rsid w:val="00EA42BD"/>
    <w:rsid w:val="00EA4FFD"/>
    <w:rsid w:val="00EA5C54"/>
    <w:rsid w:val="00EA7649"/>
    <w:rsid w:val="00EA7B6A"/>
    <w:rsid w:val="00EB1BEF"/>
    <w:rsid w:val="00EB435B"/>
    <w:rsid w:val="00EB65BF"/>
    <w:rsid w:val="00EC0289"/>
    <w:rsid w:val="00EC0B21"/>
    <w:rsid w:val="00EC4A2B"/>
    <w:rsid w:val="00EC605D"/>
    <w:rsid w:val="00EC612A"/>
    <w:rsid w:val="00ED104A"/>
    <w:rsid w:val="00ED2843"/>
    <w:rsid w:val="00ED2F2F"/>
    <w:rsid w:val="00ED3879"/>
    <w:rsid w:val="00ED499E"/>
    <w:rsid w:val="00ED5A1D"/>
    <w:rsid w:val="00ED68F0"/>
    <w:rsid w:val="00EE1216"/>
    <w:rsid w:val="00EE150D"/>
    <w:rsid w:val="00EE27F9"/>
    <w:rsid w:val="00EE445B"/>
    <w:rsid w:val="00EE49A5"/>
    <w:rsid w:val="00EE5532"/>
    <w:rsid w:val="00EE5726"/>
    <w:rsid w:val="00EE5E3B"/>
    <w:rsid w:val="00EE67BD"/>
    <w:rsid w:val="00EE6F5E"/>
    <w:rsid w:val="00EF1347"/>
    <w:rsid w:val="00EF426E"/>
    <w:rsid w:val="00EF4397"/>
    <w:rsid w:val="00EF610D"/>
    <w:rsid w:val="00EF679A"/>
    <w:rsid w:val="00EF6E45"/>
    <w:rsid w:val="00EF74F6"/>
    <w:rsid w:val="00F01059"/>
    <w:rsid w:val="00F02097"/>
    <w:rsid w:val="00F026A2"/>
    <w:rsid w:val="00F04471"/>
    <w:rsid w:val="00F0478C"/>
    <w:rsid w:val="00F05471"/>
    <w:rsid w:val="00F05D9A"/>
    <w:rsid w:val="00F0765D"/>
    <w:rsid w:val="00F10527"/>
    <w:rsid w:val="00F10A20"/>
    <w:rsid w:val="00F10B48"/>
    <w:rsid w:val="00F11223"/>
    <w:rsid w:val="00F11B7A"/>
    <w:rsid w:val="00F13722"/>
    <w:rsid w:val="00F13B76"/>
    <w:rsid w:val="00F13D27"/>
    <w:rsid w:val="00F1481D"/>
    <w:rsid w:val="00F14855"/>
    <w:rsid w:val="00F16263"/>
    <w:rsid w:val="00F16859"/>
    <w:rsid w:val="00F173D7"/>
    <w:rsid w:val="00F17FB7"/>
    <w:rsid w:val="00F20CDC"/>
    <w:rsid w:val="00F2102E"/>
    <w:rsid w:val="00F22924"/>
    <w:rsid w:val="00F2358E"/>
    <w:rsid w:val="00F237BD"/>
    <w:rsid w:val="00F251DB"/>
    <w:rsid w:val="00F25BFE"/>
    <w:rsid w:val="00F26929"/>
    <w:rsid w:val="00F2745A"/>
    <w:rsid w:val="00F27513"/>
    <w:rsid w:val="00F27B18"/>
    <w:rsid w:val="00F27C4E"/>
    <w:rsid w:val="00F30171"/>
    <w:rsid w:val="00F31114"/>
    <w:rsid w:val="00F31879"/>
    <w:rsid w:val="00F31FA3"/>
    <w:rsid w:val="00F353FE"/>
    <w:rsid w:val="00F3644C"/>
    <w:rsid w:val="00F36AC4"/>
    <w:rsid w:val="00F372D8"/>
    <w:rsid w:val="00F37F37"/>
    <w:rsid w:val="00F402B5"/>
    <w:rsid w:val="00F40AA7"/>
    <w:rsid w:val="00F410EA"/>
    <w:rsid w:val="00F41DDA"/>
    <w:rsid w:val="00F4280E"/>
    <w:rsid w:val="00F439B9"/>
    <w:rsid w:val="00F44399"/>
    <w:rsid w:val="00F456EC"/>
    <w:rsid w:val="00F46036"/>
    <w:rsid w:val="00F46A84"/>
    <w:rsid w:val="00F46A9F"/>
    <w:rsid w:val="00F47218"/>
    <w:rsid w:val="00F50190"/>
    <w:rsid w:val="00F535EF"/>
    <w:rsid w:val="00F54367"/>
    <w:rsid w:val="00F55FEF"/>
    <w:rsid w:val="00F571DC"/>
    <w:rsid w:val="00F57273"/>
    <w:rsid w:val="00F61230"/>
    <w:rsid w:val="00F63BE6"/>
    <w:rsid w:val="00F63E84"/>
    <w:rsid w:val="00F642E1"/>
    <w:rsid w:val="00F6489F"/>
    <w:rsid w:val="00F64F7B"/>
    <w:rsid w:val="00F70E46"/>
    <w:rsid w:val="00F715AE"/>
    <w:rsid w:val="00F71C9D"/>
    <w:rsid w:val="00F730F1"/>
    <w:rsid w:val="00F74226"/>
    <w:rsid w:val="00F7462A"/>
    <w:rsid w:val="00F74738"/>
    <w:rsid w:val="00F74DD2"/>
    <w:rsid w:val="00F750E9"/>
    <w:rsid w:val="00F76793"/>
    <w:rsid w:val="00F77CDC"/>
    <w:rsid w:val="00F82B95"/>
    <w:rsid w:val="00F830F0"/>
    <w:rsid w:val="00F8343B"/>
    <w:rsid w:val="00F83F03"/>
    <w:rsid w:val="00F84250"/>
    <w:rsid w:val="00F8616A"/>
    <w:rsid w:val="00F87109"/>
    <w:rsid w:val="00F87782"/>
    <w:rsid w:val="00F878A0"/>
    <w:rsid w:val="00F87BDB"/>
    <w:rsid w:val="00F87E8B"/>
    <w:rsid w:val="00F90204"/>
    <w:rsid w:val="00F90EE3"/>
    <w:rsid w:val="00F910E6"/>
    <w:rsid w:val="00F9131A"/>
    <w:rsid w:val="00F913DF"/>
    <w:rsid w:val="00F91C42"/>
    <w:rsid w:val="00F950CE"/>
    <w:rsid w:val="00F968B4"/>
    <w:rsid w:val="00F9733C"/>
    <w:rsid w:val="00F97F6D"/>
    <w:rsid w:val="00FA02B9"/>
    <w:rsid w:val="00FA03B5"/>
    <w:rsid w:val="00FA1016"/>
    <w:rsid w:val="00FA1EBA"/>
    <w:rsid w:val="00FA4206"/>
    <w:rsid w:val="00FA5BC8"/>
    <w:rsid w:val="00FA6655"/>
    <w:rsid w:val="00FA7C85"/>
    <w:rsid w:val="00FB0EA1"/>
    <w:rsid w:val="00FB38F1"/>
    <w:rsid w:val="00FB3ED9"/>
    <w:rsid w:val="00FB4FAB"/>
    <w:rsid w:val="00FB55DF"/>
    <w:rsid w:val="00FB6117"/>
    <w:rsid w:val="00FB646A"/>
    <w:rsid w:val="00FB7630"/>
    <w:rsid w:val="00FB798F"/>
    <w:rsid w:val="00FC00CF"/>
    <w:rsid w:val="00FC01B1"/>
    <w:rsid w:val="00FC0F1E"/>
    <w:rsid w:val="00FC142E"/>
    <w:rsid w:val="00FC2168"/>
    <w:rsid w:val="00FC2776"/>
    <w:rsid w:val="00FC431B"/>
    <w:rsid w:val="00FD1853"/>
    <w:rsid w:val="00FD1B10"/>
    <w:rsid w:val="00FD2E95"/>
    <w:rsid w:val="00FD3121"/>
    <w:rsid w:val="00FD34B9"/>
    <w:rsid w:val="00FD4234"/>
    <w:rsid w:val="00FD4896"/>
    <w:rsid w:val="00FD494E"/>
    <w:rsid w:val="00FD4ED0"/>
    <w:rsid w:val="00FD5ADD"/>
    <w:rsid w:val="00FD5DE3"/>
    <w:rsid w:val="00FD6C19"/>
    <w:rsid w:val="00FD7D97"/>
    <w:rsid w:val="00FE074B"/>
    <w:rsid w:val="00FE09C6"/>
    <w:rsid w:val="00FE16AC"/>
    <w:rsid w:val="00FE4568"/>
    <w:rsid w:val="00FE4C98"/>
    <w:rsid w:val="00FE6CC4"/>
    <w:rsid w:val="00FE7B60"/>
    <w:rsid w:val="00FF01C7"/>
    <w:rsid w:val="00FF0A1E"/>
    <w:rsid w:val="00FF0A9C"/>
    <w:rsid w:val="00FF0EFC"/>
    <w:rsid w:val="00FF25A9"/>
    <w:rsid w:val="00FF27E1"/>
    <w:rsid w:val="00FF3503"/>
    <w:rsid w:val="00FF3561"/>
    <w:rsid w:val="00FF3E07"/>
    <w:rsid w:val="00FF6C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D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annotation text" w:uiPriority="0"/>
    <w:lsdException w:name="footer" w:uiPriority="0"/>
    <w:lsdException w:name="index heading" w:uiPriority="0"/>
    <w:lsdException w:name="caption" w:uiPriority="35" w:qFormat="1"/>
    <w:lsdException w:name="footnote reference" w:uiPriority="0" w:qFormat="1"/>
    <w:lsdException w:name="line number" w:uiPriority="0"/>
    <w:lsdException w:name="page number"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5"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Typewriter" w:uiPriority="0"/>
    <w:lsdException w:name="Outline List 1" w:uiPriority="0"/>
    <w:lsdException w:name="Outline List 2" w:uiPriority="0"/>
    <w:lsdException w:name="Outline List 3" w:uiPriority="0"/>
    <w:lsdException w:name="Table Columns 4" w:uiPriority="0"/>
    <w:lsdException w:name="Table 3D effects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52112"/>
    <w:pPr>
      <w:bidi/>
      <w:jc w:val="both"/>
    </w:pPr>
    <w:rPr>
      <w:rFonts w:cs="B Lotus"/>
      <w:sz w:val="24"/>
      <w:szCs w:val="28"/>
      <w:lang w:bidi="fa-IR"/>
    </w:rPr>
  </w:style>
  <w:style w:type="paragraph" w:styleId="Heading10">
    <w:name w:val="heading 1"/>
    <w:aliases w:val="تیتر 1"/>
    <w:basedOn w:val="Normal"/>
    <w:next w:val="Normal"/>
    <w:link w:val="Heading1Char"/>
    <w:qFormat/>
    <w:rsid w:val="00E967D4"/>
    <w:pPr>
      <w:keepNext/>
      <w:numPr>
        <w:numId w:val="14"/>
      </w:numPr>
      <w:spacing w:before="240" w:after="60"/>
      <w:outlineLvl w:val="0"/>
    </w:pPr>
    <w:rPr>
      <w:rFonts w:ascii="Arial" w:hAnsi="Arial" w:cs="Arial"/>
      <w:b/>
      <w:bCs/>
      <w:kern w:val="32"/>
      <w:sz w:val="32"/>
      <w:szCs w:val="32"/>
    </w:rPr>
  </w:style>
  <w:style w:type="paragraph" w:styleId="Heading2">
    <w:name w:val="heading 2"/>
    <w:aliases w:val="تیتر 1-1"/>
    <w:basedOn w:val="Normal"/>
    <w:next w:val="Normal"/>
    <w:link w:val="Heading2Char"/>
    <w:uiPriority w:val="9"/>
    <w:unhideWhenUsed/>
    <w:qFormat/>
    <w:rsid w:val="005C0A17"/>
    <w:pPr>
      <w:keepNext/>
      <w:numPr>
        <w:ilvl w:val="1"/>
        <w:numId w:val="14"/>
      </w:numPr>
      <w:spacing w:before="240" w:after="60"/>
      <w:outlineLvl w:val="1"/>
    </w:pPr>
    <w:rPr>
      <w:rFonts w:ascii="Cambria" w:hAnsi="Cambria" w:cs="Times New Roman"/>
      <w:b/>
      <w:bCs/>
      <w:i/>
      <w:iCs/>
      <w:sz w:val="28"/>
    </w:rPr>
  </w:style>
  <w:style w:type="paragraph" w:styleId="Heading3">
    <w:name w:val="heading 3"/>
    <w:aliases w:val="تیتر 1-1-1,Heading 3-CEICT,header 2 farsi,Überschrift 3 Char,a3,Level 1 - 1,Minor,orderpara2,orderpara2 Char Char,Heading 3 Char Char Char,Heading 3 Char Char, Char1 Char Char,Heading 31, Char1 Char1"/>
    <w:basedOn w:val="Normal"/>
    <w:next w:val="Normal"/>
    <w:link w:val="Heading3Char"/>
    <w:unhideWhenUsed/>
    <w:qFormat/>
    <w:rsid w:val="005C0A17"/>
    <w:pPr>
      <w:keepNext/>
      <w:numPr>
        <w:ilvl w:val="2"/>
        <w:numId w:val="14"/>
      </w:numPr>
      <w:spacing w:before="240" w:after="60"/>
      <w:outlineLvl w:val="2"/>
    </w:pPr>
    <w:rPr>
      <w:rFonts w:ascii="Cambria" w:hAnsi="Cambria" w:cs="Times New Roman"/>
      <w:b/>
      <w:bCs/>
      <w:sz w:val="26"/>
      <w:szCs w:val="26"/>
    </w:rPr>
  </w:style>
  <w:style w:type="paragraph" w:styleId="Heading4">
    <w:name w:val="heading 4"/>
    <w:aliases w:val="تیتر 1-1-1-1"/>
    <w:basedOn w:val="Normal"/>
    <w:next w:val="Normal"/>
    <w:link w:val="Heading4Char"/>
    <w:autoRedefine/>
    <w:unhideWhenUsed/>
    <w:qFormat/>
    <w:rsid w:val="009E2838"/>
    <w:pPr>
      <w:keepNext/>
      <w:keepLines/>
      <w:numPr>
        <w:ilvl w:val="3"/>
        <w:numId w:val="14"/>
      </w:numPr>
      <w:tabs>
        <w:tab w:val="right" w:pos="2515"/>
      </w:tabs>
      <w:spacing w:before="120" w:after="120" w:line="276" w:lineRule="auto"/>
      <w:jc w:val="lowKashida"/>
      <w:outlineLvl w:val="3"/>
    </w:pPr>
    <w:rPr>
      <w:rFonts w:ascii="Calibri" w:hAnsi="Calibri" w:cs="B Mitra"/>
      <w:b/>
      <w:bCs/>
      <w:sz w:val="22"/>
      <w:szCs w:val="26"/>
      <w:lang w:val="en-GB"/>
    </w:rPr>
  </w:style>
  <w:style w:type="paragraph" w:styleId="Heading5">
    <w:name w:val="heading 5"/>
    <w:aliases w:val="تیتر 1-1-1-1-1,Heading 5 Char Char Char,Heading 5 Char Char"/>
    <w:basedOn w:val="Normal"/>
    <w:next w:val="Normal"/>
    <w:link w:val="Heading5Char"/>
    <w:unhideWhenUsed/>
    <w:qFormat/>
    <w:rsid w:val="009E2838"/>
    <w:pPr>
      <w:keepNext/>
      <w:keepLines/>
      <w:numPr>
        <w:ilvl w:val="4"/>
        <w:numId w:val="14"/>
      </w:numPr>
      <w:spacing w:before="200" w:after="120" w:line="276" w:lineRule="auto"/>
      <w:jc w:val="lowKashida"/>
      <w:outlineLvl w:val="4"/>
    </w:pPr>
    <w:rPr>
      <w:rFonts w:asciiTheme="minorHAnsi" w:hAnsiTheme="minorHAnsi" w:cs="B Mitra"/>
      <w:b/>
      <w:bCs/>
      <w:color w:val="000000" w:themeColor="text1"/>
      <w:sz w:val="22"/>
      <w:lang w:val="en-GB" w:bidi="ar-SA"/>
    </w:rPr>
  </w:style>
  <w:style w:type="paragraph" w:styleId="Heading6">
    <w:name w:val="heading 6"/>
    <w:basedOn w:val="Normal"/>
    <w:next w:val="Normal"/>
    <w:link w:val="Heading6Char"/>
    <w:qFormat/>
    <w:rsid w:val="009E2838"/>
    <w:pPr>
      <w:numPr>
        <w:ilvl w:val="5"/>
        <w:numId w:val="14"/>
      </w:numPr>
      <w:spacing w:before="240" w:after="120" w:line="276" w:lineRule="auto"/>
      <w:jc w:val="lowKashida"/>
      <w:outlineLvl w:val="5"/>
    </w:pPr>
    <w:rPr>
      <w:rFonts w:asciiTheme="minorHAnsi" w:hAnsiTheme="minorHAnsi" w:cs="Mitra"/>
      <w:b/>
      <w:bCs/>
      <w:sz w:val="22"/>
      <w:szCs w:val="22"/>
      <w:lang w:val="en-GB"/>
    </w:rPr>
  </w:style>
  <w:style w:type="paragraph" w:styleId="Heading7">
    <w:name w:val="heading 7"/>
    <w:basedOn w:val="Normal"/>
    <w:next w:val="Normal"/>
    <w:link w:val="Heading7Char"/>
    <w:qFormat/>
    <w:rsid w:val="009E2838"/>
    <w:pPr>
      <w:numPr>
        <w:ilvl w:val="6"/>
        <w:numId w:val="14"/>
      </w:numPr>
      <w:spacing w:before="240" w:after="60" w:line="276" w:lineRule="auto"/>
      <w:jc w:val="lowKashida"/>
      <w:outlineLvl w:val="6"/>
    </w:pPr>
    <w:rPr>
      <w:rFonts w:asciiTheme="minorHAnsi" w:hAnsiTheme="minorHAnsi" w:cs="Mitra"/>
      <w:sz w:val="20"/>
      <w:lang w:val="en-GB"/>
    </w:rPr>
  </w:style>
  <w:style w:type="paragraph" w:styleId="Heading8">
    <w:name w:val="heading 8"/>
    <w:aliases w:val="Heading 8 Char Char Char Char Char,Heading 8 Char Char Char Char Char Char"/>
    <w:basedOn w:val="Normal"/>
    <w:next w:val="Normal"/>
    <w:link w:val="Heading8Char"/>
    <w:qFormat/>
    <w:rsid w:val="009E2838"/>
    <w:pPr>
      <w:numPr>
        <w:ilvl w:val="7"/>
        <w:numId w:val="14"/>
      </w:numPr>
      <w:spacing w:before="240" w:after="60" w:line="276" w:lineRule="auto"/>
      <w:jc w:val="lowKashida"/>
      <w:outlineLvl w:val="7"/>
    </w:pPr>
    <w:rPr>
      <w:rFonts w:asciiTheme="minorHAnsi" w:hAnsiTheme="minorHAnsi" w:cs="Mitra"/>
      <w:i/>
      <w:iCs/>
      <w:sz w:val="20"/>
      <w:lang w:val="en-GB"/>
    </w:rPr>
  </w:style>
  <w:style w:type="paragraph" w:styleId="Heading9">
    <w:name w:val="heading 9"/>
    <w:aliases w:val="Heading 9 Char Char Char Char Char Char,Heading 9 Char Char Char Char Char Char Char"/>
    <w:basedOn w:val="Normal"/>
    <w:next w:val="Normal"/>
    <w:link w:val="Heading9Char"/>
    <w:qFormat/>
    <w:rsid w:val="009E2838"/>
    <w:pPr>
      <w:numPr>
        <w:ilvl w:val="8"/>
        <w:numId w:val="14"/>
      </w:numPr>
      <w:spacing w:before="240" w:after="60" w:line="276" w:lineRule="auto"/>
      <w:jc w:val="lowKashida"/>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تیتر 1-1 Char"/>
    <w:link w:val="Heading2"/>
    <w:uiPriority w:val="9"/>
    <w:rsid w:val="005C0A17"/>
    <w:rPr>
      <w:rFonts w:ascii="Cambria" w:hAnsi="Cambria"/>
      <w:b/>
      <w:bCs/>
      <w:i/>
      <w:iCs/>
      <w:sz w:val="28"/>
      <w:szCs w:val="28"/>
      <w:lang w:bidi="fa-IR"/>
    </w:rPr>
  </w:style>
  <w:style w:type="character" w:customStyle="1" w:styleId="Heading3Char">
    <w:name w:val="Heading 3 Char"/>
    <w:aliases w:val="تیتر 1-1-1 Char,Heading 3-CEICT Char,header 2 farsi Char,Überschrift 3 Char Char,a3 Char,Level 1 - 1 Char,Minor Char,orderpara2 Char,orderpara2 Char Char Char,Heading 3 Char Char Char Char,Heading 3 Char Char Char1, Char1 Char Char Char"/>
    <w:link w:val="Heading3"/>
    <w:rsid w:val="005C0A17"/>
    <w:rPr>
      <w:rFonts w:ascii="Cambria" w:hAnsi="Cambria"/>
      <w:b/>
      <w:bCs/>
      <w:sz w:val="26"/>
      <w:szCs w:val="26"/>
      <w:lang w:bidi="fa-IR"/>
    </w:rPr>
  </w:style>
  <w:style w:type="paragraph" w:customStyle="1" w:styleId="a5">
    <w:name w:val="بسمه"/>
    <w:basedOn w:val="Normal"/>
    <w:rsid w:val="0049798E"/>
    <w:pPr>
      <w:jc w:val="center"/>
    </w:pPr>
    <w:rPr>
      <w:rFonts w:cs="B Sepideh"/>
      <w:bCs/>
      <w:szCs w:val="22"/>
    </w:rPr>
  </w:style>
  <w:style w:type="paragraph" w:styleId="Title">
    <w:name w:val="Title"/>
    <w:basedOn w:val="Normal"/>
    <w:link w:val="TitleChar"/>
    <w:uiPriority w:val="10"/>
    <w:qFormat/>
    <w:rsid w:val="00B52112"/>
    <w:pPr>
      <w:spacing w:before="240" w:after="60"/>
      <w:jc w:val="center"/>
      <w:outlineLvl w:val="0"/>
    </w:pPr>
    <w:rPr>
      <w:rFonts w:ascii="Arial" w:hAnsi="Arial" w:cs="B Elham"/>
      <w:b/>
      <w:bCs/>
      <w:kern w:val="28"/>
      <w:sz w:val="32"/>
      <w:szCs w:val="36"/>
    </w:rPr>
  </w:style>
  <w:style w:type="paragraph" w:styleId="BodyText">
    <w:name w:val="Body Text"/>
    <w:basedOn w:val="Normal"/>
    <w:link w:val="BodyTextChar"/>
    <w:rsid w:val="007F11F4"/>
    <w:pPr>
      <w:spacing w:after="120"/>
    </w:pPr>
    <w:rPr>
      <w:szCs w:val="26"/>
    </w:rPr>
  </w:style>
  <w:style w:type="paragraph" w:customStyle="1" w:styleId="a6">
    <w:name w:val="تیتر پروژه"/>
    <w:basedOn w:val="a5"/>
    <w:rsid w:val="004D1BA0"/>
    <w:pPr>
      <w:jc w:val="left"/>
    </w:pPr>
    <w:rPr>
      <w:rFonts w:cs="B Yagut"/>
      <w:b/>
      <w:sz w:val="52"/>
      <w:szCs w:val="56"/>
    </w:rPr>
  </w:style>
  <w:style w:type="paragraph" w:customStyle="1" w:styleId="a7">
    <w:name w:val="عنوان مستند"/>
    <w:basedOn w:val="Title"/>
    <w:rsid w:val="004D1BA0"/>
    <w:pPr>
      <w:jc w:val="left"/>
    </w:pPr>
    <w:rPr>
      <w:rFonts w:cs="B Yagut"/>
      <w:sz w:val="40"/>
      <w:szCs w:val="40"/>
    </w:rPr>
  </w:style>
  <w:style w:type="paragraph" w:customStyle="1" w:styleId="a8">
    <w:name w:val="خلاصه"/>
    <w:basedOn w:val="BodyText"/>
    <w:rsid w:val="00A5555D"/>
    <w:pPr>
      <w:pBdr>
        <w:top w:val="single" w:sz="4" w:space="1" w:color="auto"/>
      </w:pBdr>
    </w:pPr>
    <w:rPr>
      <w:b/>
      <w:bCs/>
    </w:rPr>
  </w:style>
  <w:style w:type="paragraph" w:customStyle="1" w:styleId="a9">
    <w:name w:val="متن خلاصه"/>
    <w:basedOn w:val="Normal"/>
    <w:rsid w:val="00A5555D"/>
    <w:rPr>
      <w:szCs w:val="26"/>
    </w:rPr>
  </w:style>
  <w:style w:type="paragraph" w:customStyle="1" w:styleId="aa">
    <w:name w:val="فهرست مطالب"/>
    <w:basedOn w:val="Normal"/>
    <w:link w:val="TableofcontentsChar"/>
    <w:rsid w:val="00681701"/>
    <w:pPr>
      <w:spacing w:before="340" w:after="20" w:line="380" w:lineRule="atLeast"/>
      <w:ind w:left="-720"/>
    </w:pPr>
    <w:rPr>
      <w:b/>
      <w:bCs/>
      <w:sz w:val="30"/>
      <w:szCs w:val="34"/>
    </w:rPr>
  </w:style>
  <w:style w:type="paragraph" w:customStyle="1" w:styleId="ab">
    <w:name w:val="پاراگراف"/>
    <w:basedOn w:val="Normal"/>
    <w:link w:val="Char"/>
    <w:qFormat/>
    <w:rsid w:val="000D775D"/>
    <w:pPr>
      <w:spacing w:before="99" w:line="250" w:lineRule="atLeast"/>
    </w:pPr>
    <w:rPr>
      <w:sz w:val="22"/>
      <w:szCs w:val="26"/>
    </w:rPr>
  </w:style>
  <w:style w:type="paragraph" w:customStyle="1" w:styleId="20">
    <w:name w:val="سطح2"/>
    <w:basedOn w:val="Normal"/>
    <w:next w:val="ab"/>
    <w:link w:val="2Char"/>
    <w:qFormat/>
    <w:rsid w:val="00D52ADF"/>
    <w:pPr>
      <w:keepNext/>
      <w:spacing w:before="380" w:after="60"/>
    </w:pPr>
    <w:rPr>
      <w:b/>
      <w:bCs/>
      <w:spacing w:val="-10"/>
      <w:sz w:val="31"/>
      <w:szCs w:val="33"/>
    </w:rPr>
  </w:style>
  <w:style w:type="paragraph" w:customStyle="1" w:styleId="3">
    <w:name w:val="سطح3"/>
    <w:basedOn w:val="Normal"/>
    <w:autoRedefine/>
    <w:qFormat/>
    <w:rsid w:val="003E0628"/>
    <w:pPr>
      <w:keepNext/>
      <w:numPr>
        <w:ilvl w:val="2"/>
        <w:numId w:val="1"/>
      </w:numPr>
      <w:spacing w:before="240" w:after="60"/>
    </w:pPr>
    <w:rPr>
      <w:rFonts w:cs="B Titr"/>
      <w:sz w:val="22"/>
      <w:szCs w:val="22"/>
    </w:rPr>
  </w:style>
  <w:style w:type="paragraph" w:customStyle="1" w:styleId="4">
    <w:name w:val="سطح4"/>
    <w:basedOn w:val="Normal"/>
    <w:rsid w:val="006A062E"/>
    <w:pPr>
      <w:spacing w:before="180" w:after="60"/>
    </w:pPr>
    <w:rPr>
      <w:i/>
      <w:iCs/>
      <w:sz w:val="27"/>
    </w:rPr>
  </w:style>
  <w:style w:type="paragraph" w:styleId="TOC1">
    <w:name w:val="toc 1"/>
    <w:basedOn w:val="Normal"/>
    <w:next w:val="Normal"/>
    <w:uiPriority w:val="39"/>
    <w:qFormat/>
    <w:rsid w:val="00E967D4"/>
    <w:rPr>
      <w:sz w:val="16"/>
      <w:szCs w:val="20"/>
    </w:rPr>
  </w:style>
  <w:style w:type="paragraph" w:styleId="TOC2">
    <w:name w:val="toc 2"/>
    <w:basedOn w:val="Normal"/>
    <w:next w:val="Normal"/>
    <w:uiPriority w:val="39"/>
    <w:qFormat/>
    <w:rsid w:val="00E967D4"/>
    <w:pPr>
      <w:ind w:left="240"/>
    </w:pPr>
    <w:rPr>
      <w:sz w:val="16"/>
      <w:szCs w:val="20"/>
    </w:rPr>
  </w:style>
  <w:style w:type="paragraph" w:styleId="TOC3">
    <w:name w:val="toc 3"/>
    <w:basedOn w:val="Normal"/>
    <w:next w:val="Normal"/>
    <w:uiPriority w:val="39"/>
    <w:qFormat/>
    <w:rsid w:val="00E967D4"/>
    <w:pPr>
      <w:tabs>
        <w:tab w:val="right" w:leader="dot" w:pos="8299"/>
      </w:tabs>
      <w:ind w:left="480"/>
    </w:pPr>
    <w:rPr>
      <w:sz w:val="16"/>
      <w:szCs w:val="20"/>
    </w:rPr>
  </w:style>
  <w:style w:type="character" w:styleId="Hyperlink">
    <w:name w:val="Hyperlink"/>
    <w:uiPriority w:val="99"/>
    <w:rsid w:val="00E967D4"/>
    <w:rPr>
      <w:color w:val="0000FF"/>
      <w:u w:val="single"/>
    </w:rPr>
  </w:style>
  <w:style w:type="paragraph" w:styleId="DocumentMap">
    <w:name w:val="Document Map"/>
    <w:basedOn w:val="Normal"/>
    <w:link w:val="DocumentMapChar"/>
    <w:rsid w:val="009B0FC2"/>
    <w:pPr>
      <w:shd w:val="clear" w:color="auto" w:fill="000080"/>
    </w:pPr>
    <w:rPr>
      <w:rFonts w:ascii="Tahoma" w:hAnsi="Tahoma" w:cs="Tahoma"/>
      <w:sz w:val="20"/>
      <w:szCs w:val="20"/>
    </w:rPr>
  </w:style>
  <w:style w:type="paragraph" w:styleId="Footer">
    <w:name w:val="footer"/>
    <w:basedOn w:val="Normal"/>
    <w:link w:val="FooterChar"/>
    <w:rsid w:val="000116D5"/>
    <w:pPr>
      <w:tabs>
        <w:tab w:val="center" w:pos="4320"/>
        <w:tab w:val="right" w:pos="8640"/>
      </w:tabs>
    </w:pPr>
  </w:style>
  <w:style w:type="table" w:styleId="TableGrid">
    <w:name w:val="Table Grid"/>
    <w:basedOn w:val="TableNormal"/>
    <w:uiPriority w:val="59"/>
    <w:rsid w:val="000116D5"/>
    <w:pPr>
      <w:bidi/>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E00FD"/>
  </w:style>
  <w:style w:type="paragraph" w:styleId="FootnoteText">
    <w:name w:val="footnote text"/>
    <w:aliases w:val="o,متن زيرنويس,Char Char Char Char Char,Char Char Char Char Char Char Char Char Char Char Char Char Char Char Char Char Char Char Char Char Char Char Char,Footnote Text1 Char Char,Footnote, Char Char Char Char Char, Char Char Char Char,ftx"/>
    <w:basedOn w:val="Normal"/>
    <w:link w:val="FootnoteTextChar"/>
    <w:uiPriority w:val="99"/>
    <w:unhideWhenUsed/>
    <w:qFormat/>
    <w:rsid w:val="002F4E16"/>
    <w:rPr>
      <w:sz w:val="20"/>
      <w:szCs w:val="20"/>
    </w:rPr>
  </w:style>
  <w:style w:type="character" w:customStyle="1" w:styleId="FootnoteTextChar">
    <w:name w:val="Footnote Text Char"/>
    <w:aliases w:val="o Char,متن زيرنويس Char,Char Char Char Char Char Char,Char Char Char Char Char Char Char Char Char Char Char Char Char Char Char Char Char Char Char Char Char Char Char Char,Footnote Text1 Char Char Char,Footnote Char,ftx Char"/>
    <w:link w:val="FootnoteText"/>
    <w:uiPriority w:val="99"/>
    <w:rsid w:val="002F4E16"/>
    <w:rPr>
      <w:rFonts w:cs="B Lotus"/>
      <w:lang w:bidi="fa-IR"/>
    </w:rPr>
  </w:style>
  <w:style w:type="character" w:styleId="FootnoteReference">
    <w:name w:val="footnote reference"/>
    <w:aliases w:val="شماره زيرنويس,Salmani,My_Footnote_Reference"/>
    <w:unhideWhenUsed/>
    <w:qFormat/>
    <w:rsid w:val="002F4E16"/>
    <w:rPr>
      <w:vertAlign w:val="superscript"/>
    </w:rPr>
  </w:style>
  <w:style w:type="paragraph" w:customStyle="1" w:styleId="ac">
    <w:name w:val="عکس"/>
    <w:basedOn w:val="Normal"/>
    <w:autoRedefine/>
    <w:qFormat/>
    <w:rsid w:val="00ED2843"/>
    <w:pPr>
      <w:jc w:val="center"/>
    </w:pPr>
    <w:rPr>
      <w:b/>
      <w:bCs/>
      <w:szCs w:val="24"/>
    </w:rPr>
  </w:style>
  <w:style w:type="table" w:customStyle="1" w:styleId="TableGrid1">
    <w:name w:val="Table Grid1"/>
    <w:basedOn w:val="TableNormal"/>
    <w:next w:val="TableGrid"/>
    <w:rsid w:val="00B654C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51730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D4278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E52095"/>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C06E0C"/>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Accent21">
    <w:name w:val="List Table 5 Dark - Accent 21"/>
    <w:basedOn w:val="TableNormal"/>
    <w:uiPriority w:val="50"/>
    <w:rsid w:val="004D565A"/>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1">
    <w:name w:val="No List1"/>
    <w:next w:val="NoList"/>
    <w:uiPriority w:val="99"/>
    <w:semiHidden/>
    <w:unhideWhenUsed/>
    <w:rsid w:val="00EC605D"/>
  </w:style>
  <w:style w:type="table" w:customStyle="1" w:styleId="TableGrid5">
    <w:name w:val="Table Grid5"/>
    <w:basedOn w:val="TableNormal"/>
    <w:next w:val="TableGrid"/>
    <w:rsid w:val="00EC605D"/>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EC605D"/>
    <w:rPr>
      <w:rFonts w:cs="B Lotus"/>
      <w:sz w:val="24"/>
      <w:szCs w:val="28"/>
      <w:lang w:bidi="fa-IR"/>
    </w:rPr>
  </w:style>
  <w:style w:type="paragraph" w:styleId="BalloonText">
    <w:name w:val="Balloon Text"/>
    <w:basedOn w:val="Normal"/>
    <w:link w:val="BalloonTextChar"/>
    <w:unhideWhenUsed/>
    <w:rsid w:val="00EC605D"/>
    <w:pPr>
      <w:bidi w:val="0"/>
      <w:jc w:val="left"/>
    </w:pPr>
    <w:rPr>
      <w:rFonts w:ascii="Segoe UI" w:eastAsia="Calibri" w:hAnsi="Segoe UI" w:cs="Segoe UI"/>
      <w:sz w:val="18"/>
      <w:szCs w:val="18"/>
      <w:lang w:bidi="ar-SA"/>
    </w:rPr>
  </w:style>
  <w:style w:type="character" w:customStyle="1" w:styleId="BalloonTextChar">
    <w:name w:val="Balloon Text Char"/>
    <w:link w:val="BalloonText"/>
    <w:rsid w:val="00EC605D"/>
    <w:rPr>
      <w:rFonts w:ascii="Segoe UI" w:eastAsia="Calibri" w:hAnsi="Segoe UI" w:cs="Segoe UI"/>
      <w:sz w:val="18"/>
      <w:szCs w:val="18"/>
    </w:rPr>
  </w:style>
  <w:style w:type="table" w:styleId="LightList-Accent1">
    <w:name w:val="Light List Accent 1"/>
    <w:basedOn w:val="TableNormal"/>
    <w:uiPriority w:val="61"/>
    <w:rsid w:val="00B762E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62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OC4">
    <w:name w:val="toc 4"/>
    <w:basedOn w:val="Normal"/>
    <w:next w:val="Normal"/>
    <w:autoRedefine/>
    <w:uiPriority w:val="39"/>
    <w:unhideWhenUsed/>
    <w:rsid w:val="00F830F0"/>
    <w:pPr>
      <w:bidi w:val="0"/>
      <w:spacing w:after="100" w:line="259" w:lineRule="auto"/>
      <w:ind w:left="660"/>
      <w:jc w:val="left"/>
    </w:pPr>
    <w:rPr>
      <w:rFonts w:asciiTheme="minorHAnsi" w:eastAsiaTheme="minorEastAsia" w:hAnsiTheme="minorHAnsi" w:cstheme="minorBidi"/>
      <w:sz w:val="22"/>
      <w:szCs w:val="22"/>
      <w:lang w:bidi="ar-SA"/>
    </w:rPr>
  </w:style>
  <w:style w:type="paragraph" w:styleId="TOC5">
    <w:name w:val="toc 5"/>
    <w:basedOn w:val="Normal"/>
    <w:next w:val="Normal"/>
    <w:autoRedefine/>
    <w:uiPriority w:val="39"/>
    <w:unhideWhenUsed/>
    <w:rsid w:val="00F830F0"/>
    <w:pPr>
      <w:bidi w:val="0"/>
      <w:spacing w:after="100" w:line="259" w:lineRule="auto"/>
      <w:ind w:left="880"/>
      <w:jc w:val="left"/>
    </w:pPr>
    <w:rPr>
      <w:rFonts w:asciiTheme="minorHAnsi" w:eastAsiaTheme="minorEastAsia" w:hAnsiTheme="minorHAnsi" w:cstheme="minorBidi"/>
      <w:sz w:val="22"/>
      <w:szCs w:val="22"/>
      <w:lang w:bidi="ar-SA"/>
    </w:rPr>
  </w:style>
  <w:style w:type="paragraph" w:styleId="TOC6">
    <w:name w:val="toc 6"/>
    <w:basedOn w:val="Normal"/>
    <w:next w:val="Normal"/>
    <w:autoRedefine/>
    <w:uiPriority w:val="39"/>
    <w:unhideWhenUsed/>
    <w:rsid w:val="00F830F0"/>
    <w:pPr>
      <w:bidi w:val="0"/>
      <w:spacing w:after="100" w:line="259" w:lineRule="auto"/>
      <w:ind w:left="1100"/>
      <w:jc w:val="left"/>
    </w:pPr>
    <w:rPr>
      <w:rFonts w:asciiTheme="minorHAnsi" w:eastAsiaTheme="minorEastAsia" w:hAnsiTheme="minorHAnsi" w:cstheme="minorBidi"/>
      <w:sz w:val="22"/>
      <w:szCs w:val="22"/>
      <w:lang w:bidi="ar-SA"/>
    </w:rPr>
  </w:style>
  <w:style w:type="paragraph" w:styleId="TOC7">
    <w:name w:val="toc 7"/>
    <w:basedOn w:val="Normal"/>
    <w:next w:val="Normal"/>
    <w:autoRedefine/>
    <w:uiPriority w:val="39"/>
    <w:unhideWhenUsed/>
    <w:rsid w:val="00F830F0"/>
    <w:pPr>
      <w:bidi w:val="0"/>
      <w:spacing w:after="100" w:line="259" w:lineRule="auto"/>
      <w:ind w:left="1320"/>
      <w:jc w:val="left"/>
    </w:pPr>
    <w:rPr>
      <w:rFonts w:asciiTheme="minorHAnsi" w:eastAsiaTheme="minorEastAsia" w:hAnsiTheme="minorHAnsi" w:cstheme="minorBidi"/>
      <w:sz w:val="22"/>
      <w:szCs w:val="22"/>
      <w:lang w:bidi="ar-SA"/>
    </w:rPr>
  </w:style>
  <w:style w:type="paragraph" w:styleId="TOC8">
    <w:name w:val="toc 8"/>
    <w:basedOn w:val="Normal"/>
    <w:next w:val="Normal"/>
    <w:autoRedefine/>
    <w:uiPriority w:val="39"/>
    <w:unhideWhenUsed/>
    <w:rsid w:val="00F830F0"/>
    <w:pPr>
      <w:bidi w:val="0"/>
      <w:spacing w:after="100" w:line="259" w:lineRule="auto"/>
      <w:ind w:left="1540"/>
      <w:jc w:val="left"/>
    </w:pPr>
    <w:rPr>
      <w:rFonts w:asciiTheme="minorHAnsi" w:eastAsiaTheme="minorEastAsia" w:hAnsiTheme="minorHAnsi" w:cstheme="minorBidi"/>
      <w:sz w:val="22"/>
      <w:szCs w:val="22"/>
      <w:lang w:bidi="ar-SA"/>
    </w:rPr>
  </w:style>
  <w:style w:type="paragraph" w:styleId="TOC9">
    <w:name w:val="toc 9"/>
    <w:basedOn w:val="Normal"/>
    <w:next w:val="Normal"/>
    <w:autoRedefine/>
    <w:uiPriority w:val="39"/>
    <w:unhideWhenUsed/>
    <w:rsid w:val="00F830F0"/>
    <w:pPr>
      <w:bidi w:val="0"/>
      <w:spacing w:after="100" w:line="259" w:lineRule="auto"/>
      <w:ind w:left="1760"/>
      <w:jc w:val="left"/>
    </w:pPr>
    <w:rPr>
      <w:rFonts w:asciiTheme="minorHAnsi" w:eastAsiaTheme="minorEastAsia" w:hAnsiTheme="minorHAnsi" w:cstheme="minorBidi"/>
      <w:sz w:val="22"/>
      <w:szCs w:val="22"/>
      <w:lang w:bidi="ar-SA"/>
    </w:rPr>
  </w:style>
  <w:style w:type="character" w:customStyle="1" w:styleId="Mention1">
    <w:name w:val="Mention1"/>
    <w:basedOn w:val="DefaultParagraphFont"/>
    <w:uiPriority w:val="99"/>
    <w:semiHidden/>
    <w:unhideWhenUsed/>
    <w:rsid w:val="00F830F0"/>
    <w:rPr>
      <w:color w:val="2B579A"/>
      <w:shd w:val="clear" w:color="auto" w:fill="E6E6E6"/>
    </w:rPr>
  </w:style>
  <w:style w:type="paragraph" w:styleId="TOCHeading">
    <w:name w:val="TOC Heading"/>
    <w:basedOn w:val="Heading10"/>
    <w:next w:val="Normal"/>
    <w:uiPriority w:val="39"/>
    <w:unhideWhenUsed/>
    <w:qFormat/>
    <w:rsid w:val="00EA5C54"/>
    <w:pPr>
      <w:keepLines/>
      <w:bidi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bidi="ar-SA"/>
    </w:rPr>
  </w:style>
  <w:style w:type="character" w:customStyle="1" w:styleId="Char">
    <w:name w:val="پاراگراف Char"/>
    <w:link w:val="ab"/>
    <w:rsid w:val="009E33B4"/>
    <w:rPr>
      <w:rFonts w:cs="B Lotus"/>
      <w:sz w:val="22"/>
      <w:szCs w:val="26"/>
      <w:lang w:bidi="fa-IR"/>
    </w:rPr>
  </w:style>
  <w:style w:type="character" w:styleId="CommentReference">
    <w:name w:val="annotation reference"/>
    <w:basedOn w:val="DefaultParagraphFont"/>
    <w:uiPriority w:val="99"/>
    <w:unhideWhenUsed/>
    <w:rsid w:val="00CD795A"/>
    <w:rPr>
      <w:sz w:val="16"/>
      <w:szCs w:val="16"/>
    </w:rPr>
  </w:style>
  <w:style w:type="paragraph" w:styleId="CommentText">
    <w:name w:val="annotation text"/>
    <w:basedOn w:val="Normal"/>
    <w:link w:val="CommentTextChar"/>
    <w:unhideWhenUsed/>
    <w:rsid w:val="00CD795A"/>
    <w:rPr>
      <w:sz w:val="20"/>
      <w:szCs w:val="20"/>
    </w:rPr>
  </w:style>
  <w:style w:type="character" w:customStyle="1" w:styleId="CommentTextChar">
    <w:name w:val="Comment Text Char"/>
    <w:basedOn w:val="DefaultParagraphFont"/>
    <w:link w:val="CommentText"/>
    <w:rsid w:val="00CD795A"/>
    <w:rPr>
      <w:rFonts w:cs="B Lotus"/>
      <w:lang w:bidi="fa-IR"/>
    </w:rPr>
  </w:style>
  <w:style w:type="paragraph" w:styleId="CommentSubject">
    <w:name w:val="annotation subject"/>
    <w:basedOn w:val="CommentText"/>
    <w:next w:val="CommentText"/>
    <w:link w:val="CommentSubjectChar"/>
    <w:uiPriority w:val="99"/>
    <w:unhideWhenUsed/>
    <w:rsid w:val="00CD795A"/>
    <w:rPr>
      <w:b/>
      <w:bCs/>
    </w:rPr>
  </w:style>
  <w:style w:type="character" w:customStyle="1" w:styleId="CommentSubjectChar">
    <w:name w:val="Comment Subject Char"/>
    <w:basedOn w:val="CommentTextChar"/>
    <w:link w:val="CommentSubject"/>
    <w:uiPriority w:val="99"/>
    <w:rsid w:val="00CD795A"/>
    <w:rPr>
      <w:rFonts w:cs="B Lotus"/>
      <w:b/>
      <w:bCs/>
      <w:lang w:bidi="fa-IR"/>
    </w:rPr>
  </w:style>
  <w:style w:type="character" w:customStyle="1" w:styleId="Heading4Char">
    <w:name w:val="Heading 4 Char"/>
    <w:aliases w:val="تیتر 1-1-1-1 Char"/>
    <w:basedOn w:val="DefaultParagraphFont"/>
    <w:link w:val="Heading4"/>
    <w:rsid w:val="009E2838"/>
    <w:rPr>
      <w:rFonts w:ascii="Calibri" w:hAnsi="Calibri" w:cs="B Mitra"/>
      <w:b/>
      <w:bCs/>
      <w:sz w:val="22"/>
      <w:szCs w:val="26"/>
      <w:lang w:val="en-GB" w:bidi="fa-IR"/>
    </w:rPr>
  </w:style>
  <w:style w:type="character" w:customStyle="1" w:styleId="Heading5Char">
    <w:name w:val="Heading 5 Char"/>
    <w:aliases w:val="تیتر 1-1-1-1-1 Char,Heading 5 Char Char Char Char,Heading 5 Char Char Char1"/>
    <w:basedOn w:val="DefaultParagraphFont"/>
    <w:link w:val="Heading5"/>
    <w:rsid w:val="009E2838"/>
    <w:rPr>
      <w:rFonts w:asciiTheme="minorHAnsi" w:hAnsiTheme="minorHAnsi" w:cs="B Mitra"/>
      <w:b/>
      <w:bCs/>
      <w:color w:val="000000" w:themeColor="text1"/>
      <w:sz w:val="22"/>
      <w:szCs w:val="28"/>
      <w:lang w:val="en-GB"/>
    </w:rPr>
  </w:style>
  <w:style w:type="character" w:customStyle="1" w:styleId="Heading6Char">
    <w:name w:val="Heading 6 Char"/>
    <w:basedOn w:val="DefaultParagraphFont"/>
    <w:link w:val="Heading6"/>
    <w:rsid w:val="009E2838"/>
    <w:rPr>
      <w:rFonts w:asciiTheme="minorHAnsi" w:hAnsiTheme="minorHAnsi" w:cs="Mitra"/>
      <w:b/>
      <w:bCs/>
      <w:sz w:val="22"/>
      <w:szCs w:val="22"/>
      <w:lang w:val="en-GB" w:bidi="fa-IR"/>
    </w:rPr>
  </w:style>
  <w:style w:type="character" w:customStyle="1" w:styleId="Heading7Char">
    <w:name w:val="Heading 7 Char"/>
    <w:basedOn w:val="DefaultParagraphFont"/>
    <w:link w:val="Heading7"/>
    <w:rsid w:val="009E2838"/>
    <w:rPr>
      <w:rFonts w:asciiTheme="minorHAnsi" w:hAnsiTheme="minorHAnsi" w:cs="Mitra"/>
      <w:szCs w:val="28"/>
      <w:lang w:val="en-GB" w:bidi="fa-IR"/>
    </w:rPr>
  </w:style>
  <w:style w:type="character" w:customStyle="1" w:styleId="Heading8Char">
    <w:name w:val="Heading 8 Char"/>
    <w:aliases w:val="Heading 8 Char Char Char Char Char Char1,Heading 8 Char Char Char Char Char Char Char"/>
    <w:basedOn w:val="DefaultParagraphFont"/>
    <w:link w:val="Heading8"/>
    <w:rsid w:val="009E2838"/>
    <w:rPr>
      <w:rFonts w:asciiTheme="minorHAnsi" w:hAnsiTheme="minorHAnsi" w:cs="Mitra"/>
      <w:i/>
      <w:iCs/>
      <w:szCs w:val="28"/>
      <w:lang w:val="en-GB" w:bidi="fa-IR"/>
    </w:rPr>
  </w:style>
  <w:style w:type="character" w:customStyle="1" w:styleId="Heading9Char">
    <w:name w:val="Heading 9 Char"/>
    <w:aliases w:val="Heading 9 Char Char Char Char Char Char Char1,Heading 9 Char Char Char Char Char Char Char Char"/>
    <w:basedOn w:val="DefaultParagraphFont"/>
    <w:link w:val="Heading9"/>
    <w:rsid w:val="009E2838"/>
    <w:rPr>
      <w:rFonts w:ascii="Arial" w:hAnsi="Arial" w:cs="Arial"/>
      <w:sz w:val="22"/>
      <w:szCs w:val="22"/>
      <w:lang w:val="en-GB" w:bidi="fa-IR"/>
    </w:rPr>
  </w:style>
  <w:style w:type="character" w:customStyle="1" w:styleId="Heading1Char">
    <w:name w:val="Heading 1 Char"/>
    <w:aliases w:val="تیتر 1 Char"/>
    <w:basedOn w:val="DefaultParagraphFont"/>
    <w:link w:val="Heading10"/>
    <w:rsid w:val="009E2838"/>
    <w:rPr>
      <w:rFonts w:ascii="Arial" w:hAnsi="Arial" w:cs="Arial"/>
      <w:b/>
      <w:bCs/>
      <w:kern w:val="32"/>
      <w:sz w:val="32"/>
      <w:szCs w:val="32"/>
      <w:lang w:bidi="fa-IR"/>
    </w:rPr>
  </w:style>
  <w:style w:type="character" w:styleId="PlaceholderText">
    <w:name w:val="Placeholder Text"/>
    <w:basedOn w:val="DefaultParagraphFont"/>
    <w:uiPriority w:val="99"/>
    <w:semiHidden/>
    <w:rsid w:val="009E2838"/>
  </w:style>
  <w:style w:type="paragraph" w:styleId="TableofFigures">
    <w:name w:val="table of figures"/>
    <w:basedOn w:val="Normal"/>
    <w:next w:val="Normal"/>
    <w:uiPriority w:val="99"/>
    <w:unhideWhenUsed/>
    <w:rsid w:val="009E2838"/>
    <w:pPr>
      <w:spacing w:line="276" w:lineRule="auto"/>
      <w:jc w:val="lowKashida"/>
    </w:pPr>
    <w:rPr>
      <w:rFonts w:asciiTheme="minorHAnsi" w:hAnsiTheme="minorHAnsi" w:cs="B Mitra"/>
      <w:sz w:val="22"/>
      <w:szCs w:val="26"/>
      <w:lang w:val="en-GB"/>
    </w:rPr>
  </w:style>
  <w:style w:type="character" w:customStyle="1" w:styleId="BodyTextChar">
    <w:name w:val="Body Text Char"/>
    <w:basedOn w:val="DefaultParagraphFont"/>
    <w:link w:val="BodyText"/>
    <w:uiPriority w:val="99"/>
    <w:rsid w:val="009E2838"/>
    <w:rPr>
      <w:rFonts w:cs="B Lotus"/>
      <w:sz w:val="24"/>
      <w:szCs w:val="26"/>
      <w:lang w:bidi="fa-IR"/>
    </w:rPr>
  </w:style>
  <w:style w:type="paragraph" w:customStyle="1" w:styleId="11">
    <w:name w:val="تيتر1"/>
    <w:basedOn w:val="Heading10"/>
    <w:uiPriority w:val="99"/>
    <w:rsid w:val="009E2838"/>
    <w:pPr>
      <w:keepNext w:val="0"/>
      <w:pageBreakBefore/>
      <w:spacing w:before="120" w:after="480"/>
      <w:jc w:val="left"/>
    </w:pPr>
    <w:rPr>
      <w:rFonts w:ascii="Times New Roman" w:hAnsi="Times New Roman" w:cs="Lotus"/>
      <w:noProof/>
      <w:sz w:val="26"/>
      <w:szCs w:val="28"/>
    </w:rPr>
  </w:style>
  <w:style w:type="paragraph" w:customStyle="1" w:styleId="Char0">
    <w:name w:val="Char"/>
    <w:basedOn w:val="Normal"/>
    <w:uiPriority w:val="99"/>
    <w:rsid w:val="009E2838"/>
    <w:pPr>
      <w:spacing w:after="160" w:line="240" w:lineRule="exact"/>
      <w:ind w:firstLine="567"/>
      <w:jc w:val="lowKashida"/>
    </w:pPr>
    <w:rPr>
      <w:rFonts w:ascii="Arial" w:hAnsi="Arial" w:cs="B Mitra"/>
      <w:sz w:val="20"/>
      <w:szCs w:val="20"/>
      <w:lang w:val="en-GB"/>
    </w:rPr>
  </w:style>
  <w:style w:type="paragraph" w:styleId="EndnoteText">
    <w:name w:val="endnote text"/>
    <w:basedOn w:val="Normal"/>
    <w:link w:val="EndnoteTextChar"/>
    <w:uiPriority w:val="99"/>
    <w:rsid w:val="009E2838"/>
    <w:pPr>
      <w:spacing w:line="276" w:lineRule="auto"/>
      <w:ind w:firstLine="567"/>
      <w:jc w:val="lowKashida"/>
    </w:pPr>
    <w:rPr>
      <w:rFonts w:asciiTheme="minorHAnsi" w:hAnsiTheme="minorHAnsi" w:cs="B Mitra"/>
      <w:sz w:val="20"/>
      <w:szCs w:val="20"/>
      <w:lang w:val="en-GB"/>
    </w:rPr>
  </w:style>
  <w:style w:type="character" w:customStyle="1" w:styleId="EndnoteTextChar">
    <w:name w:val="Endnote Text Char"/>
    <w:basedOn w:val="DefaultParagraphFont"/>
    <w:link w:val="EndnoteText"/>
    <w:uiPriority w:val="99"/>
    <w:rsid w:val="009E2838"/>
    <w:rPr>
      <w:rFonts w:asciiTheme="minorHAnsi" w:hAnsiTheme="minorHAnsi" w:cs="B Mitra"/>
      <w:lang w:val="en-GB" w:bidi="fa-IR"/>
    </w:rPr>
  </w:style>
  <w:style w:type="character" w:styleId="EndnoteReference">
    <w:name w:val="endnote reference"/>
    <w:basedOn w:val="DefaultParagraphFont"/>
    <w:uiPriority w:val="99"/>
    <w:rsid w:val="009E2838"/>
    <w:rPr>
      <w:rFonts w:cs="Times New Roman"/>
      <w:vertAlign w:val="superscript"/>
    </w:rPr>
  </w:style>
  <w:style w:type="character" w:customStyle="1" w:styleId="TitleChar">
    <w:name w:val="Title Char"/>
    <w:basedOn w:val="DefaultParagraphFont"/>
    <w:link w:val="Title"/>
    <w:uiPriority w:val="10"/>
    <w:rsid w:val="009E2838"/>
    <w:rPr>
      <w:rFonts w:ascii="Arial" w:hAnsi="Arial" w:cs="B Elham"/>
      <w:b/>
      <w:bCs/>
      <w:kern w:val="28"/>
      <w:sz w:val="32"/>
      <w:szCs w:val="36"/>
      <w:lang w:bidi="fa-IR"/>
    </w:rPr>
  </w:style>
  <w:style w:type="paragraph" w:customStyle="1" w:styleId="Char4">
    <w:name w:val="Char4"/>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3">
    <w:name w:val="Char3"/>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2">
    <w:name w:val="Char2"/>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1">
    <w:name w:val="Char1"/>
    <w:basedOn w:val="Normal"/>
    <w:uiPriority w:val="99"/>
    <w:rsid w:val="009E2838"/>
    <w:pPr>
      <w:spacing w:after="160" w:line="240" w:lineRule="exact"/>
      <w:ind w:firstLine="567"/>
      <w:jc w:val="lowKashida"/>
    </w:pPr>
    <w:rPr>
      <w:rFonts w:ascii="Arial" w:hAnsi="Arial" w:cs="B Mitra"/>
      <w:sz w:val="20"/>
      <w:szCs w:val="20"/>
      <w:lang w:val="en-GB"/>
    </w:rPr>
  </w:style>
  <w:style w:type="paragraph" w:styleId="Index1">
    <w:name w:val="index 1"/>
    <w:basedOn w:val="Normal"/>
    <w:next w:val="Normal"/>
    <w:autoRedefine/>
    <w:semiHidden/>
    <w:unhideWhenUsed/>
    <w:rsid w:val="009E2838"/>
    <w:pPr>
      <w:spacing w:line="276" w:lineRule="auto"/>
      <w:ind w:left="240" w:hanging="240"/>
      <w:jc w:val="lowKashida"/>
    </w:pPr>
    <w:rPr>
      <w:rFonts w:asciiTheme="minorHAnsi" w:hAnsiTheme="minorHAnsi" w:cs="B Mitra"/>
      <w:sz w:val="22"/>
      <w:lang w:val="en-GB"/>
    </w:rPr>
  </w:style>
  <w:style w:type="paragraph" w:customStyle="1" w:styleId="ad">
    <w:name w:val="تيتر پروژه"/>
    <w:basedOn w:val="Normal"/>
    <w:rsid w:val="009E2838"/>
    <w:pPr>
      <w:spacing w:line="276" w:lineRule="auto"/>
      <w:ind w:firstLine="567"/>
      <w:jc w:val="center"/>
    </w:pPr>
    <w:rPr>
      <w:rFonts w:asciiTheme="minorHAnsi" w:hAnsiTheme="minorHAnsi" w:cs="B Mitra"/>
      <w:b/>
      <w:bCs/>
      <w:sz w:val="36"/>
      <w:szCs w:val="36"/>
      <w:lang w:val="en-GB"/>
    </w:rPr>
  </w:style>
  <w:style w:type="paragraph" w:styleId="NormalWeb">
    <w:name w:val="Normal (Web)"/>
    <w:basedOn w:val="Normal"/>
    <w:uiPriority w:val="99"/>
    <w:unhideWhenUsed/>
    <w:rsid w:val="009E2838"/>
    <w:pPr>
      <w:spacing w:before="100" w:beforeAutospacing="1" w:after="100" w:afterAutospacing="1" w:line="276" w:lineRule="auto"/>
      <w:ind w:firstLine="567"/>
      <w:jc w:val="lowKashida"/>
    </w:pPr>
    <w:rPr>
      <w:rFonts w:asciiTheme="minorHAnsi" w:hAnsiTheme="minorHAnsi" w:cs="B Mitra"/>
      <w:sz w:val="22"/>
      <w:lang w:val="en-GB"/>
    </w:rPr>
  </w:style>
  <w:style w:type="numbering" w:customStyle="1" w:styleId="StyleBulletedSymbolsymbolBefore025Hanging025">
    <w:name w:val="Style Bulleted Symbol (symbol) Before:  0.25&quot; Hanging:  0.25&quot;"/>
    <w:basedOn w:val="NoList"/>
    <w:rsid w:val="009E2838"/>
    <w:pPr>
      <w:numPr>
        <w:numId w:val="2"/>
      </w:numPr>
    </w:pPr>
  </w:style>
  <w:style w:type="character" w:styleId="FollowedHyperlink">
    <w:name w:val="FollowedHyperlink"/>
    <w:basedOn w:val="DefaultParagraphFont"/>
    <w:uiPriority w:val="99"/>
    <w:unhideWhenUsed/>
    <w:rsid w:val="009E2838"/>
    <w:rPr>
      <w:color w:val="800080"/>
      <w:u w:val="single"/>
    </w:rPr>
  </w:style>
  <w:style w:type="numbering" w:customStyle="1" w:styleId="StyleBulletedSymbolsymbolBefore19cmHanging063cm">
    <w:name w:val="Style Bulleted Symbol (symbol) Before:  1.9 cm Hanging:  0.63 cm"/>
    <w:basedOn w:val="NoList"/>
    <w:rsid w:val="009E2838"/>
    <w:pPr>
      <w:numPr>
        <w:numId w:val="3"/>
      </w:numPr>
    </w:pPr>
  </w:style>
  <w:style w:type="paragraph" w:customStyle="1" w:styleId="text">
    <w:name w:val="text"/>
    <w:basedOn w:val="Normal"/>
    <w:rsid w:val="009E2838"/>
    <w:pPr>
      <w:spacing w:line="276" w:lineRule="auto"/>
      <w:ind w:firstLine="567"/>
      <w:jc w:val="lowKashida"/>
    </w:pPr>
    <w:rPr>
      <w:rFonts w:ascii="Tahoma" w:hAnsi="Tahoma" w:cs="Tahoma"/>
      <w:color w:val="3A5B84"/>
      <w:sz w:val="20"/>
      <w:szCs w:val="20"/>
      <w:lang w:val="en-GB" w:bidi="ar-SA"/>
    </w:rPr>
  </w:style>
  <w:style w:type="character" w:customStyle="1" w:styleId="DocumentMapChar">
    <w:name w:val="Document Map Char"/>
    <w:basedOn w:val="DefaultParagraphFont"/>
    <w:link w:val="DocumentMap"/>
    <w:rsid w:val="009E2838"/>
    <w:rPr>
      <w:rFonts w:ascii="Tahoma" w:hAnsi="Tahoma" w:cs="Tahoma"/>
      <w:shd w:val="clear" w:color="auto" w:fill="000080"/>
      <w:lang w:bidi="fa-IR"/>
    </w:rPr>
  </w:style>
  <w:style w:type="character" w:styleId="HTMLCite">
    <w:name w:val="HTML Cite"/>
    <w:basedOn w:val="DefaultParagraphFont"/>
    <w:uiPriority w:val="99"/>
    <w:unhideWhenUsed/>
    <w:rsid w:val="009E2838"/>
    <w:rPr>
      <w:i/>
      <w:iCs/>
    </w:rPr>
  </w:style>
  <w:style w:type="table" w:customStyle="1" w:styleId="LightGrid-Accent11">
    <w:name w:val="Light Grid - Accent 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numbering" w:customStyle="1" w:styleId="NoList2">
    <w:name w:val="No List2"/>
    <w:next w:val="NoList"/>
    <w:uiPriority w:val="99"/>
    <w:semiHidden/>
    <w:unhideWhenUsed/>
    <w:rsid w:val="009E2838"/>
  </w:style>
  <w:style w:type="table" w:customStyle="1" w:styleId="LightGrid-Accent111">
    <w:name w:val="Light Grid - Accent 1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ion">
    <w:name w:val="Revision"/>
    <w:hidden/>
    <w:uiPriority w:val="99"/>
    <w:semiHidden/>
    <w:rsid w:val="009E2838"/>
    <w:rPr>
      <w:rFonts w:cs="B Mitra"/>
      <w:sz w:val="24"/>
      <w:szCs w:val="26"/>
      <w:lang w:val="en-GB" w:bidi="fa-IR"/>
    </w:rPr>
  </w:style>
  <w:style w:type="table" w:customStyle="1" w:styleId="GridTable4-Accent11">
    <w:name w:val="Grid Table 4 - Accent 11"/>
    <w:basedOn w:val="TableNormal"/>
    <w:uiPriority w:val="49"/>
    <w:rsid w:val="009E2838"/>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yStyle">
    <w:name w:val="My Style"/>
    <w:basedOn w:val="TableNormal"/>
    <w:uiPriority w:val="99"/>
    <w:rsid w:val="009E2838"/>
    <w:rPr>
      <w:rFonts w:asciiTheme="majorHAnsi" w:eastAsiaTheme="minorHAnsi" w:hAnsiTheme="majorHAnsi" w:cs="B Nazanin"/>
      <w:sz w:val="24"/>
      <w:szCs w:val="24"/>
    </w:rPr>
    <w:tblPr>
      <w:tblStyleRowBandSize w:val="1"/>
      <w:tblStyleColBandSize w:val="1"/>
      <w:jc w:val="center"/>
      <w:tblInd w:w="0" w:type="dxa"/>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CellMar>
        <w:top w:w="0" w:type="dxa"/>
        <w:left w:w="108" w:type="dxa"/>
        <w:bottom w:w="0" w:type="dxa"/>
        <w:right w:w="108" w:type="dxa"/>
      </w:tblCellMar>
    </w:tblPr>
    <w:trPr>
      <w:jc w:val="center"/>
    </w:trPr>
    <w:tcPr>
      <w:shd w:val="clear" w:color="auto" w:fill="FFFFFF" w:themeFill="background1"/>
      <w:vAlign w:val="center"/>
    </w:tcPr>
    <w:tblStylePr w:type="firstRow">
      <w:pPr>
        <w:jc w:val="center"/>
      </w:pPr>
      <w:rPr>
        <w:rFonts w:asciiTheme="majorHAnsi" w:hAnsiTheme="majorHAnsi" w:cs="B Elham"/>
        <w:b/>
        <w:bCs/>
        <w:color w:val="FFFFFF" w:themeColor="background1"/>
        <w:sz w:val="24"/>
        <w:szCs w:val="24"/>
      </w:rPr>
      <w:tblPr/>
      <w:tcPr>
        <w:tcBorders>
          <w:insideV w:val="single" w:sz="2" w:space="0" w:color="FFFFFF" w:themeColor="background1"/>
        </w:tcBorders>
        <w:shd w:val="clear" w:color="auto" w:fill="6E97C8"/>
      </w:tcPr>
    </w:tblStylePr>
    <w:tblStylePr w:type="band2Horz">
      <w:tblPr/>
      <w:tcPr>
        <w:shd w:val="clear" w:color="auto" w:fill="D3DFEE"/>
      </w:tcPr>
    </w:tblStylePr>
  </w:style>
  <w:style w:type="paragraph" w:styleId="BodyTextIndent">
    <w:name w:val="Body Text Indent"/>
    <w:basedOn w:val="Normal"/>
    <w:link w:val="BodyTextIndentChar"/>
    <w:unhideWhenUsed/>
    <w:rsid w:val="009E2838"/>
    <w:pPr>
      <w:spacing w:after="120" w:line="276" w:lineRule="auto"/>
      <w:ind w:left="360"/>
      <w:jc w:val="lowKashida"/>
    </w:pPr>
    <w:rPr>
      <w:rFonts w:asciiTheme="minorHAnsi" w:hAnsiTheme="minorHAnsi" w:cs="B Mitra"/>
      <w:sz w:val="22"/>
      <w:szCs w:val="26"/>
      <w:lang w:val="en-GB"/>
    </w:rPr>
  </w:style>
  <w:style w:type="character" w:customStyle="1" w:styleId="BodyTextIndentChar">
    <w:name w:val="Body Text Indent Char"/>
    <w:basedOn w:val="DefaultParagraphFont"/>
    <w:link w:val="BodyTextIndent"/>
    <w:rsid w:val="009E2838"/>
    <w:rPr>
      <w:rFonts w:asciiTheme="minorHAnsi" w:hAnsiTheme="minorHAnsi" w:cs="B Mitra"/>
      <w:sz w:val="22"/>
      <w:szCs w:val="26"/>
      <w:lang w:val="en-GB" w:bidi="fa-IR"/>
    </w:rPr>
  </w:style>
  <w:style w:type="paragraph" w:customStyle="1" w:styleId="xl140">
    <w:name w:val="xl140"/>
    <w:basedOn w:val="Normal"/>
    <w:rsid w:val="009E2838"/>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cs="Times New Roman"/>
      <w:szCs w:val="24"/>
      <w:lang w:bidi="ar-SA"/>
    </w:rPr>
  </w:style>
  <w:style w:type="table" w:styleId="LightList-Accent6">
    <w:name w:val="Light List Accent 6"/>
    <w:basedOn w:val="TableNormal"/>
    <w:uiPriority w:val="61"/>
    <w:rsid w:val="009E2838"/>
    <w:rPr>
      <w:rFonts w:ascii="Calibri" w:eastAsia="Calibri" w:hAnsi="Calibri" w:cs="Aria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ae">
    <w:name w:val="تبصره"/>
    <w:basedOn w:val="Normal"/>
    <w:link w:val="Char5"/>
    <w:autoRedefine/>
    <w:qFormat/>
    <w:rsid w:val="003E0628"/>
    <w:pPr>
      <w:keepNext/>
      <w:spacing w:before="340" w:after="20" w:line="380" w:lineRule="atLeast"/>
      <w:ind w:left="-272"/>
      <w:contextualSpacing/>
    </w:pPr>
    <w:rPr>
      <w:rFonts w:ascii="Times New Roman Bold" w:hAnsi="Times New Roman Bold"/>
      <w:sz w:val="26"/>
      <w:szCs w:val="26"/>
    </w:rPr>
  </w:style>
  <w:style w:type="character" w:customStyle="1" w:styleId="Char5">
    <w:name w:val="تبصره Char"/>
    <w:link w:val="ae"/>
    <w:rsid w:val="003E0628"/>
    <w:rPr>
      <w:rFonts w:ascii="Times New Roman Bold" w:hAnsi="Times New Roman Bold" w:cs="B Lotus"/>
      <w:sz w:val="26"/>
      <w:szCs w:val="26"/>
      <w:lang w:bidi="fa-IR"/>
    </w:rPr>
  </w:style>
  <w:style w:type="paragraph" w:customStyle="1" w:styleId="2">
    <w:name w:val="عنوان سطح 2"/>
    <w:basedOn w:val="20"/>
    <w:link w:val="2Char0"/>
    <w:autoRedefine/>
    <w:rsid w:val="009E2838"/>
    <w:pPr>
      <w:numPr>
        <w:numId w:val="6"/>
      </w:numPr>
      <w:spacing w:before="360"/>
    </w:pPr>
    <w:rPr>
      <w:rFonts w:ascii="B Lotus" w:hAnsi="B Lotus"/>
      <w:sz w:val="28"/>
      <w:szCs w:val="36"/>
    </w:rPr>
  </w:style>
  <w:style w:type="character" w:customStyle="1" w:styleId="2Char0">
    <w:name w:val="عنوان سطح 2 Char"/>
    <w:link w:val="2"/>
    <w:rsid w:val="009E2838"/>
    <w:rPr>
      <w:rFonts w:ascii="B Lotus" w:hAnsi="B Lotus" w:cs="B Lotus"/>
      <w:b/>
      <w:bCs/>
      <w:spacing w:val="-10"/>
      <w:sz w:val="28"/>
      <w:szCs w:val="36"/>
      <w:lang w:bidi="fa-IR"/>
    </w:rPr>
  </w:style>
  <w:style w:type="paragraph" w:customStyle="1" w:styleId="30">
    <w:name w:val="عنوان سطح 3"/>
    <w:basedOn w:val="ab"/>
    <w:next w:val="NormalWeb"/>
    <w:link w:val="3Char"/>
    <w:rsid w:val="009E2838"/>
    <w:pPr>
      <w:numPr>
        <w:numId w:val="4"/>
      </w:numPr>
      <w:spacing w:before="240" w:after="240"/>
    </w:pPr>
    <w:rPr>
      <w:rFonts w:ascii="Calibri" w:hAnsi="Calibri"/>
      <w:b/>
      <w:bCs/>
      <w:sz w:val="24"/>
      <w:szCs w:val="32"/>
      <w14:shadow w14:blurRad="50800" w14:dist="38100" w14:dir="2700000" w14:sx="100000" w14:sy="100000" w14:kx="0" w14:ky="0" w14:algn="tl">
        <w14:srgbClr w14:val="000000">
          <w14:alpha w14:val="60000"/>
        </w14:srgbClr>
      </w14:shadow>
    </w:rPr>
  </w:style>
  <w:style w:type="character" w:customStyle="1" w:styleId="3Char">
    <w:name w:val="عنوان سطح 3 Char"/>
    <w:link w:val="30"/>
    <w:rsid w:val="009E2838"/>
    <w:rPr>
      <w:rFonts w:ascii="Calibri" w:hAnsi="Calibri" w:cs="B Lotus"/>
      <w:b/>
      <w:bCs/>
      <w:sz w:val="24"/>
      <w:szCs w:val="32"/>
      <w:lang w:bidi="fa-IR"/>
      <w14:shadow w14:blurRad="50800" w14:dist="38100" w14:dir="2700000" w14:sx="100000" w14:sy="100000" w14:kx="0" w14:ky="0" w14:algn="tl">
        <w14:srgbClr w14:val="000000">
          <w14:alpha w14:val="60000"/>
        </w14:srgbClr>
      </w14:shadow>
    </w:rPr>
  </w:style>
  <w:style w:type="paragraph" w:customStyle="1" w:styleId="a1">
    <w:name w:val="بولت"/>
    <w:basedOn w:val="Normal"/>
    <w:link w:val="Char6"/>
    <w:qFormat/>
    <w:rsid w:val="002570A1"/>
    <w:pPr>
      <w:numPr>
        <w:numId w:val="5"/>
      </w:numPr>
      <w:spacing w:line="276" w:lineRule="auto"/>
    </w:pPr>
    <w:rPr>
      <w:sz w:val="21"/>
      <w:szCs w:val="26"/>
    </w:rPr>
  </w:style>
  <w:style w:type="character" w:customStyle="1" w:styleId="Char6">
    <w:name w:val="بولت Char"/>
    <w:basedOn w:val="DefaultParagraphFont"/>
    <w:link w:val="a1"/>
    <w:rsid w:val="002570A1"/>
    <w:rPr>
      <w:rFonts w:cs="B Lotus"/>
      <w:sz w:val="21"/>
      <w:szCs w:val="26"/>
      <w:lang w:bidi="fa-IR"/>
    </w:rPr>
  </w:style>
  <w:style w:type="paragraph" w:customStyle="1" w:styleId="af">
    <w:name w:val="جدول"/>
    <w:basedOn w:val="Normal"/>
    <w:link w:val="Char7"/>
    <w:rsid w:val="006475B6"/>
    <w:pPr>
      <w:spacing w:before="720" w:after="200" w:line="276" w:lineRule="auto"/>
      <w:ind w:left="792" w:hanging="432"/>
      <w:jc w:val="center"/>
    </w:pPr>
    <w:rPr>
      <w:rFonts w:eastAsiaTheme="minorHAnsi"/>
      <w:sz w:val="18"/>
      <w:szCs w:val="26"/>
    </w:rPr>
  </w:style>
  <w:style w:type="character" w:customStyle="1" w:styleId="Char7">
    <w:name w:val="جدول Char"/>
    <w:basedOn w:val="DefaultParagraphFont"/>
    <w:link w:val="af"/>
    <w:rsid w:val="006475B6"/>
    <w:rPr>
      <w:rFonts w:eastAsiaTheme="minorHAnsi" w:cs="B Lotus"/>
      <w:sz w:val="18"/>
      <w:szCs w:val="26"/>
      <w:lang w:bidi="fa-IR"/>
    </w:rPr>
  </w:style>
  <w:style w:type="paragraph" w:customStyle="1" w:styleId="af0">
    <w:name w:val="رشته و گرایش"/>
    <w:basedOn w:val="Normal"/>
    <w:link w:val="Char8"/>
    <w:rsid w:val="009E2838"/>
    <w:pPr>
      <w:spacing w:before="720" w:after="200" w:line="276" w:lineRule="auto"/>
      <w:ind w:left="792" w:hanging="432"/>
      <w:jc w:val="center"/>
    </w:pPr>
    <w:rPr>
      <w:rFonts w:eastAsiaTheme="minorHAnsi" w:cs="B Nazanin"/>
      <w:b/>
      <w:bCs/>
      <w:sz w:val="26"/>
      <w:szCs w:val="26"/>
      <w:lang w:bidi="ar-SA"/>
    </w:rPr>
  </w:style>
  <w:style w:type="character" w:customStyle="1" w:styleId="Char8">
    <w:name w:val="رشته و گرایش Char"/>
    <w:basedOn w:val="DefaultParagraphFont"/>
    <w:link w:val="af0"/>
    <w:rsid w:val="009E2838"/>
    <w:rPr>
      <w:rFonts w:eastAsiaTheme="minorHAnsi" w:cs="B Nazanin"/>
      <w:b/>
      <w:bCs/>
      <w:sz w:val="26"/>
      <w:szCs w:val="26"/>
    </w:rPr>
  </w:style>
  <w:style w:type="paragraph" w:customStyle="1" w:styleId="af1">
    <w:name w:val="سر ستون جدول"/>
    <w:basedOn w:val="Normal"/>
    <w:link w:val="Char9"/>
    <w:rsid w:val="009E2838"/>
    <w:pPr>
      <w:spacing w:before="720" w:after="200" w:line="276" w:lineRule="auto"/>
      <w:ind w:left="113" w:right="113" w:hanging="432"/>
      <w:jc w:val="center"/>
    </w:pPr>
    <w:rPr>
      <w:rFonts w:ascii="Times New Roman Bold" w:eastAsiaTheme="minorHAnsi" w:hAnsi="Times New Roman Bold" w:cs="B Nazanin"/>
      <w:b/>
      <w:bCs/>
      <w:sz w:val="20"/>
      <w:szCs w:val="24"/>
    </w:rPr>
  </w:style>
  <w:style w:type="character" w:customStyle="1" w:styleId="Char9">
    <w:name w:val="سر ستون جدول Char"/>
    <w:basedOn w:val="DefaultParagraphFont"/>
    <w:link w:val="af1"/>
    <w:rsid w:val="009E2838"/>
    <w:rPr>
      <w:rFonts w:ascii="Times New Roman Bold" w:eastAsiaTheme="minorHAnsi" w:hAnsi="Times New Roman Bold" w:cs="B Nazanin"/>
      <w:b/>
      <w:bCs/>
      <w:szCs w:val="24"/>
      <w:lang w:bidi="fa-IR"/>
    </w:rPr>
  </w:style>
  <w:style w:type="paragraph" w:customStyle="1" w:styleId="af2">
    <w:name w:val="عنوان بدون شماره"/>
    <w:basedOn w:val="Heading10"/>
    <w:next w:val="ab"/>
    <w:link w:val="Chara"/>
    <w:rsid w:val="009E2838"/>
    <w:pPr>
      <w:pageBreakBefore/>
      <w:tabs>
        <w:tab w:val="right" w:pos="183"/>
      </w:tabs>
      <w:spacing w:before="720" w:after="240" w:line="276" w:lineRule="auto"/>
      <w:contextualSpacing/>
      <w:jc w:val="left"/>
    </w:pPr>
    <w:rPr>
      <w:rFonts w:ascii="Times New Roman Bold" w:hAnsi="Times New Roman Bold" w:cs="B Nazanin"/>
      <w:noProof/>
      <w:sz w:val="24"/>
      <w:szCs w:val="28"/>
      <w:lang w:val="en-GB"/>
    </w:rPr>
  </w:style>
  <w:style w:type="character" w:customStyle="1" w:styleId="Chara">
    <w:name w:val="عنوان بدون شماره Char"/>
    <w:basedOn w:val="Heading1Char"/>
    <w:link w:val="af2"/>
    <w:rsid w:val="009E2838"/>
    <w:rPr>
      <w:rFonts w:ascii="Times New Roman Bold" w:hAnsi="Times New Roman Bold" w:cs="B Nazanin"/>
      <w:b/>
      <w:bCs/>
      <w:noProof/>
      <w:kern w:val="32"/>
      <w:sz w:val="24"/>
      <w:szCs w:val="28"/>
      <w:lang w:val="en-GB" w:bidi="fa-IR"/>
    </w:rPr>
  </w:style>
  <w:style w:type="paragraph" w:customStyle="1" w:styleId="af3">
    <w:name w:val="عنوان جدول"/>
    <w:basedOn w:val="Normal"/>
    <w:link w:val="Charb"/>
    <w:qFormat/>
    <w:rsid w:val="00BC375A"/>
    <w:pPr>
      <w:keepNext/>
      <w:spacing w:before="480"/>
      <w:ind w:left="792" w:hanging="432"/>
      <w:jc w:val="center"/>
    </w:pPr>
    <w:rPr>
      <w:rFonts w:ascii="Times New Roman Bold" w:eastAsiaTheme="minorHAnsi" w:hAnsi="Times New Roman Bold" w:cs="B Nazanin"/>
      <w:b/>
      <w:bCs/>
      <w:i/>
      <w:iCs/>
      <w:sz w:val="20"/>
      <w:szCs w:val="18"/>
      <w:u w:val="single"/>
    </w:rPr>
  </w:style>
  <w:style w:type="character" w:customStyle="1" w:styleId="Charb">
    <w:name w:val="عنوان جدول Char"/>
    <w:basedOn w:val="DefaultParagraphFont"/>
    <w:link w:val="af3"/>
    <w:rsid w:val="00BC375A"/>
    <w:rPr>
      <w:rFonts w:ascii="Times New Roman Bold" w:eastAsiaTheme="minorHAnsi" w:hAnsi="Times New Roman Bold" w:cs="B Nazanin"/>
      <w:b/>
      <w:bCs/>
      <w:i/>
      <w:iCs/>
      <w:szCs w:val="18"/>
      <w:u w:val="single"/>
      <w:lang w:bidi="fa-IR"/>
    </w:rPr>
  </w:style>
  <w:style w:type="paragraph" w:customStyle="1" w:styleId="af4">
    <w:name w:val="تیتر عکس"/>
    <w:basedOn w:val="TableofFigures"/>
    <w:link w:val="Charc"/>
    <w:autoRedefine/>
    <w:rsid w:val="009E2838"/>
    <w:pPr>
      <w:framePr w:hSpace="180" w:wrap="around" w:vAnchor="text" w:hAnchor="text" w:xAlign="center" w:y="202"/>
      <w:tabs>
        <w:tab w:val="right" w:leader="dot" w:pos="9350"/>
      </w:tabs>
      <w:jc w:val="left"/>
    </w:pPr>
    <w:rPr>
      <w:rFonts w:ascii="Times New Roman" w:eastAsiaTheme="minorHAnsi" w:hAnsi="Times New Roman" w:cs="B Nazanin"/>
      <w:noProof/>
      <w:sz w:val="26"/>
      <w:lang w:val="en-US" w:bidi="ar-SA"/>
    </w:rPr>
  </w:style>
  <w:style w:type="character" w:customStyle="1" w:styleId="Charc">
    <w:name w:val="تیتر عکس Char"/>
    <w:basedOn w:val="DefaultParagraphFont"/>
    <w:link w:val="af4"/>
    <w:rsid w:val="009E2838"/>
    <w:rPr>
      <w:rFonts w:eastAsiaTheme="minorHAnsi" w:cs="B Nazanin"/>
      <w:noProof/>
      <w:sz w:val="26"/>
      <w:szCs w:val="26"/>
    </w:rPr>
  </w:style>
  <w:style w:type="character" w:customStyle="1" w:styleId="TableofcontentsChar">
    <w:name w:val="Table of contents Char"/>
    <w:basedOn w:val="DefaultParagraphFont"/>
    <w:link w:val="aa"/>
    <w:rsid w:val="009E2838"/>
    <w:rPr>
      <w:rFonts w:cs="B Lotus"/>
      <w:b/>
      <w:bCs/>
      <w:sz w:val="30"/>
      <w:szCs w:val="34"/>
      <w:lang w:bidi="fa-IR"/>
    </w:rPr>
  </w:style>
  <w:style w:type="character" w:customStyle="1" w:styleId="CommentTextChar1">
    <w:name w:val="Comment Text Char1"/>
    <w:basedOn w:val="DefaultParagraphFont"/>
    <w:rsid w:val="009E2838"/>
    <w:rPr>
      <w:rFonts w:ascii="Times New Roman" w:eastAsia="Times New Roman" w:hAnsi="Times New Roman" w:cs="B Lotus"/>
      <w:sz w:val="20"/>
      <w:szCs w:val="20"/>
      <w:lang w:bidi="fa-IR"/>
    </w:rPr>
  </w:style>
  <w:style w:type="character" w:customStyle="1" w:styleId="CommentSubjectChar1">
    <w:name w:val="Comment Subject Char1"/>
    <w:basedOn w:val="CommentTextChar1"/>
    <w:rsid w:val="009E2838"/>
    <w:rPr>
      <w:rFonts w:ascii="Times New Roman" w:eastAsia="Times New Roman" w:hAnsi="Times New Roman" w:cs="B Lotus"/>
      <w:b/>
      <w:bCs/>
      <w:sz w:val="20"/>
      <w:szCs w:val="20"/>
      <w:lang w:bidi="fa-IR"/>
    </w:rPr>
  </w:style>
  <w:style w:type="character" w:customStyle="1" w:styleId="DocumentMapChar1">
    <w:name w:val="Document Map Char1"/>
    <w:basedOn w:val="DefaultParagraphFont"/>
    <w:uiPriority w:val="99"/>
    <w:semiHidden/>
    <w:rsid w:val="009E2838"/>
    <w:rPr>
      <w:rFonts w:ascii="Segoe UI" w:eastAsia="Times New Roman" w:hAnsi="Segoe UI" w:cs="Segoe UI"/>
      <w:sz w:val="16"/>
      <w:szCs w:val="16"/>
      <w:lang w:bidi="fa-IR"/>
    </w:rPr>
  </w:style>
  <w:style w:type="paragraph" w:customStyle="1" w:styleId="af5">
    <w:name w:val="عنوان تصویر"/>
    <w:basedOn w:val="ab"/>
    <w:rsid w:val="009E2838"/>
    <w:pPr>
      <w:spacing w:before="100" w:beforeAutospacing="1" w:line="240" w:lineRule="auto"/>
      <w:jc w:val="center"/>
    </w:pPr>
    <w:rPr>
      <w:i/>
      <w:iCs/>
      <w:position w:val="6"/>
      <w:sz w:val="44"/>
      <w:szCs w:val="44"/>
      <w:u w:val="words"/>
      <w:vertAlign w:val="superscript"/>
      <w:lang w:bidi="ar-SA"/>
    </w:rPr>
  </w:style>
  <w:style w:type="paragraph" w:styleId="Index2">
    <w:name w:val="index 2"/>
    <w:basedOn w:val="Normal"/>
    <w:next w:val="Normal"/>
    <w:autoRedefine/>
    <w:semiHidden/>
    <w:rsid w:val="009E2838"/>
    <w:pPr>
      <w:spacing w:line="360" w:lineRule="auto"/>
      <w:ind w:left="480" w:hanging="240"/>
    </w:pPr>
    <w:rPr>
      <w:rFonts w:cs="B Nazanin"/>
      <w:sz w:val="20"/>
    </w:rPr>
  </w:style>
  <w:style w:type="paragraph" w:styleId="Index3">
    <w:name w:val="index 3"/>
    <w:basedOn w:val="Normal"/>
    <w:next w:val="Normal"/>
    <w:autoRedefine/>
    <w:semiHidden/>
    <w:rsid w:val="009E2838"/>
    <w:pPr>
      <w:spacing w:line="360" w:lineRule="auto"/>
      <w:ind w:left="720" w:hanging="240"/>
    </w:pPr>
    <w:rPr>
      <w:rFonts w:cs="B Nazanin"/>
      <w:sz w:val="20"/>
    </w:rPr>
  </w:style>
  <w:style w:type="paragraph" w:styleId="Index4">
    <w:name w:val="index 4"/>
    <w:basedOn w:val="Normal"/>
    <w:next w:val="Normal"/>
    <w:autoRedefine/>
    <w:semiHidden/>
    <w:rsid w:val="009E2838"/>
    <w:pPr>
      <w:spacing w:line="360" w:lineRule="auto"/>
      <w:ind w:left="960" w:hanging="240"/>
    </w:pPr>
    <w:rPr>
      <w:rFonts w:cs="B Nazanin"/>
      <w:sz w:val="20"/>
    </w:rPr>
  </w:style>
  <w:style w:type="paragraph" w:styleId="Index5">
    <w:name w:val="index 5"/>
    <w:basedOn w:val="Normal"/>
    <w:next w:val="Normal"/>
    <w:autoRedefine/>
    <w:semiHidden/>
    <w:rsid w:val="009E2838"/>
    <w:pPr>
      <w:spacing w:line="360" w:lineRule="auto"/>
      <w:ind w:left="1200" w:hanging="240"/>
    </w:pPr>
    <w:rPr>
      <w:rFonts w:cs="B Nazanin"/>
      <w:sz w:val="20"/>
    </w:rPr>
  </w:style>
  <w:style w:type="paragraph" w:styleId="Index6">
    <w:name w:val="index 6"/>
    <w:basedOn w:val="Normal"/>
    <w:next w:val="Normal"/>
    <w:autoRedefine/>
    <w:semiHidden/>
    <w:rsid w:val="009E2838"/>
    <w:pPr>
      <w:spacing w:line="360" w:lineRule="auto"/>
      <w:ind w:left="1440" w:hanging="240"/>
    </w:pPr>
    <w:rPr>
      <w:rFonts w:cs="B Nazanin"/>
      <w:sz w:val="20"/>
    </w:rPr>
  </w:style>
  <w:style w:type="paragraph" w:styleId="Index7">
    <w:name w:val="index 7"/>
    <w:basedOn w:val="Normal"/>
    <w:next w:val="Normal"/>
    <w:autoRedefine/>
    <w:semiHidden/>
    <w:rsid w:val="009E2838"/>
    <w:pPr>
      <w:spacing w:line="360" w:lineRule="auto"/>
      <w:ind w:left="1680" w:hanging="240"/>
    </w:pPr>
    <w:rPr>
      <w:rFonts w:cs="B Nazanin"/>
      <w:sz w:val="20"/>
    </w:rPr>
  </w:style>
  <w:style w:type="paragraph" w:styleId="Index8">
    <w:name w:val="index 8"/>
    <w:basedOn w:val="Normal"/>
    <w:next w:val="Normal"/>
    <w:autoRedefine/>
    <w:semiHidden/>
    <w:rsid w:val="009E2838"/>
    <w:pPr>
      <w:spacing w:line="360" w:lineRule="auto"/>
      <w:ind w:left="1920" w:hanging="240"/>
    </w:pPr>
    <w:rPr>
      <w:rFonts w:cs="B Nazanin"/>
      <w:sz w:val="20"/>
    </w:rPr>
  </w:style>
  <w:style w:type="paragraph" w:styleId="Index9">
    <w:name w:val="index 9"/>
    <w:basedOn w:val="Normal"/>
    <w:next w:val="Normal"/>
    <w:autoRedefine/>
    <w:semiHidden/>
    <w:rsid w:val="009E2838"/>
    <w:pPr>
      <w:spacing w:line="360" w:lineRule="auto"/>
      <w:ind w:left="2160" w:hanging="240"/>
    </w:pPr>
    <w:rPr>
      <w:rFonts w:cs="B Nazanin"/>
      <w:sz w:val="20"/>
    </w:rPr>
  </w:style>
  <w:style w:type="paragraph" w:styleId="IndexHeading">
    <w:name w:val="index heading"/>
    <w:basedOn w:val="Normal"/>
    <w:next w:val="Index1"/>
    <w:semiHidden/>
    <w:rsid w:val="009E2838"/>
    <w:pPr>
      <w:spacing w:before="120" w:after="120" w:line="360" w:lineRule="auto"/>
      <w:ind w:firstLine="288"/>
    </w:pPr>
    <w:rPr>
      <w:rFonts w:cs="B Nazanin"/>
      <w:b/>
      <w:bCs/>
      <w:i/>
      <w:iCs/>
      <w:sz w:val="20"/>
    </w:rPr>
  </w:style>
  <w:style w:type="paragraph" w:customStyle="1" w:styleId="TextChar">
    <w:name w:val="Text Char"/>
    <w:basedOn w:val="Normal"/>
    <w:link w:val="TextCharChar"/>
    <w:rsid w:val="009E2838"/>
    <w:pPr>
      <w:spacing w:after="240" w:line="360" w:lineRule="auto"/>
      <w:ind w:left="714" w:firstLine="288"/>
    </w:pPr>
    <w:rPr>
      <w:rFonts w:cs="B Nazanin"/>
      <w:sz w:val="22"/>
      <w:szCs w:val="20"/>
      <w:lang w:val="en-GB"/>
    </w:rPr>
  </w:style>
  <w:style w:type="character" w:customStyle="1" w:styleId="TextCharChar">
    <w:name w:val="Text Char Char"/>
    <w:basedOn w:val="DefaultParagraphFont"/>
    <w:link w:val="TextChar"/>
    <w:rsid w:val="009E2838"/>
    <w:rPr>
      <w:rFonts w:cs="B Nazanin"/>
      <w:sz w:val="22"/>
      <w:lang w:val="en-GB" w:bidi="fa-IR"/>
    </w:rPr>
  </w:style>
  <w:style w:type="table" w:customStyle="1" w:styleId="MediumList1-Accent11">
    <w:name w:val="Medium List 1 - Accent 11"/>
    <w:basedOn w:val="TableNormal"/>
    <w:uiPriority w:val="65"/>
    <w:rsid w:val="009E2838"/>
    <w:rPr>
      <w:rFonts w:ascii="Calibri" w:eastAsia="Calibri" w:hAnsi="Calibri" w:cs="Arial"/>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Lotus" w:eastAsia="Times New Roman" w:hAnsi="Lotu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1">
    <w:name w:val="Light Grid1"/>
    <w:basedOn w:val="TableNormal"/>
    <w:uiPriority w:val="62"/>
    <w:rsid w:val="009E2838"/>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Lotus" w:eastAsia="Times New Roman" w:hAnsi="Lotu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2">
    <w:name w:val="Light Grid Accent 2"/>
    <w:basedOn w:val="TableNormal"/>
    <w:uiPriority w:val="62"/>
    <w:rsid w:val="009E2838"/>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Lotus" w:eastAsia="Times New Roman" w:hAnsi="Lotu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2Char">
    <w:name w:val="سطح2 Char"/>
    <w:basedOn w:val="DefaultParagraphFont"/>
    <w:link w:val="20"/>
    <w:rsid w:val="00D52ADF"/>
    <w:rPr>
      <w:rFonts w:cs="B Lotus"/>
      <w:b/>
      <w:bCs/>
      <w:spacing w:val="-10"/>
      <w:sz w:val="31"/>
      <w:szCs w:val="33"/>
      <w:lang w:bidi="fa-IR"/>
    </w:rPr>
  </w:style>
  <w:style w:type="table" w:styleId="ColorfulList-Accent6">
    <w:name w:val="Colorful List Accent 6"/>
    <w:basedOn w:val="TableNormal"/>
    <w:uiPriority w:val="72"/>
    <w:rsid w:val="009E2838"/>
    <w:rPr>
      <w:rFonts w:ascii="Calibri" w:eastAsia="Calibri" w:hAnsi="Calibri" w:cs="Arial"/>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Header">
    <w:name w:val="header"/>
    <w:basedOn w:val="Normal"/>
    <w:link w:val="HeaderChar"/>
    <w:uiPriority w:val="99"/>
    <w:unhideWhenUsed/>
    <w:rsid w:val="00F90EE3"/>
    <w:pPr>
      <w:tabs>
        <w:tab w:val="center" w:pos="4680"/>
        <w:tab w:val="right" w:pos="9360"/>
      </w:tabs>
    </w:pPr>
  </w:style>
  <w:style w:type="character" w:customStyle="1" w:styleId="HeaderChar">
    <w:name w:val="Header Char"/>
    <w:basedOn w:val="DefaultParagraphFont"/>
    <w:link w:val="Header"/>
    <w:uiPriority w:val="99"/>
    <w:rsid w:val="00F90EE3"/>
    <w:rPr>
      <w:rFonts w:cs="B Lotus"/>
      <w:sz w:val="24"/>
      <w:szCs w:val="28"/>
      <w:lang w:bidi="fa-IR"/>
    </w:rPr>
  </w:style>
  <w:style w:type="table" w:customStyle="1" w:styleId="GridTable4-Accent12">
    <w:name w:val="Grid Table 4 - Accent 12"/>
    <w:basedOn w:val="TableNormal"/>
    <w:uiPriority w:val="49"/>
    <w:rsid w:val="0085502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Paragraph">
    <w:name w:val="List Paragraph"/>
    <w:aliases w:val="List Paragraph متن ترتيبي بين متن,ليست,Numbered Items,List Paragraph 1"/>
    <w:basedOn w:val="Normal"/>
    <w:link w:val="ListParagraphChar"/>
    <w:uiPriority w:val="34"/>
    <w:qFormat/>
    <w:rsid w:val="007C3403"/>
    <w:pPr>
      <w:ind w:left="720"/>
      <w:contextualSpacing/>
    </w:pPr>
  </w:style>
  <w:style w:type="character" w:customStyle="1" w:styleId="UnresolvedMention1">
    <w:name w:val="Unresolved Mention1"/>
    <w:basedOn w:val="DefaultParagraphFont"/>
    <w:uiPriority w:val="99"/>
    <w:semiHidden/>
    <w:unhideWhenUsed/>
    <w:rsid w:val="00F87E8B"/>
    <w:rPr>
      <w:color w:val="605E5C"/>
      <w:shd w:val="clear" w:color="auto" w:fill="E1DFDD"/>
    </w:rPr>
  </w:style>
  <w:style w:type="character" w:customStyle="1" w:styleId="UnresolvedMention2">
    <w:name w:val="Unresolved Mention2"/>
    <w:basedOn w:val="DefaultParagraphFont"/>
    <w:uiPriority w:val="99"/>
    <w:semiHidden/>
    <w:unhideWhenUsed/>
    <w:rsid w:val="000F207C"/>
    <w:rPr>
      <w:color w:val="605E5C"/>
      <w:shd w:val="clear" w:color="auto" w:fill="E1DFDD"/>
    </w:rPr>
  </w:style>
  <w:style w:type="paragraph" w:customStyle="1" w:styleId="1">
    <w:name w:val="سطح1"/>
    <w:basedOn w:val="Normal"/>
    <w:next w:val="ab"/>
    <w:autoRedefine/>
    <w:qFormat/>
    <w:rsid w:val="000F64CE"/>
    <w:pPr>
      <w:keepNext/>
      <w:pageBreakBefore/>
      <w:numPr>
        <w:numId w:val="1"/>
      </w:numPr>
      <w:spacing w:before="380" w:after="60"/>
      <w:jc w:val="left"/>
      <w:outlineLvl w:val="0"/>
    </w:pPr>
    <w:rPr>
      <w:rFonts w:cs="B Titr"/>
      <w:b/>
      <w:bCs/>
      <w:spacing w:val="-8"/>
      <w:sz w:val="28"/>
    </w:rPr>
  </w:style>
  <w:style w:type="paragraph" w:customStyle="1" w:styleId="NormalCentered">
    <w:name w:val="Normal Centered"/>
    <w:basedOn w:val="Normal"/>
    <w:qFormat/>
    <w:rsid w:val="004F21E3"/>
    <w:pPr>
      <w:spacing w:before="200" w:line="312" w:lineRule="auto"/>
      <w:jc w:val="center"/>
    </w:pPr>
    <w:rPr>
      <w:rFonts w:cs="Mitra"/>
    </w:rPr>
  </w:style>
  <w:style w:type="paragraph" w:customStyle="1" w:styleId="heading1">
    <w:name w:val="heading1"/>
    <w:basedOn w:val="Normal"/>
    <w:qFormat/>
    <w:rsid w:val="004F21E3"/>
    <w:pPr>
      <w:numPr>
        <w:numId w:val="7"/>
      </w:numPr>
      <w:spacing w:before="120"/>
      <w:jc w:val="lowKashida"/>
    </w:pPr>
    <w:rPr>
      <w:rFonts w:cs="B Nazanin"/>
      <w:b/>
      <w:bCs/>
      <w:sz w:val="22"/>
      <w:szCs w:val="26"/>
    </w:rPr>
  </w:style>
  <w:style w:type="paragraph" w:customStyle="1" w:styleId="Heading11">
    <w:name w:val="Heading1"/>
    <w:basedOn w:val="Normal"/>
    <w:link w:val="Heading1Char0"/>
    <w:qFormat/>
    <w:rsid w:val="004F21E3"/>
    <w:pPr>
      <w:tabs>
        <w:tab w:val="num" w:pos="360"/>
      </w:tabs>
      <w:spacing w:before="120"/>
      <w:ind w:left="360" w:hanging="360"/>
      <w:jc w:val="lowKashida"/>
    </w:pPr>
    <w:rPr>
      <w:rFonts w:cs="B Nazanin"/>
      <w:b/>
      <w:bCs/>
      <w:sz w:val="22"/>
      <w:szCs w:val="26"/>
    </w:rPr>
  </w:style>
  <w:style w:type="character" w:customStyle="1" w:styleId="Heading1Char0">
    <w:name w:val="Heading1 Char"/>
    <w:basedOn w:val="DefaultParagraphFont"/>
    <w:link w:val="Heading11"/>
    <w:rsid w:val="004F21E3"/>
    <w:rPr>
      <w:rFonts w:cs="B Nazanin"/>
      <w:b/>
      <w:bCs/>
      <w:sz w:val="22"/>
      <w:szCs w:val="26"/>
      <w:lang w:bidi="fa-IR"/>
    </w:rPr>
  </w:style>
  <w:style w:type="character" w:customStyle="1" w:styleId="ListParagraphChar">
    <w:name w:val="List Paragraph Char"/>
    <w:aliases w:val="List Paragraph متن ترتيبي بين متن Char,ليست Char,Numbered Items Char,List Paragraph 1 Char"/>
    <w:link w:val="ListParagraph"/>
    <w:uiPriority w:val="34"/>
    <w:qFormat/>
    <w:locked/>
    <w:rsid w:val="00E30554"/>
    <w:rPr>
      <w:rFonts w:cs="B Lotus"/>
      <w:sz w:val="24"/>
      <w:szCs w:val="28"/>
      <w:lang w:bidi="fa-IR"/>
    </w:rPr>
  </w:style>
  <w:style w:type="paragraph" w:customStyle="1" w:styleId="Tableheader">
    <w:name w:val="Table header"/>
    <w:basedOn w:val="Normal"/>
    <w:link w:val="TableheaderChar"/>
    <w:qFormat/>
    <w:rsid w:val="00F05D9A"/>
    <w:pPr>
      <w:spacing w:line="360" w:lineRule="auto"/>
    </w:pPr>
    <w:rPr>
      <w:rFonts w:ascii="Calibri" w:eastAsia="B Nazanin" w:hAnsi="Calibri" w:cs="B Nazanin"/>
      <w:b/>
      <w:bCs/>
      <w:color w:val="0A5FA5"/>
      <w:kern w:val="18"/>
      <w:szCs w:val="24"/>
    </w:rPr>
  </w:style>
  <w:style w:type="character" w:customStyle="1" w:styleId="TableheaderChar">
    <w:name w:val="Table header Char"/>
    <w:link w:val="Tableheader"/>
    <w:rsid w:val="00F05D9A"/>
    <w:rPr>
      <w:rFonts w:ascii="Calibri" w:eastAsia="B Nazanin" w:hAnsi="Calibri" w:cs="B Nazanin"/>
      <w:b/>
      <w:bCs/>
      <w:color w:val="0A5FA5"/>
      <w:kern w:val="18"/>
      <w:sz w:val="24"/>
      <w:szCs w:val="24"/>
      <w:lang w:bidi="fa-IR"/>
    </w:rPr>
  </w:style>
  <w:style w:type="table" w:customStyle="1" w:styleId="GridTable1LightAccent2">
    <w:name w:val="Grid Table 1 Light Accent 2"/>
    <w:basedOn w:val="TableNormal"/>
    <w:uiPriority w:val="46"/>
    <w:rsid w:val="00F05D9A"/>
    <w:rPr>
      <w:rFonts w:ascii="Calibri" w:eastAsia="B Nazanin" w:hAnsi="Calibri" w:cs="Ari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customStyle="1" w:styleId="CharChar19">
    <w:name w:val="Char Char19"/>
    <w:rsid w:val="00371D89"/>
    <w:rPr>
      <w:rFonts w:ascii="Times New Roman" w:eastAsia="Times New Roman" w:hAnsi="Times New Roman" w:cs="Mitra"/>
      <w:bCs/>
      <w:color w:val="7030A0"/>
      <w:sz w:val="24"/>
      <w:szCs w:val="24"/>
      <w:lang w:bidi="fa-IR"/>
    </w:rPr>
  </w:style>
  <w:style w:type="character" w:customStyle="1" w:styleId="CharChar20">
    <w:name w:val="Char Char20"/>
    <w:rsid w:val="00371D89"/>
    <w:rPr>
      <w:rFonts w:ascii="Calibri" w:eastAsia="Times New Roman" w:hAnsi="Calibri" w:cs="Mitra"/>
      <w:b/>
      <w:bCs/>
      <w:color w:val="00B0F0"/>
      <w:sz w:val="24"/>
      <w:szCs w:val="26"/>
      <w:lang w:bidi="fa-IR"/>
    </w:rPr>
  </w:style>
  <w:style w:type="character" w:customStyle="1" w:styleId="CharChar22">
    <w:name w:val="Char Char22"/>
    <w:rsid w:val="00371D89"/>
    <w:rPr>
      <w:rFonts w:ascii="Calibri" w:eastAsia="Times New Roman" w:hAnsi="Calibri" w:cs="Mitra"/>
      <w:b/>
      <w:bCs/>
      <w:color w:val="FFC000"/>
      <w:sz w:val="30"/>
      <w:szCs w:val="30"/>
      <w:lang w:bidi="fa-IR"/>
    </w:rPr>
  </w:style>
  <w:style w:type="paragraph" w:customStyle="1" w:styleId="10">
    <w:name w:val="1"/>
    <w:basedOn w:val="Heading2"/>
    <w:next w:val="Heading2"/>
    <w:autoRedefine/>
    <w:rsid w:val="00371D89"/>
    <w:pPr>
      <w:keepNext w:val="0"/>
      <w:widowControl w:val="0"/>
      <w:numPr>
        <w:numId w:val="18"/>
      </w:numPr>
      <w:bidi w:val="0"/>
      <w:spacing w:before="180" w:after="0"/>
      <w:jc w:val="right"/>
    </w:pPr>
    <w:rPr>
      <w:rFonts w:ascii="Times New Roman Bold" w:hAnsi="Times New Roman Bold" w:cstheme="minorBidi"/>
      <w:i w:val="0"/>
      <w:iCs w:val="0"/>
      <w:sz w:val="22"/>
      <w:szCs w:val="22"/>
      <w:lang w:bidi="ar-SA"/>
    </w:rPr>
  </w:style>
  <w:style w:type="numbering" w:styleId="111111">
    <w:name w:val="Outline List 2"/>
    <w:basedOn w:val="NoList"/>
    <w:rsid w:val="00371D89"/>
    <w:pPr>
      <w:numPr>
        <w:numId w:val="12"/>
      </w:numPr>
    </w:pPr>
  </w:style>
  <w:style w:type="numbering" w:styleId="1ai">
    <w:name w:val="Outline List 1"/>
    <w:basedOn w:val="NoList"/>
    <w:semiHidden/>
    <w:rsid w:val="00371D89"/>
    <w:pPr>
      <w:numPr>
        <w:numId w:val="13"/>
      </w:numPr>
    </w:pPr>
  </w:style>
  <w:style w:type="paragraph" w:customStyle="1" w:styleId="1Char">
    <w:name w:val="1 Char"/>
    <w:basedOn w:val="Normal"/>
    <w:rsid w:val="00371D89"/>
    <w:pPr>
      <w:bidi w:val="0"/>
      <w:spacing w:after="160" w:line="240" w:lineRule="exact"/>
      <w:jc w:val="left"/>
    </w:pPr>
    <w:rPr>
      <w:rFonts w:ascii="Verdana" w:hAnsi="Verdana" w:cstheme="minorBidi"/>
      <w:sz w:val="20"/>
      <w:szCs w:val="20"/>
      <w:lang w:bidi="ar-SA"/>
    </w:rPr>
  </w:style>
  <w:style w:type="paragraph" w:customStyle="1" w:styleId="110">
    <w:name w:val="11"/>
    <w:basedOn w:val="Normal"/>
    <w:rsid w:val="00371D89"/>
    <w:pPr>
      <w:bidi w:val="0"/>
      <w:spacing w:before="100" w:beforeAutospacing="1" w:after="100" w:afterAutospacing="1" w:line="259" w:lineRule="auto"/>
      <w:jc w:val="lowKashida"/>
    </w:pPr>
    <w:rPr>
      <w:rFonts w:asciiTheme="minorHAnsi" w:hAnsiTheme="minorHAnsi" w:cstheme="minorBidi"/>
      <w:sz w:val="22"/>
      <w:szCs w:val="24"/>
      <w:lang w:bidi="ar-SA"/>
    </w:rPr>
  </w:style>
  <w:style w:type="paragraph" w:customStyle="1" w:styleId="1100">
    <w:name w:val="110"/>
    <w:basedOn w:val="Normal"/>
    <w:rsid w:val="00371D89"/>
    <w:pPr>
      <w:bidi w:val="0"/>
      <w:spacing w:before="100" w:beforeAutospacing="1" w:after="100" w:afterAutospacing="1" w:line="259" w:lineRule="auto"/>
      <w:jc w:val="lowKashida"/>
    </w:pPr>
    <w:rPr>
      <w:rFonts w:asciiTheme="minorHAnsi" w:hAnsiTheme="minorHAnsi" w:cstheme="minorBidi"/>
      <w:sz w:val="22"/>
      <w:szCs w:val="24"/>
      <w:lang w:bidi="ar-SA"/>
    </w:rPr>
  </w:style>
  <w:style w:type="character" w:customStyle="1" w:styleId="af6">
    <w:name w:val="a"/>
    <w:basedOn w:val="DefaultParagraphFont"/>
    <w:rsid w:val="00371D89"/>
  </w:style>
  <w:style w:type="paragraph" w:customStyle="1" w:styleId="a20">
    <w:name w:val="a2"/>
    <w:basedOn w:val="Normal"/>
    <w:rsid w:val="00371D89"/>
    <w:pPr>
      <w:bidi w:val="0"/>
      <w:spacing w:before="100" w:beforeAutospacing="1" w:after="100" w:afterAutospacing="1" w:line="259" w:lineRule="auto"/>
      <w:jc w:val="lowKashida"/>
    </w:pPr>
    <w:rPr>
      <w:rFonts w:asciiTheme="minorHAnsi" w:hAnsiTheme="minorHAnsi" w:cstheme="minorBidi"/>
      <w:sz w:val="22"/>
      <w:szCs w:val="24"/>
      <w:lang w:bidi="ar-SA"/>
    </w:rPr>
  </w:style>
  <w:style w:type="paragraph" w:customStyle="1" w:styleId="ab3">
    <w:name w:val="ab3"/>
    <w:basedOn w:val="Normal"/>
    <w:rsid w:val="00371D89"/>
    <w:pPr>
      <w:bidi w:val="0"/>
      <w:spacing w:before="100" w:beforeAutospacing="1" w:after="100" w:afterAutospacing="1"/>
      <w:jc w:val="left"/>
    </w:pPr>
    <w:rPr>
      <w:rFonts w:asciiTheme="minorHAnsi" w:hAnsiTheme="minorHAnsi" w:cstheme="minorBidi"/>
      <w:sz w:val="22"/>
      <w:szCs w:val="24"/>
      <w:lang w:val="fi-FI" w:eastAsia="fi-FI" w:bidi="ar-SA"/>
    </w:rPr>
  </w:style>
  <w:style w:type="character" w:customStyle="1" w:styleId="abbr">
    <w:name w:val="abbr"/>
    <w:rsid w:val="00371D89"/>
    <w:rPr>
      <w:rFonts w:ascii="Verdana" w:hAnsi="Verdana" w:hint="default"/>
    </w:rPr>
  </w:style>
  <w:style w:type="paragraph" w:customStyle="1" w:styleId="Abstract">
    <w:name w:val="Abstract"/>
    <w:basedOn w:val="Normal"/>
    <w:qFormat/>
    <w:rsid w:val="00371D89"/>
    <w:pPr>
      <w:bidi w:val="0"/>
      <w:spacing w:after="160" w:line="276" w:lineRule="auto"/>
      <w:ind w:firstLine="238"/>
      <w:jc w:val="left"/>
    </w:pPr>
    <w:rPr>
      <w:rFonts w:asciiTheme="minorHAnsi" w:eastAsia="B Nazanin" w:hAnsiTheme="minorHAnsi" w:cstheme="minorBidi"/>
      <w:i/>
      <w:iCs/>
      <w:color w:val="000000"/>
      <w:kern w:val="18"/>
      <w:sz w:val="22"/>
      <w:szCs w:val="22"/>
      <w:lang w:bidi="ar-SA"/>
    </w:rPr>
  </w:style>
  <w:style w:type="character" w:customStyle="1" w:styleId="addmd">
    <w:name w:val="addmd"/>
    <w:basedOn w:val="DefaultParagraphFont"/>
    <w:rsid w:val="00371D89"/>
  </w:style>
  <w:style w:type="character" w:customStyle="1" w:styleId="alt-edited1">
    <w:name w:val="alt-edited1"/>
    <w:rsid w:val="00371D89"/>
    <w:rPr>
      <w:color w:val="4D90F0"/>
    </w:rPr>
  </w:style>
  <w:style w:type="character" w:customStyle="1" w:styleId="apple-converted-space">
    <w:name w:val="apple-converted-space"/>
    <w:rsid w:val="00371D89"/>
  </w:style>
  <w:style w:type="numbering" w:styleId="ArticleSection">
    <w:name w:val="Outline List 3"/>
    <w:basedOn w:val="NoList"/>
    <w:rsid w:val="00371D89"/>
    <w:pPr>
      <w:numPr>
        <w:numId w:val="14"/>
      </w:numPr>
    </w:pPr>
  </w:style>
  <w:style w:type="character" w:customStyle="1" w:styleId="articleseperator">
    <w:name w:val="article_seperator"/>
    <w:basedOn w:val="DefaultParagraphFont"/>
    <w:rsid w:val="00371D89"/>
  </w:style>
  <w:style w:type="character" w:customStyle="1" w:styleId="BalloonTextChar1">
    <w:name w:val="Balloon Text Char1"/>
    <w:uiPriority w:val="99"/>
    <w:rsid w:val="00371D89"/>
    <w:rPr>
      <w:rFonts w:ascii="Tahoma" w:eastAsia="Times New Roman" w:hAnsi="Tahoma" w:cs="Tahoma"/>
      <w:color w:val="000000"/>
      <w:sz w:val="16"/>
      <w:szCs w:val="16"/>
      <w:lang w:bidi="fa-IR"/>
    </w:rPr>
  </w:style>
  <w:style w:type="paragraph" w:styleId="Bibliography">
    <w:name w:val="Bibliography"/>
    <w:basedOn w:val="Normal"/>
    <w:next w:val="Normal"/>
    <w:uiPriority w:val="37"/>
    <w:unhideWhenUsed/>
    <w:rsid w:val="00371D89"/>
    <w:pPr>
      <w:bidi w:val="0"/>
      <w:spacing w:after="160" w:line="259" w:lineRule="auto"/>
      <w:jc w:val="lowKashida"/>
    </w:pPr>
    <w:rPr>
      <w:rFonts w:ascii="Cambria" w:hAnsi="Cambria" w:cs="Mitra"/>
      <w:color w:val="000000"/>
      <w:sz w:val="22"/>
      <w:szCs w:val="22"/>
      <w:lang w:bidi="ar-SA"/>
    </w:rPr>
  </w:style>
  <w:style w:type="character" w:customStyle="1" w:styleId="blacktext1">
    <w:name w:val="blacktext1"/>
    <w:rsid w:val="00371D89"/>
    <w:rPr>
      <w:rFonts w:ascii="Tahoma" w:hAnsi="Tahoma" w:cs="Tahoma" w:hint="default"/>
      <w:color w:val="000000"/>
      <w:sz w:val="18"/>
      <w:szCs w:val="18"/>
    </w:rPr>
  </w:style>
  <w:style w:type="character" w:customStyle="1" w:styleId="blacktxt111">
    <w:name w:val="blacktxt111"/>
    <w:rsid w:val="00371D89"/>
    <w:rPr>
      <w:rFonts w:ascii="Tahoma" w:hAnsi="Tahoma" w:cs="Tahoma"/>
      <w:color w:val="000000"/>
      <w:sz w:val="17"/>
      <w:szCs w:val="17"/>
    </w:rPr>
  </w:style>
  <w:style w:type="character" w:customStyle="1" w:styleId="BodyTextChar1">
    <w:name w:val="Body Text Char1"/>
    <w:rsid w:val="00371D89"/>
    <w:rPr>
      <w:rFonts w:eastAsia="Times New Roman" w:cs="Times New Roman"/>
      <w:szCs w:val="24"/>
    </w:rPr>
  </w:style>
  <w:style w:type="paragraph" w:styleId="BodyText2">
    <w:name w:val="Body Text 2"/>
    <w:basedOn w:val="Normal"/>
    <w:link w:val="BodyText2Char1"/>
    <w:unhideWhenUsed/>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customStyle="1" w:styleId="BodyText2Char">
    <w:name w:val="Body Text 2 Char"/>
    <w:basedOn w:val="DefaultParagraphFont"/>
    <w:uiPriority w:val="99"/>
    <w:semiHidden/>
    <w:rsid w:val="00371D89"/>
    <w:rPr>
      <w:rFonts w:cs="B Lotus"/>
      <w:sz w:val="24"/>
      <w:szCs w:val="28"/>
      <w:lang w:bidi="fa-IR"/>
    </w:rPr>
  </w:style>
  <w:style w:type="character" w:customStyle="1" w:styleId="BodyText2Char1">
    <w:name w:val="Body Text 2 Char1"/>
    <w:link w:val="BodyText2"/>
    <w:rsid w:val="00371D89"/>
    <w:rPr>
      <w:rFonts w:asciiTheme="minorHAnsi" w:hAnsiTheme="minorHAnsi" w:cstheme="minorBidi"/>
      <w:sz w:val="22"/>
      <w:szCs w:val="24"/>
    </w:rPr>
  </w:style>
  <w:style w:type="paragraph" w:styleId="BodyText3">
    <w:name w:val="Body Text 3"/>
    <w:basedOn w:val="Normal"/>
    <w:link w:val="BodyText3Char"/>
    <w:uiPriority w:val="99"/>
    <w:unhideWhenUsed/>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customStyle="1" w:styleId="BodyText3Char">
    <w:name w:val="Body Text 3 Char"/>
    <w:basedOn w:val="DefaultParagraphFont"/>
    <w:link w:val="BodyText3"/>
    <w:uiPriority w:val="99"/>
    <w:rsid w:val="00371D89"/>
    <w:rPr>
      <w:rFonts w:asciiTheme="minorHAnsi" w:hAnsiTheme="minorHAnsi" w:cstheme="minorBidi"/>
      <w:sz w:val="22"/>
      <w:szCs w:val="24"/>
    </w:rPr>
  </w:style>
  <w:style w:type="paragraph" w:styleId="BodyTextIndent2">
    <w:name w:val="Body Text Indent 2"/>
    <w:basedOn w:val="Normal"/>
    <w:link w:val="BodyTextIndent2Char1"/>
    <w:unhideWhenUsed/>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customStyle="1" w:styleId="BodyTextIndent2Char">
    <w:name w:val="Body Text Indent 2 Char"/>
    <w:basedOn w:val="DefaultParagraphFont"/>
    <w:uiPriority w:val="99"/>
    <w:semiHidden/>
    <w:rsid w:val="00371D89"/>
    <w:rPr>
      <w:rFonts w:cs="B Lotus"/>
      <w:sz w:val="24"/>
      <w:szCs w:val="28"/>
      <w:lang w:bidi="fa-IR"/>
    </w:rPr>
  </w:style>
  <w:style w:type="character" w:customStyle="1" w:styleId="BodyTextIndent2Char1">
    <w:name w:val="Body Text Indent 2 Char1"/>
    <w:link w:val="BodyTextIndent2"/>
    <w:rsid w:val="00371D89"/>
    <w:rPr>
      <w:rFonts w:asciiTheme="minorHAnsi" w:hAnsiTheme="minorHAnsi" w:cstheme="minorBidi"/>
      <w:sz w:val="22"/>
      <w:szCs w:val="24"/>
    </w:rPr>
  </w:style>
  <w:style w:type="character" w:styleId="BookTitle">
    <w:name w:val="Book Title"/>
    <w:uiPriority w:val="33"/>
    <w:qFormat/>
    <w:rsid w:val="00371D89"/>
    <w:rPr>
      <w:b/>
      <w:bCs/>
      <w:smallCaps/>
      <w:spacing w:val="5"/>
    </w:rPr>
  </w:style>
  <w:style w:type="paragraph" w:customStyle="1" w:styleId="BoxBodyText">
    <w:name w:val="Box Body Text"/>
    <w:basedOn w:val="Normal"/>
    <w:next w:val="Normal"/>
    <w:uiPriority w:val="99"/>
    <w:rsid w:val="00371D89"/>
    <w:pPr>
      <w:autoSpaceDE w:val="0"/>
      <w:autoSpaceDN w:val="0"/>
      <w:bidi w:val="0"/>
      <w:adjustRightInd w:val="0"/>
      <w:spacing w:after="160"/>
      <w:jc w:val="left"/>
    </w:pPr>
    <w:rPr>
      <w:rFonts w:asciiTheme="minorHAnsi" w:eastAsia="Calibri" w:hAnsiTheme="minorHAnsi" w:cstheme="minorBidi"/>
      <w:sz w:val="22"/>
      <w:szCs w:val="24"/>
      <w:lang w:bidi="ar-SA"/>
    </w:rPr>
  </w:style>
  <w:style w:type="paragraph" w:customStyle="1" w:styleId="Bullet">
    <w:name w:val="Bullet"/>
    <w:basedOn w:val="ListParagraph"/>
    <w:qFormat/>
    <w:rsid w:val="00371D89"/>
    <w:pPr>
      <w:numPr>
        <w:numId w:val="22"/>
      </w:numPr>
      <w:bidi w:val="0"/>
      <w:spacing w:after="160"/>
      <w:jc w:val="left"/>
    </w:pPr>
    <w:rPr>
      <w:rFonts w:asciiTheme="minorHAnsi" w:hAnsiTheme="minorHAnsi" w:cstheme="minorBidi"/>
      <w:sz w:val="22"/>
      <w:szCs w:val="22"/>
      <w:lang w:bidi="ar-SA"/>
    </w:rPr>
  </w:style>
  <w:style w:type="character" w:customStyle="1" w:styleId="button">
    <w:name w:val="button"/>
    <w:basedOn w:val="DefaultParagraphFont"/>
    <w:rsid w:val="00371D89"/>
  </w:style>
  <w:style w:type="paragraph" w:styleId="Caption">
    <w:name w:val="caption"/>
    <w:basedOn w:val="Normal"/>
    <w:next w:val="Normal"/>
    <w:link w:val="CaptionChar"/>
    <w:uiPriority w:val="35"/>
    <w:qFormat/>
    <w:rsid w:val="00371D89"/>
    <w:pPr>
      <w:bidi w:val="0"/>
      <w:spacing w:before="120" w:after="480"/>
      <w:ind w:firstLine="454"/>
      <w:jc w:val="center"/>
    </w:pPr>
    <w:rPr>
      <w:rFonts w:asciiTheme="minorHAnsi" w:hAnsiTheme="minorHAnsi" w:cs="Mitra"/>
      <w:bCs/>
      <w:sz w:val="16"/>
      <w:szCs w:val="20"/>
      <w:lang w:bidi="ar-SA"/>
    </w:rPr>
  </w:style>
  <w:style w:type="character" w:customStyle="1" w:styleId="CaptionChar">
    <w:name w:val="Caption Char"/>
    <w:link w:val="Caption"/>
    <w:uiPriority w:val="35"/>
    <w:rsid w:val="00371D89"/>
    <w:rPr>
      <w:rFonts w:asciiTheme="minorHAnsi" w:hAnsiTheme="minorHAnsi" w:cs="Mitra"/>
      <w:bCs/>
      <w:sz w:val="16"/>
    </w:rPr>
  </w:style>
  <w:style w:type="character" w:customStyle="1" w:styleId="CharChar13">
    <w:name w:val="Char Char13"/>
    <w:locked/>
    <w:rsid w:val="00371D89"/>
    <w:rPr>
      <w:rFonts w:ascii="Cambria" w:hAnsi="Cambria" w:cs="Mitra"/>
      <w:color w:val="000000"/>
      <w:sz w:val="24"/>
      <w:szCs w:val="28"/>
      <w:lang w:val="en-US" w:eastAsia="en-US" w:bidi="fa-IR"/>
    </w:rPr>
  </w:style>
  <w:style w:type="paragraph" w:customStyle="1" w:styleId="ConfigNum">
    <w:name w:val="ConfigNum"/>
    <w:basedOn w:val="Normal"/>
    <w:rsid w:val="00371D89"/>
    <w:pPr>
      <w:bidi w:val="0"/>
      <w:spacing w:after="160" w:line="259" w:lineRule="auto"/>
      <w:ind w:firstLine="720"/>
      <w:jc w:val="center"/>
    </w:pPr>
    <w:rPr>
      <w:rFonts w:asciiTheme="minorHAnsi" w:hAnsiTheme="minorHAnsi" w:cs="Titr"/>
      <w:bCs/>
      <w:sz w:val="28"/>
      <w:szCs w:val="22"/>
      <w:lang w:bidi="ar-SA"/>
    </w:rPr>
  </w:style>
  <w:style w:type="character" w:customStyle="1" w:styleId="content">
    <w:name w:val="content"/>
    <w:basedOn w:val="DefaultParagraphFont"/>
    <w:rsid w:val="00371D89"/>
  </w:style>
  <w:style w:type="character" w:customStyle="1" w:styleId="disabled">
    <w:name w:val="disabled"/>
    <w:basedOn w:val="DefaultParagraphFont"/>
    <w:rsid w:val="00371D89"/>
  </w:style>
  <w:style w:type="paragraph" w:customStyle="1" w:styleId="DocumentName">
    <w:name w:val="DocumentName"/>
    <w:basedOn w:val="Normal"/>
    <w:rsid w:val="00371D89"/>
    <w:pPr>
      <w:bidi w:val="0"/>
      <w:spacing w:after="160" w:line="259" w:lineRule="auto"/>
      <w:ind w:firstLine="720"/>
      <w:jc w:val="center"/>
    </w:pPr>
    <w:rPr>
      <w:rFonts w:ascii="Times New Roman Bold" w:hAnsi="Times New Roman Bold" w:cs="Titr"/>
      <w:b/>
      <w:bCs/>
      <w:sz w:val="44"/>
      <w:szCs w:val="44"/>
      <w:lang w:bidi="ar-SA"/>
    </w:rPr>
  </w:style>
  <w:style w:type="paragraph" w:customStyle="1" w:styleId="DPName">
    <w:name w:val="DPName"/>
    <w:basedOn w:val="Normal"/>
    <w:rsid w:val="00371D89"/>
    <w:pPr>
      <w:bidi w:val="0"/>
      <w:spacing w:after="160" w:line="259" w:lineRule="auto"/>
      <w:jc w:val="center"/>
    </w:pPr>
    <w:rPr>
      <w:rFonts w:asciiTheme="minorHAnsi" w:hAnsiTheme="minorHAnsi" w:cs="Titr"/>
      <w:bCs/>
      <w:sz w:val="28"/>
      <w:szCs w:val="32"/>
      <w:lang w:bidi="ar-SA"/>
    </w:rPr>
  </w:style>
  <w:style w:type="paragraph" w:customStyle="1" w:styleId="editdate">
    <w:name w:val="editdate"/>
    <w:basedOn w:val="Normal"/>
    <w:rsid w:val="00371D89"/>
    <w:pPr>
      <w:bidi w:val="0"/>
      <w:spacing w:before="100" w:beforeAutospacing="1" w:after="100" w:afterAutospacing="1" w:line="259" w:lineRule="auto"/>
      <w:jc w:val="lowKashida"/>
    </w:pPr>
    <w:rPr>
      <w:rFonts w:asciiTheme="minorHAnsi" w:hAnsiTheme="minorHAnsi" w:cstheme="minorBidi"/>
      <w:sz w:val="22"/>
      <w:szCs w:val="24"/>
      <w:lang w:bidi="ar-SA"/>
    </w:rPr>
  </w:style>
  <w:style w:type="character" w:customStyle="1" w:styleId="editsection">
    <w:name w:val="editsection"/>
    <w:basedOn w:val="DefaultParagraphFont"/>
    <w:rsid w:val="00371D89"/>
  </w:style>
  <w:style w:type="character" w:styleId="Emphasis">
    <w:name w:val="Emphasis"/>
    <w:uiPriority w:val="20"/>
    <w:qFormat/>
    <w:rsid w:val="00371D89"/>
    <w:rPr>
      <w:i/>
      <w:iCs/>
    </w:rPr>
  </w:style>
  <w:style w:type="paragraph" w:customStyle="1" w:styleId="EndNoteBibliography">
    <w:name w:val="EndNote Bibliography"/>
    <w:basedOn w:val="Normal"/>
    <w:link w:val="EndNoteBibliographyChar"/>
    <w:rsid w:val="00371D89"/>
    <w:pPr>
      <w:bidi w:val="0"/>
      <w:spacing w:after="160"/>
      <w:ind w:firstLine="238"/>
      <w:jc w:val="left"/>
    </w:pPr>
    <w:rPr>
      <w:rFonts w:asciiTheme="minorHAnsi" w:eastAsia="B Nazanin" w:hAnsiTheme="minorHAnsi" w:cstheme="minorBidi"/>
      <w:noProof/>
      <w:color w:val="000000"/>
      <w:kern w:val="18"/>
      <w:sz w:val="22"/>
      <w:szCs w:val="22"/>
      <w:lang w:bidi="ar-SA"/>
    </w:rPr>
  </w:style>
  <w:style w:type="character" w:customStyle="1" w:styleId="EndNoteBibliographyChar">
    <w:name w:val="EndNote Bibliography Char"/>
    <w:link w:val="EndNoteBibliography"/>
    <w:rsid w:val="00371D89"/>
    <w:rPr>
      <w:rFonts w:asciiTheme="minorHAnsi" w:eastAsia="B Nazanin" w:hAnsiTheme="minorHAnsi" w:cstheme="minorBidi"/>
      <w:noProof/>
      <w:color w:val="000000"/>
      <w:kern w:val="18"/>
      <w:sz w:val="22"/>
      <w:szCs w:val="22"/>
    </w:rPr>
  </w:style>
  <w:style w:type="paragraph" w:customStyle="1" w:styleId="EndNoteBibliographyTitle">
    <w:name w:val="EndNote Bibliography Title"/>
    <w:basedOn w:val="Normal"/>
    <w:link w:val="EndNoteBibliographyTitleChar"/>
    <w:rsid w:val="00371D89"/>
    <w:pPr>
      <w:bidi w:val="0"/>
      <w:spacing w:after="160" w:line="276" w:lineRule="auto"/>
      <w:ind w:firstLine="238"/>
      <w:jc w:val="center"/>
    </w:pPr>
    <w:rPr>
      <w:rFonts w:asciiTheme="minorHAnsi" w:eastAsia="B Nazanin" w:hAnsiTheme="minorHAnsi" w:cstheme="minorBidi"/>
      <w:noProof/>
      <w:color w:val="000000"/>
      <w:kern w:val="18"/>
      <w:sz w:val="22"/>
      <w:szCs w:val="22"/>
      <w:lang w:bidi="ar-SA"/>
    </w:rPr>
  </w:style>
  <w:style w:type="character" w:customStyle="1" w:styleId="EndNoteBibliographyTitleChar">
    <w:name w:val="EndNote Bibliography Title Char"/>
    <w:link w:val="EndNoteBibliographyTitle"/>
    <w:rsid w:val="00371D89"/>
    <w:rPr>
      <w:rFonts w:asciiTheme="minorHAnsi" w:eastAsia="B Nazanin" w:hAnsiTheme="minorHAnsi" w:cstheme="minorBidi"/>
      <w:noProof/>
      <w:color w:val="000000"/>
      <w:kern w:val="18"/>
      <w:sz w:val="22"/>
      <w:szCs w:val="22"/>
    </w:rPr>
  </w:style>
  <w:style w:type="paragraph" w:customStyle="1" w:styleId="FigureSty">
    <w:name w:val="FigureSty"/>
    <w:basedOn w:val="Normal"/>
    <w:next w:val="Normal"/>
    <w:rsid w:val="00371D89"/>
    <w:pPr>
      <w:keepNext/>
      <w:bidi w:val="0"/>
      <w:spacing w:after="120"/>
      <w:jc w:val="center"/>
    </w:pPr>
    <w:rPr>
      <w:rFonts w:asciiTheme="minorHAnsi" w:hAnsiTheme="minorHAnsi" w:cs="Yagut"/>
      <w:sz w:val="22"/>
      <w:szCs w:val="24"/>
      <w:lang w:bidi="ar-SA"/>
    </w:rPr>
  </w:style>
  <w:style w:type="paragraph" w:styleId="Subtitle">
    <w:name w:val="Subtitle"/>
    <w:basedOn w:val="Normal"/>
    <w:next w:val="Normal"/>
    <w:link w:val="SubtitleChar"/>
    <w:uiPriority w:val="11"/>
    <w:qFormat/>
    <w:rsid w:val="00371D89"/>
    <w:pPr>
      <w:bidi w:val="0"/>
      <w:spacing w:after="600"/>
      <w:jc w:val="left"/>
    </w:pPr>
    <w:rPr>
      <w:rFonts w:ascii="Calibri" w:hAnsi="Calibri" w:cs="Arial"/>
      <w:smallCaps/>
      <w:color w:val="938953"/>
      <w:spacing w:val="5"/>
      <w:sz w:val="28"/>
      <w:szCs w:val="22"/>
      <w:lang w:bidi="ar-SA"/>
    </w:rPr>
  </w:style>
  <w:style w:type="character" w:customStyle="1" w:styleId="SubtitleChar">
    <w:name w:val="Subtitle Char"/>
    <w:basedOn w:val="DefaultParagraphFont"/>
    <w:link w:val="Subtitle"/>
    <w:uiPriority w:val="11"/>
    <w:rsid w:val="00371D89"/>
    <w:rPr>
      <w:rFonts w:ascii="Calibri" w:hAnsi="Calibri" w:cs="Arial"/>
      <w:smallCaps/>
      <w:color w:val="938953"/>
      <w:spacing w:val="5"/>
      <w:sz w:val="28"/>
      <w:szCs w:val="22"/>
    </w:rPr>
  </w:style>
  <w:style w:type="paragraph" w:customStyle="1" w:styleId="Firstpageitems">
    <w:name w:val="Firstpage items"/>
    <w:basedOn w:val="Subtitle"/>
    <w:qFormat/>
    <w:rsid w:val="00371D89"/>
  </w:style>
  <w:style w:type="paragraph" w:customStyle="1" w:styleId="Firstpageitems2">
    <w:name w:val="Firstpage items2"/>
    <w:basedOn w:val="Normal"/>
    <w:qFormat/>
    <w:rsid w:val="00371D89"/>
    <w:pPr>
      <w:bidi w:val="0"/>
      <w:spacing w:after="60" w:line="276" w:lineRule="auto"/>
      <w:ind w:left="3807"/>
      <w:jc w:val="left"/>
      <w:outlineLvl w:val="1"/>
    </w:pPr>
    <w:rPr>
      <w:rFonts w:ascii="Calibri Light" w:hAnsi="Calibri Light" w:cstheme="minorBidi"/>
      <w:b/>
      <w:bCs/>
      <w:color w:val="0A5FA5"/>
      <w:kern w:val="18"/>
      <w:sz w:val="22"/>
      <w:szCs w:val="22"/>
      <w:lang w:bidi="ar-SA"/>
    </w:rPr>
  </w:style>
  <w:style w:type="paragraph" w:customStyle="1" w:styleId="Firstpagetitle3">
    <w:name w:val="Firstpage title3"/>
    <w:basedOn w:val="Firstpageitems"/>
    <w:qFormat/>
    <w:rsid w:val="00371D89"/>
    <w:pPr>
      <w:bidi/>
      <w:spacing w:after="60" w:line="276" w:lineRule="auto"/>
      <w:ind w:left="-693" w:firstLine="238"/>
      <w:outlineLvl w:val="1"/>
    </w:pPr>
    <w:rPr>
      <w:rFonts w:ascii="Calibri Light" w:hAnsi="Calibri Light" w:cs="B Nazanin"/>
      <w:b/>
      <w:bCs/>
      <w:smallCaps w:val="0"/>
      <w:color w:val="0A5FA5"/>
      <w:spacing w:val="0"/>
      <w:kern w:val="18"/>
      <w:sz w:val="24"/>
    </w:rPr>
  </w:style>
  <w:style w:type="paragraph" w:customStyle="1" w:styleId="Firstpagetitle2">
    <w:name w:val="Firstpage title2"/>
    <w:basedOn w:val="Firstpagetitle3"/>
    <w:qFormat/>
    <w:rsid w:val="00371D89"/>
    <w:pPr>
      <w:ind w:left="2637" w:firstLine="0"/>
    </w:pPr>
    <w:rPr>
      <w:color w:val="000000"/>
    </w:rPr>
  </w:style>
  <w:style w:type="character" w:customStyle="1" w:styleId="FooterChar1">
    <w:name w:val="Footer Char1"/>
    <w:uiPriority w:val="99"/>
    <w:rsid w:val="00371D89"/>
    <w:rPr>
      <w:rFonts w:ascii="Cambria" w:eastAsia="Times New Roman" w:hAnsi="Cambria" w:cs="Mitra"/>
      <w:color w:val="000000"/>
      <w:sz w:val="24"/>
      <w:szCs w:val="28"/>
      <w:lang w:bidi="fa-IR"/>
    </w:rPr>
  </w:style>
  <w:style w:type="paragraph" w:customStyle="1" w:styleId="footnote">
    <w:name w:val="footnote"/>
    <w:basedOn w:val="Normal"/>
    <w:link w:val="footnoteChar"/>
    <w:qFormat/>
    <w:rsid w:val="00371D89"/>
    <w:pPr>
      <w:bidi w:val="0"/>
      <w:spacing w:after="160" w:line="259" w:lineRule="auto"/>
      <w:jc w:val="lowKashida"/>
    </w:pPr>
    <w:rPr>
      <w:rFonts w:ascii="Cambria" w:hAnsi="Cambria" w:cs="Mitra"/>
      <w:color w:val="000000"/>
      <w:sz w:val="20"/>
      <w:szCs w:val="20"/>
      <w:lang w:bidi="ar-SA"/>
    </w:rPr>
  </w:style>
  <w:style w:type="character" w:customStyle="1" w:styleId="footnoteChar">
    <w:name w:val="footnote Char"/>
    <w:link w:val="footnote"/>
    <w:rsid w:val="00371D89"/>
    <w:rPr>
      <w:rFonts w:ascii="Cambria" w:hAnsi="Cambria" w:cs="Mitra"/>
      <w:color w:val="000000"/>
    </w:rPr>
  </w:style>
  <w:style w:type="character" w:customStyle="1" w:styleId="FootnoteTextChar1">
    <w:name w:val="Footnote Text Char1"/>
    <w:rsid w:val="00371D89"/>
    <w:rPr>
      <w:rFonts w:ascii="Cambria" w:eastAsia="Times New Roman" w:hAnsi="Cambria" w:cs="Mitra"/>
      <w:color w:val="000000"/>
      <w:sz w:val="20"/>
      <w:szCs w:val="20"/>
      <w:lang w:bidi="fa-IR"/>
    </w:rPr>
  </w:style>
  <w:style w:type="table" w:customStyle="1" w:styleId="GridTable4Accent1">
    <w:name w:val="Grid Table 4 Accent 1"/>
    <w:basedOn w:val="TableNormal"/>
    <w:uiPriority w:val="49"/>
    <w:rsid w:val="00371D89"/>
    <w:rPr>
      <w:rFonts w:eastAsia="Batang"/>
      <w:lang w:bidi="fa-IR"/>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2">
    <w:name w:val="Grid Table 4 Accent 2"/>
    <w:basedOn w:val="TableNormal"/>
    <w:uiPriority w:val="49"/>
    <w:rsid w:val="00371D89"/>
    <w:rPr>
      <w:rFonts w:eastAsia="Batang"/>
      <w:lang w:bidi="fa-IR"/>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next w:val="GridTable4Accent2"/>
    <w:uiPriority w:val="49"/>
    <w:rsid w:val="00371D89"/>
    <w:rPr>
      <w:rFonts w:ascii="Calibri" w:eastAsia="B Nazanin" w:hAnsi="Calibri" w:cs="Arial"/>
      <w:lang w:bidi="fa-IR"/>
    </w:rPr>
    <w:tblPr>
      <w:tblStyleRowBandSize w:val="1"/>
      <w:tblStyleColBandSize w:val="1"/>
      <w:tblInd w:w="0" w:type="dxa"/>
      <w:tblBorders>
        <w:top w:val="single" w:sz="4" w:space="0" w:color="5ED8E6"/>
        <w:left w:val="single" w:sz="4" w:space="0" w:color="5ED8E6"/>
        <w:bottom w:val="single" w:sz="4" w:space="0" w:color="5ED8E6"/>
        <w:right w:val="single" w:sz="4" w:space="0" w:color="5ED8E6"/>
        <w:insideH w:val="single" w:sz="4" w:space="0" w:color="5ED8E6"/>
        <w:insideV w:val="single" w:sz="4" w:space="0" w:color="5ED8E6"/>
      </w:tblBorders>
      <w:tblCellMar>
        <w:top w:w="0" w:type="dxa"/>
        <w:left w:w="108" w:type="dxa"/>
        <w:bottom w:w="0" w:type="dxa"/>
        <w:right w:w="108" w:type="dxa"/>
      </w:tblCellMar>
    </w:tblPr>
    <w:tblStylePr w:type="firstRow">
      <w:rPr>
        <w:b/>
        <w:bCs/>
        <w:color w:val="FFFFFF"/>
      </w:rPr>
      <w:tblPr/>
      <w:tcPr>
        <w:tcBorders>
          <w:top w:val="single" w:sz="4" w:space="0" w:color="1BA0AF"/>
          <w:left w:val="single" w:sz="4" w:space="0" w:color="1BA0AF"/>
          <w:bottom w:val="single" w:sz="4" w:space="0" w:color="1BA0AF"/>
          <w:right w:val="single" w:sz="4" w:space="0" w:color="1BA0AF"/>
          <w:insideH w:val="nil"/>
          <w:insideV w:val="nil"/>
        </w:tcBorders>
        <w:shd w:val="clear" w:color="auto" w:fill="1BA0AF"/>
      </w:tcPr>
    </w:tblStylePr>
    <w:tblStylePr w:type="lastRow">
      <w:rPr>
        <w:b/>
        <w:bCs/>
      </w:rPr>
      <w:tblPr/>
      <w:tcPr>
        <w:tcBorders>
          <w:top w:val="double" w:sz="4" w:space="0" w:color="1BA0AF"/>
        </w:tcBorders>
      </w:tcPr>
    </w:tblStylePr>
    <w:tblStylePr w:type="firstCol">
      <w:rPr>
        <w:b/>
        <w:bCs/>
      </w:rPr>
    </w:tblStylePr>
    <w:tblStylePr w:type="lastCol">
      <w:rPr>
        <w:b/>
        <w:bCs/>
      </w:rPr>
    </w:tblStylePr>
    <w:tblStylePr w:type="band1Vert">
      <w:tblPr/>
      <w:tcPr>
        <w:shd w:val="clear" w:color="auto" w:fill="C9F2F6"/>
      </w:tcPr>
    </w:tblStylePr>
    <w:tblStylePr w:type="band1Horz">
      <w:tblPr/>
      <w:tcPr>
        <w:shd w:val="clear" w:color="auto" w:fill="C9F2F6"/>
      </w:tcPr>
    </w:tblStylePr>
  </w:style>
  <w:style w:type="table" w:customStyle="1" w:styleId="GridTable5DarkAccent2">
    <w:name w:val="Grid Table 5 Dark Accent 2"/>
    <w:basedOn w:val="TableNormal"/>
    <w:uiPriority w:val="50"/>
    <w:rsid w:val="00371D89"/>
    <w:rPr>
      <w:rFonts w:eastAsia="Batang"/>
      <w:lang w:bidi="fa-I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21">
    <w:name w:val="Grid Table 5 Dark - Accent 21"/>
    <w:basedOn w:val="TableNormal"/>
    <w:next w:val="GridTable5DarkAccent2"/>
    <w:uiPriority w:val="50"/>
    <w:rsid w:val="00371D89"/>
    <w:rPr>
      <w:rFonts w:ascii="Calibri" w:eastAsia="B Nazanin" w:hAnsi="Calibri" w:cs="Arial"/>
      <w:lang w:bidi="fa-I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9F2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BA0AF"/>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BA0AF"/>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BA0AF"/>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BA0AF"/>
      </w:tcPr>
    </w:tblStylePr>
    <w:tblStylePr w:type="band1Vert">
      <w:tblPr/>
      <w:tcPr>
        <w:shd w:val="clear" w:color="auto" w:fill="94E5EE"/>
      </w:tcPr>
    </w:tblStylePr>
    <w:tblStylePr w:type="band1Horz">
      <w:tblPr/>
      <w:tcPr>
        <w:shd w:val="clear" w:color="auto" w:fill="94E5EE"/>
      </w:tcPr>
    </w:tblStylePr>
  </w:style>
  <w:style w:type="character" w:customStyle="1" w:styleId="head">
    <w:name w:val="head"/>
    <w:rsid w:val="00371D89"/>
  </w:style>
  <w:style w:type="character" w:customStyle="1" w:styleId="HeaderChar1">
    <w:name w:val="Header Char1"/>
    <w:uiPriority w:val="99"/>
    <w:rsid w:val="00371D89"/>
    <w:rPr>
      <w:rFonts w:ascii="Cambria" w:eastAsia="Times New Roman" w:hAnsi="Cambria" w:cs="Mitra"/>
      <w:color w:val="000000"/>
      <w:sz w:val="24"/>
      <w:szCs w:val="28"/>
      <w:lang w:bidi="fa-IR"/>
    </w:rPr>
  </w:style>
  <w:style w:type="character" w:customStyle="1" w:styleId="headertable1">
    <w:name w:val="headertable1"/>
    <w:rsid w:val="00371D89"/>
    <w:rPr>
      <w:rFonts w:ascii="Arial" w:hAnsi="Arial" w:cs="Arial" w:hint="default"/>
      <w:color w:val="2963A1"/>
      <w:sz w:val="18"/>
      <w:szCs w:val="18"/>
    </w:rPr>
  </w:style>
  <w:style w:type="paragraph" w:customStyle="1" w:styleId="heading1-beforetableofcontent">
    <w:name w:val="heading 1 - before table of content"/>
    <w:basedOn w:val="Heading10"/>
    <w:link w:val="heading1-beforetableofcontentChar"/>
    <w:qFormat/>
    <w:rsid w:val="00371D89"/>
    <w:pPr>
      <w:pageBreakBefore/>
      <w:numPr>
        <w:numId w:val="0"/>
      </w:numPr>
      <w:bidi w:val="0"/>
      <w:spacing w:before="0" w:after="160"/>
      <w:ind w:left="432" w:hanging="432"/>
      <w:jc w:val="left"/>
    </w:pPr>
    <w:rPr>
      <w:rFonts w:ascii="Calibri Light" w:hAnsi="Calibri Light" w:cs="B Mitra"/>
      <w:color w:val="0960A5"/>
      <w:sz w:val="36"/>
      <w:szCs w:val="36"/>
      <w:lang w:val="de-DE" w:bidi="ar-SA"/>
    </w:rPr>
  </w:style>
  <w:style w:type="character" w:customStyle="1" w:styleId="heading1-beforetableofcontentChar">
    <w:name w:val="heading 1 - before table of content Char"/>
    <w:link w:val="heading1-beforetableofcontent"/>
    <w:rsid w:val="00371D89"/>
    <w:rPr>
      <w:rFonts w:ascii="Calibri Light" w:hAnsi="Calibri Light" w:cs="B Mitra"/>
      <w:b/>
      <w:bCs/>
      <w:color w:val="0960A5"/>
      <w:kern w:val="32"/>
      <w:sz w:val="36"/>
      <w:szCs w:val="36"/>
      <w:lang w:val="de-DE"/>
    </w:rPr>
  </w:style>
  <w:style w:type="character" w:customStyle="1" w:styleId="Heading1Char1">
    <w:name w:val="Heading 1 Char1"/>
    <w:uiPriority w:val="9"/>
    <w:rsid w:val="00371D89"/>
    <w:rPr>
      <w:rFonts w:ascii="Times New Roman Bold" w:hAnsi="Times New Roman Bold" w:cs="B Zar"/>
      <w:b/>
      <w:bCs/>
      <w:color w:val="000000"/>
      <w:sz w:val="28"/>
      <w:szCs w:val="28"/>
      <w:lang w:val="en-US" w:eastAsia="en-US" w:bidi="fa-IR"/>
    </w:rPr>
  </w:style>
  <w:style w:type="paragraph" w:customStyle="1" w:styleId="Heading2-beforetableofcontent">
    <w:name w:val="Heading 2 - before table of content"/>
    <w:basedOn w:val="Heading2"/>
    <w:link w:val="Heading2-beforetableofcontentChar"/>
    <w:qFormat/>
    <w:rsid w:val="00371D89"/>
    <w:pPr>
      <w:numPr>
        <w:ilvl w:val="0"/>
        <w:numId w:val="0"/>
      </w:numPr>
      <w:tabs>
        <w:tab w:val="right" w:pos="990"/>
      </w:tabs>
      <w:bidi w:val="0"/>
      <w:spacing w:line="276" w:lineRule="auto"/>
      <w:ind w:left="576" w:hanging="576"/>
      <w:jc w:val="left"/>
    </w:pPr>
    <w:rPr>
      <w:rFonts w:ascii="Calibri Light" w:hAnsi="Calibri Light" w:cstheme="minorBidi"/>
      <w:i w:val="0"/>
      <w:iCs w:val="0"/>
      <w:color w:val="0960A5"/>
      <w:kern w:val="18"/>
      <w:sz w:val="32"/>
      <w:szCs w:val="32"/>
      <w:lang w:val="de-DE" w:bidi="ar-SA"/>
    </w:rPr>
  </w:style>
  <w:style w:type="character" w:customStyle="1" w:styleId="Heading2-beforetableofcontentChar">
    <w:name w:val="Heading 2 - before table of content Char"/>
    <w:link w:val="Heading2-beforetableofcontent"/>
    <w:rsid w:val="00371D89"/>
    <w:rPr>
      <w:rFonts w:ascii="Calibri Light" w:hAnsi="Calibri Light" w:cstheme="minorBidi"/>
      <w:b/>
      <w:bCs/>
      <w:color w:val="0960A5"/>
      <w:kern w:val="18"/>
      <w:sz w:val="32"/>
      <w:szCs w:val="32"/>
      <w:lang w:val="de-DE"/>
    </w:rPr>
  </w:style>
  <w:style w:type="character" w:customStyle="1" w:styleId="Heading2Char1">
    <w:name w:val="Heading 2 Char1"/>
    <w:rsid w:val="00371D89"/>
    <w:rPr>
      <w:rFonts w:ascii="Times New Roman Bold" w:hAnsi="Times New Roman Bold" w:cs="B Lotus"/>
      <w:b/>
      <w:bCs/>
      <w:color w:val="000000"/>
      <w:sz w:val="28"/>
      <w:szCs w:val="28"/>
      <w:lang w:val="en-US" w:eastAsia="en-US" w:bidi="fa-IR"/>
    </w:rPr>
  </w:style>
  <w:style w:type="character" w:customStyle="1" w:styleId="Heading3Char1">
    <w:name w:val="Heading 3 Char1"/>
    <w:rsid w:val="00371D89"/>
    <w:rPr>
      <w:rFonts w:ascii="Times New Roman Bold" w:hAnsi="Times New Roman Bold" w:cs="B Lotus"/>
      <w:b/>
      <w:bCs/>
      <w:sz w:val="26"/>
      <w:szCs w:val="26"/>
      <w:lang w:val="en-US" w:eastAsia="en-US" w:bidi="fa-IR"/>
    </w:rPr>
  </w:style>
  <w:style w:type="character" w:customStyle="1" w:styleId="Heading4Char1">
    <w:name w:val="Heading 4 Char1"/>
    <w:rsid w:val="00371D89"/>
    <w:rPr>
      <w:rFonts w:cs="B Lotus"/>
      <w:i/>
      <w:iCs/>
      <w:sz w:val="26"/>
      <w:szCs w:val="26"/>
      <w:lang w:val="en-US" w:eastAsia="en-US" w:bidi="fa-IR"/>
    </w:rPr>
  </w:style>
  <w:style w:type="character" w:customStyle="1" w:styleId="Heading5Char1">
    <w:name w:val="Heading 5 Char1"/>
    <w:rsid w:val="00371D89"/>
    <w:rPr>
      <w:rFonts w:cs="B Lotus"/>
      <w:b/>
      <w:bCs/>
      <w:sz w:val="24"/>
      <w:szCs w:val="24"/>
      <w:lang w:val="en-US" w:eastAsia="en-US" w:bidi="fa-IR"/>
    </w:rPr>
  </w:style>
  <w:style w:type="character" w:customStyle="1" w:styleId="Heading6Char1">
    <w:name w:val="Heading 6 Char1"/>
    <w:rsid w:val="00371D89"/>
    <w:rPr>
      <w:rFonts w:ascii="Calibri" w:hAnsi="Calibri" w:cs="B Lotus"/>
      <w:b/>
      <w:bCs/>
      <w:sz w:val="24"/>
      <w:szCs w:val="24"/>
      <w:lang w:val="en-US" w:eastAsia="en-US" w:bidi="fa-IR"/>
    </w:rPr>
  </w:style>
  <w:style w:type="character" w:customStyle="1" w:styleId="Heading7Char1">
    <w:name w:val="Heading 7 Char1"/>
    <w:rsid w:val="00371D89"/>
    <w:rPr>
      <w:rFonts w:ascii="Times New Roman Bold" w:hAnsi="Times New Roman Bold" w:cs="B Lotus"/>
      <w:b/>
      <w:bCs/>
      <w:color w:val="000000"/>
      <w:szCs w:val="22"/>
      <w:lang w:val="en-US" w:eastAsia="en-US" w:bidi="fa-IR"/>
    </w:rPr>
  </w:style>
  <w:style w:type="character" w:customStyle="1" w:styleId="Heading8Char1">
    <w:name w:val="Heading 8 Char1"/>
    <w:rsid w:val="00371D89"/>
    <w:rPr>
      <w:rFonts w:ascii="Cambria" w:hAnsi="Cambria"/>
      <w:color w:val="000000"/>
      <w:lang w:val="en-US" w:eastAsia="en-US" w:bidi="fa-IR"/>
    </w:rPr>
  </w:style>
  <w:style w:type="character" w:customStyle="1" w:styleId="Heading9Char1">
    <w:name w:val="Heading 9 Char1"/>
    <w:rsid w:val="00371D89"/>
    <w:rPr>
      <w:rFonts w:ascii="Cambria" w:hAnsi="Cambria"/>
      <w:i/>
      <w:iCs/>
      <w:color w:val="000000"/>
      <w:lang w:val="en-US" w:eastAsia="en-US" w:bidi="fa-IR"/>
    </w:rPr>
  </w:style>
  <w:style w:type="character" w:customStyle="1" w:styleId="hilighted">
    <w:name w:val="hilighted"/>
    <w:basedOn w:val="DefaultParagraphFont"/>
    <w:rsid w:val="00371D89"/>
  </w:style>
  <w:style w:type="character" w:customStyle="1" w:styleId="hilighted1">
    <w:name w:val="hilighted1"/>
    <w:rsid w:val="00371D89"/>
    <w:rPr>
      <w:b/>
      <w:bCs/>
    </w:rPr>
  </w:style>
  <w:style w:type="character" w:customStyle="1" w:styleId="hilite31">
    <w:name w:val="hilite31"/>
    <w:rsid w:val="00371D89"/>
    <w:rPr>
      <w:shd w:val="clear" w:color="auto" w:fill="00FF00"/>
    </w:rPr>
  </w:style>
  <w:style w:type="character" w:customStyle="1" w:styleId="hps">
    <w:name w:val="hps"/>
    <w:rsid w:val="00371D89"/>
  </w:style>
  <w:style w:type="character" w:styleId="HTMLAcronym">
    <w:name w:val="HTML Acronym"/>
    <w:basedOn w:val="DefaultParagraphFont"/>
    <w:uiPriority w:val="99"/>
    <w:unhideWhenUsed/>
    <w:rsid w:val="00371D89"/>
  </w:style>
  <w:style w:type="character" w:styleId="IntenseEmphasis">
    <w:name w:val="Intense Emphasis"/>
    <w:qFormat/>
    <w:rsid w:val="00371D89"/>
    <w:rPr>
      <w:b/>
      <w:smallCaps/>
      <w:color w:val="4F81BD"/>
      <w:spacing w:val="40"/>
    </w:rPr>
  </w:style>
  <w:style w:type="paragraph" w:styleId="IntenseQuote">
    <w:name w:val="Intense Quote"/>
    <w:basedOn w:val="Normal"/>
    <w:next w:val="Normal"/>
    <w:link w:val="IntenseQuoteChar"/>
    <w:qFormat/>
    <w:rsid w:val="00371D89"/>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bidi w:val="0"/>
      <w:spacing w:after="160" w:line="300" w:lineRule="auto"/>
      <w:ind w:left="2506" w:right="432"/>
      <w:jc w:val="left"/>
    </w:pPr>
    <w:rPr>
      <w:rFonts w:ascii="Cambria" w:hAnsi="Cambria" w:cstheme="minorBidi"/>
      <w:smallCaps/>
      <w:color w:val="365F91"/>
      <w:sz w:val="20"/>
      <w:szCs w:val="20"/>
      <w:lang w:bidi="ar-SA"/>
    </w:rPr>
  </w:style>
  <w:style w:type="character" w:customStyle="1" w:styleId="IntenseQuoteChar">
    <w:name w:val="Intense Quote Char"/>
    <w:basedOn w:val="DefaultParagraphFont"/>
    <w:link w:val="IntenseQuote"/>
    <w:rsid w:val="00371D89"/>
    <w:rPr>
      <w:rFonts w:ascii="Cambria" w:hAnsi="Cambria" w:cstheme="minorBidi"/>
      <w:smallCaps/>
      <w:color w:val="365F91"/>
    </w:rPr>
  </w:style>
  <w:style w:type="character" w:styleId="IntenseReference">
    <w:name w:val="Intense Reference"/>
    <w:uiPriority w:val="32"/>
    <w:qFormat/>
    <w:rsid w:val="00371D89"/>
    <w:rPr>
      <w:b/>
      <w:bCs/>
      <w:smallCaps/>
      <w:color w:val="C0504D"/>
      <w:spacing w:val="5"/>
      <w:u w:val="single"/>
    </w:rPr>
  </w:style>
  <w:style w:type="paragraph" w:customStyle="1" w:styleId="jadval">
    <w:name w:val="jadval"/>
    <w:basedOn w:val="Normal"/>
    <w:rsid w:val="00371D89"/>
    <w:pPr>
      <w:widowControl w:val="0"/>
      <w:bidi w:val="0"/>
      <w:spacing w:before="240" w:after="160" w:line="204" w:lineRule="auto"/>
      <w:jc w:val="center"/>
    </w:pPr>
    <w:rPr>
      <w:rFonts w:ascii="Times New Roman Bold" w:hAnsi="Times New Roman Bold"/>
      <w:b/>
      <w:bCs/>
      <w:color w:val="000000"/>
      <w:sz w:val="20"/>
      <w:szCs w:val="22"/>
      <w:lang w:bidi="ar-SA"/>
    </w:rPr>
  </w:style>
  <w:style w:type="character" w:styleId="LineNumber">
    <w:name w:val="line number"/>
    <w:basedOn w:val="DefaultParagraphFont"/>
    <w:rsid w:val="00371D89"/>
  </w:style>
  <w:style w:type="character" w:customStyle="1" w:styleId="ln2">
    <w:name w:val="ln2"/>
    <w:basedOn w:val="DefaultParagraphFont"/>
    <w:rsid w:val="00371D89"/>
  </w:style>
  <w:style w:type="paragraph" w:customStyle="1" w:styleId="LogoName">
    <w:name w:val="LogoName"/>
    <w:basedOn w:val="Normal"/>
    <w:rsid w:val="00371D89"/>
    <w:pPr>
      <w:bidi w:val="0"/>
      <w:spacing w:after="160" w:line="259" w:lineRule="auto"/>
      <w:ind w:firstLine="720"/>
      <w:jc w:val="center"/>
    </w:pPr>
    <w:rPr>
      <w:rFonts w:asciiTheme="minorHAnsi" w:hAnsiTheme="minorHAnsi" w:cs="Nazanin"/>
      <w:sz w:val="22"/>
      <w:szCs w:val="22"/>
      <w:lang w:bidi="ar-SA"/>
    </w:rPr>
  </w:style>
  <w:style w:type="character" w:customStyle="1" w:styleId="maintitletext">
    <w:name w:val="maintitletext"/>
    <w:basedOn w:val="DefaultParagraphFont"/>
    <w:rsid w:val="00371D89"/>
  </w:style>
  <w:style w:type="paragraph" w:customStyle="1" w:styleId="matn">
    <w:name w:val="matn"/>
    <w:basedOn w:val="Normal"/>
    <w:link w:val="matnChar"/>
    <w:rsid w:val="00371D89"/>
    <w:pPr>
      <w:bidi w:val="0"/>
      <w:spacing w:after="160"/>
      <w:ind w:firstLine="288"/>
      <w:jc w:val="left"/>
    </w:pPr>
    <w:rPr>
      <w:rFonts w:asciiTheme="minorHAnsi" w:hAnsiTheme="minorHAnsi" w:cs="Nazanin"/>
      <w:sz w:val="22"/>
      <w:szCs w:val="22"/>
      <w:lang w:bidi="ar-SA"/>
    </w:rPr>
  </w:style>
  <w:style w:type="character" w:customStyle="1" w:styleId="matnChar">
    <w:name w:val="matn Char"/>
    <w:link w:val="matn"/>
    <w:rsid w:val="00371D89"/>
    <w:rPr>
      <w:rFonts w:asciiTheme="minorHAnsi" w:hAnsiTheme="minorHAnsi" w:cs="Nazanin"/>
      <w:sz w:val="22"/>
      <w:szCs w:val="22"/>
    </w:rPr>
  </w:style>
  <w:style w:type="paragraph" w:customStyle="1" w:styleId="Matn0">
    <w:name w:val="Matn"/>
    <w:rsid w:val="00371D89"/>
    <w:pPr>
      <w:widowControl w:val="0"/>
      <w:jc w:val="both"/>
    </w:pPr>
    <w:rPr>
      <w:rFonts w:ascii="Cambria" w:hAnsi="Cambria" w:cs="B Mitra"/>
      <w:color w:val="000000"/>
      <w:sz w:val="24"/>
      <w:szCs w:val="28"/>
      <w:lang w:bidi="fa-IR"/>
    </w:rPr>
  </w:style>
  <w:style w:type="paragraph" w:customStyle="1" w:styleId="Matn1">
    <w:name w:val="Matn 1"/>
    <w:basedOn w:val="Normal"/>
    <w:rsid w:val="00371D89"/>
    <w:pPr>
      <w:widowControl w:val="0"/>
      <w:bidi w:val="0"/>
      <w:spacing w:after="160" w:line="440" w:lineRule="exact"/>
      <w:jc w:val="lowKashida"/>
    </w:pPr>
    <w:rPr>
      <w:rFonts w:asciiTheme="minorHAnsi" w:hAnsiTheme="minorHAnsi"/>
      <w:spacing w:val="-4"/>
      <w:sz w:val="23"/>
      <w:szCs w:val="27"/>
      <w:lang w:bidi="ar-SA"/>
    </w:rPr>
  </w:style>
  <w:style w:type="paragraph" w:customStyle="1" w:styleId="Matn1-Bul">
    <w:name w:val="Matn1-Bul"/>
    <w:basedOn w:val="Matn1"/>
    <w:rsid w:val="00371D89"/>
    <w:rPr>
      <w:sz w:val="22"/>
      <w:szCs w:val="26"/>
    </w:rPr>
  </w:style>
  <w:style w:type="paragraph" w:customStyle="1" w:styleId="Matn2">
    <w:name w:val="Matn2"/>
    <w:basedOn w:val="Normal"/>
    <w:rsid w:val="00371D89"/>
    <w:pPr>
      <w:widowControl w:val="0"/>
      <w:bidi w:val="0"/>
      <w:spacing w:after="160" w:line="440" w:lineRule="exact"/>
      <w:ind w:firstLine="284"/>
      <w:jc w:val="lowKashida"/>
    </w:pPr>
    <w:rPr>
      <w:rFonts w:asciiTheme="minorHAnsi" w:hAnsiTheme="minorHAnsi"/>
      <w:spacing w:val="-4"/>
      <w:sz w:val="23"/>
      <w:szCs w:val="27"/>
      <w:lang w:bidi="ar-SA"/>
    </w:rPr>
  </w:style>
  <w:style w:type="paragraph" w:customStyle="1" w:styleId="Matn2-Bul">
    <w:name w:val="Matn2-Bul"/>
    <w:basedOn w:val="Matn2"/>
    <w:rsid w:val="00371D89"/>
    <w:rPr>
      <w:sz w:val="22"/>
      <w:szCs w:val="26"/>
    </w:rPr>
  </w:style>
  <w:style w:type="table" w:customStyle="1" w:styleId="MediumGrid11">
    <w:name w:val="Medium Grid 11"/>
    <w:basedOn w:val="TableNormal"/>
    <w:uiPriority w:val="67"/>
    <w:rsid w:val="00371D89"/>
    <w:rPr>
      <w:rFonts w:ascii="Calibri" w:eastAsia="Calibri" w:hAnsi="Calibri" w:cs="Arial"/>
      <w:lang w:bidi="fa-IR"/>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mw-headline">
    <w:name w:val="mw-headline"/>
    <w:basedOn w:val="DefaultParagraphFont"/>
    <w:rsid w:val="00371D89"/>
  </w:style>
  <w:style w:type="paragraph" w:styleId="NoSpacing">
    <w:name w:val="No Spacing"/>
    <w:link w:val="NoSpacingChar"/>
    <w:uiPriority w:val="1"/>
    <w:qFormat/>
    <w:rsid w:val="00371D89"/>
    <w:pPr>
      <w:bidi/>
      <w:jc w:val="both"/>
    </w:pPr>
    <w:rPr>
      <w:rFonts w:eastAsia="Batang" w:cs="B Nazanin"/>
      <w:sz w:val="24"/>
      <w:szCs w:val="28"/>
      <w:lang w:eastAsia="ko-KR"/>
    </w:rPr>
  </w:style>
  <w:style w:type="character" w:customStyle="1" w:styleId="NoSpacingChar">
    <w:name w:val="No Spacing Char"/>
    <w:link w:val="NoSpacing"/>
    <w:uiPriority w:val="1"/>
    <w:rsid w:val="00371D89"/>
    <w:rPr>
      <w:rFonts w:eastAsia="Batang" w:cs="B Nazanin"/>
      <w:sz w:val="24"/>
      <w:szCs w:val="28"/>
      <w:lang w:eastAsia="ko-KR"/>
    </w:rPr>
  </w:style>
  <w:style w:type="paragraph" w:styleId="NormalIndent">
    <w:name w:val="Normal Indent"/>
    <w:basedOn w:val="Normal"/>
    <w:rsid w:val="00371D89"/>
    <w:pPr>
      <w:bidi w:val="0"/>
      <w:spacing w:after="160" w:line="540" w:lineRule="exact"/>
      <w:ind w:left="720"/>
      <w:jc w:val="left"/>
    </w:pPr>
    <w:rPr>
      <w:rFonts w:asciiTheme="minorHAnsi" w:hAnsiTheme="minorHAnsi" w:cs="Nazanin"/>
      <w:sz w:val="22"/>
      <w:szCs w:val="22"/>
      <w:lang w:bidi="ar-SA"/>
    </w:rPr>
  </w:style>
  <w:style w:type="paragraph" w:customStyle="1" w:styleId="Normal1">
    <w:name w:val="Normal1"/>
    <w:basedOn w:val="Normal"/>
    <w:rsid w:val="00371D89"/>
    <w:pPr>
      <w:bidi w:val="0"/>
      <w:spacing w:after="120"/>
      <w:ind w:left="340"/>
      <w:jc w:val="lowKashida"/>
    </w:pPr>
    <w:rPr>
      <w:rFonts w:asciiTheme="minorHAnsi" w:hAnsiTheme="minorHAnsi" w:cs="Yagut"/>
      <w:sz w:val="22"/>
      <w:szCs w:val="24"/>
      <w:lang w:bidi="ar-SA"/>
    </w:rPr>
  </w:style>
  <w:style w:type="character" w:customStyle="1" w:styleId="nowrap1">
    <w:name w:val="nowrap1"/>
    <w:rsid w:val="00371D89"/>
    <w:rPr>
      <w:rFonts w:ascii="Verdana" w:hAnsi="Verdana" w:hint="default"/>
    </w:rPr>
  </w:style>
  <w:style w:type="character" w:customStyle="1" w:styleId="numbertxt11b1">
    <w:name w:val="numbertxt11b1"/>
    <w:rsid w:val="00371D89"/>
    <w:rPr>
      <w:rFonts w:ascii="Tahoma" w:hAnsi="Tahoma" w:cs="Tahoma"/>
      <w:b/>
      <w:bCs/>
      <w:color w:val="CC6600"/>
      <w:sz w:val="17"/>
      <w:szCs w:val="17"/>
    </w:rPr>
  </w:style>
  <w:style w:type="character" w:customStyle="1" w:styleId="paraboldcolourtext">
    <w:name w:val="paraboldcolourtext"/>
    <w:basedOn w:val="DefaultParagraphFont"/>
    <w:rsid w:val="00371D89"/>
  </w:style>
  <w:style w:type="paragraph" w:customStyle="1" w:styleId="paraboldcolourtext1">
    <w:name w:val="paraboldcolourtext1"/>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customStyle="1" w:styleId="paraboldtext">
    <w:name w:val="paraboldtext"/>
    <w:basedOn w:val="DefaultParagraphFont"/>
    <w:rsid w:val="00371D89"/>
  </w:style>
  <w:style w:type="paragraph" w:customStyle="1" w:styleId="paracolourtext">
    <w:name w:val="paracolourtext"/>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paragraph" w:customStyle="1" w:styleId="paralargetext">
    <w:name w:val="paralargetext"/>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paragraph" w:customStyle="1" w:styleId="paranormaltext">
    <w:name w:val="paranormaltext"/>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customStyle="1" w:styleId="paranormaltext1">
    <w:name w:val="paranormaltext1"/>
    <w:basedOn w:val="DefaultParagraphFont"/>
    <w:rsid w:val="00371D89"/>
  </w:style>
  <w:style w:type="character" w:customStyle="1" w:styleId="parasmallboldcolourtext">
    <w:name w:val="parasmallboldcolourtext"/>
    <w:basedOn w:val="DefaultParagraphFont"/>
    <w:rsid w:val="00371D89"/>
  </w:style>
  <w:style w:type="paragraph" w:customStyle="1" w:styleId="parasmalltext">
    <w:name w:val="parasmalltext"/>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paragraph" w:customStyle="1" w:styleId="Pavaraghi">
    <w:name w:val="Pavaraghi"/>
    <w:basedOn w:val="FootnoteText"/>
    <w:rsid w:val="00371D89"/>
    <w:pPr>
      <w:bidi w:val="0"/>
      <w:spacing w:after="160" w:line="300" w:lineRule="exact"/>
      <w:jc w:val="left"/>
    </w:pPr>
    <w:rPr>
      <w:rFonts w:asciiTheme="minorHAnsi" w:hAnsiTheme="minorHAnsi"/>
      <w:sz w:val="16"/>
      <w:lang w:bidi="ar-SA"/>
    </w:rPr>
  </w:style>
  <w:style w:type="paragraph" w:customStyle="1" w:styleId="Projecttitle">
    <w:name w:val="Project title"/>
    <w:basedOn w:val="Title"/>
    <w:qFormat/>
    <w:rsid w:val="00371D89"/>
    <w:pPr>
      <w:bidi w:val="0"/>
      <w:spacing w:line="276" w:lineRule="auto"/>
      <w:ind w:left="83"/>
      <w:jc w:val="left"/>
    </w:pPr>
    <w:rPr>
      <w:rFonts w:ascii="Calibri Light" w:hAnsi="Calibri Light" w:cs="B Nazanin"/>
      <w:color w:val="000000"/>
      <w:sz w:val="36"/>
      <w:lang w:bidi="ar-SA"/>
    </w:rPr>
  </w:style>
  <w:style w:type="paragraph" w:customStyle="1" w:styleId="ProjectName">
    <w:name w:val="ProjectName"/>
    <w:basedOn w:val="Normal"/>
    <w:rsid w:val="00371D89"/>
    <w:pPr>
      <w:bidi w:val="0"/>
      <w:spacing w:after="160" w:line="259" w:lineRule="auto"/>
      <w:ind w:firstLine="720"/>
      <w:jc w:val="center"/>
    </w:pPr>
    <w:rPr>
      <w:rFonts w:asciiTheme="minorHAnsi" w:hAnsiTheme="minorHAnsi" w:cs="Titr"/>
      <w:bCs/>
      <w:sz w:val="40"/>
      <w:szCs w:val="40"/>
      <w:lang w:bidi="ar-SA"/>
    </w:rPr>
  </w:style>
  <w:style w:type="paragraph" w:customStyle="1" w:styleId="PublishDate">
    <w:name w:val="PublishDate"/>
    <w:basedOn w:val="ConfigNum"/>
    <w:rsid w:val="00371D89"/>
  </w:style>
  <w:style w:type="paragraph" w:styleId="Quote">
    <w:name w:val="Quote"/>
    <w:basedOn w:val="Normal"/>
    <w:next w:val="Normal"/>
    <w:link w:val="QuoteChar"/>
    <w:qFormat/>
    <w:rsid w:val="00371D89"/>
    <w:pPr>
      <w:bidi w:val="0"/>
      <w:spacing w:after="160" w:line="288" w:lineRule="auto"/>
      <w:ind w:left="2160"/>
      <w:jc w:val="left"/>
    </w:pPr>
    <w:rPr>
      <w:rFonts w:ascii="Calibri" w:hAnsi="Calibri" w:cs="Arial"/>
      <w:i/>
      <w:iCs/>
      <w:color w:val="5A5A5A"/>
      <w:sz w:val="20"/>
      <w:szCs w:val="20"/>
      <w:lang w:bidi="ar-SA"/>
    </w:rPr>
  </w:style>
  <w:style w:type="character" w:customStyle="1" w:styleId="QuoteChar">
    <w:name w:val="Quote Char"/>
    <w:basedOn w:val="DefaultParagraphFont"/>
    <w:link w:val="Quote"/>
    <w:rsid w:val="00371D89"/>
    <w:rPr>
      <w:rFonts w:ascii="Calibri" w:hAnsi="Calibri" w:cs="Arial"/>
      <w:i/>
      <w:iCs/>
      <w:color w:val="5A5A5A"/>
    </w:rPr>
  </w:style>
  <w:style w:type="paragraph" w:customStyle="1" w:styleId="References">
    <w:name w:val="References"/>
    <w:basedOn w:val="Normal"/>
    <w:link w:val="ReferencesCharChar"/>
    <w:rsid w:val="00371D89"/>
    <w:pPr>
      <w:numPr>
        <w:numId w:val="15"/>
      </w:numPr>
      <w:tabs>
        <w:tab w:val="left" w:pos="420"/>
      </w:tabs>
      <w:autoSpaceDE w:val="0"/>
      <w:autoSpaceDN w:val="0"/>
      <w:bidi w:val="0"/>
      <w:adjustRightInd w:val="0"/>
      <w:spacing w:before="120" w:after="120"/>
      <w:jc w:val="left"/>
    </w:pPr>
    <w:rPr>
      <w:rFonts w:asciiTheme="minorHAnsi" w:eastAsia="MS Mincho" w:hAnsiTheme="minorHAnsi" w:cstheme="minorBidi"/>
      <w:sz w:val="20"/>
      <w:szCs w:val="24"/>
      <w:lang w:val="x-none" w:eastAsia="ja-JP" w:bidi="ar-SA"/>
    </w:rPr>
  </w:style>
  <w:style w:type="character" w:customStyle="1" w:styleId="ReferencesCharChar">
    <w:name w:val="References Char Char"/>
    <w:link w:val="References"/>
    <w:rsid w:val="00371D89"/>
    <w:rPr>
      <w:rFonts w:asciiTheme="minorHAnsi" w:eastAsia="MS Mincho" w:hAnsiTheme="minorHAnsi" w:cstheme="minorBidi"/>
      <w:szCs w:val="24"/>
      <w:lang w:val="x-none" w:eastAsia="ja-JP"/>
    </w:rPr>
  </w:style>
  <w:style w:type="paragraph" w:customStyle="1" w:styleId="sarjadval">
    <w:name w:val="sar jadval"/>
    <w:basedOn w:val="Normal"/>
    <w:rsid w:val="00371D89"/>
    <w:pPr>
      <w:widowControl w:val="0"/>
      <w:tabs>
        <w:tab w:val="right" w:pos="7586"/>
      </w:tabs>
      <w:bidi w:val="0"/>
      <w:spacing w:after="120" w:line="440" w:lineRule="exact"/>
      <w:jc w:val="center"/>
    </w:pPr>
    <w:rPr>
      <w:rFonts w:asciiTheme="minorHAnsi" w:hAnsiTheme="minorHAnsi"/>
      <w:spacing w:val="-4"/>
      <w:sz w:val="21"/>
      <w:szCs w:val="25"/>
      <w:lang w:bidi="ar-SA"/>
    </w:rPr>
  </w:style>
  <w:style w:type="paragraph" w:customStyle="1" w:styleId="Sarnemoodar">
    <w:name w:val="Sar nemoodar"/>
    <w:basedOn w:val="Normal"/>
    <w:rsid w:val="00371D89"/>
    <w:pPr>
      <w:widowControl w:val="0"/>
      <w:tabs>
        <w:tab w:val="right" w:pos="7586"/>
      </w:tabs>
      <w:bidi w:val="0"/>
      <w:spacing w:before="120" w:after="120" w:line="440" w:lineRule="exact"/>
      <w:jc w:val="center"/>
    </w:pPr>
    <w:rPr>
      <w:rFonts w:asciiTheme="minorHAnsi" w:hAnsiTheme="minorHAnsi"/>
      <w:spacing w:val="-4"/>
      <w:sz w:val="21"/>
      <w:szCs w:val="25"/>
      <w:lang w:bidi="ar-SA"/>
    </w:rPr>
  </w:style>
  <w:style w:type="character" w:customStyle="1" w:styleId="searchword">
    <w:name w:val="searchword"/>
    <w:basedOn w:val="DefaultParagraphFont"/>
    <w:rsid w:val="00371D89"/>
  </w:style>
  <w:style w:type="character" w:customStyle="1" w:styleId="shorttext">
    <w:name w:val="short_text"/>
    <w:basedOn w:val="DefaultParagraphFont"/>
    <w:rsid w:val="00371D89"/>
  </w:style>
  <w:style w:type="character" w:customStyle="1" w:styleId="standarddata1">
    <w:name w:val="standarddata1"/>
    <w:rsid w:val="00371D89"/>
    <w:rPr>
      <w:rFonts w:ascii="Arial" w:hAnsi="Arial" w:cs="Arial" w:hint="default"/>
      <w:sz w:val="18"/>
      <w:szCs w:val="18"/>
    </w:rPr>
  </w:style>
  <w:style w:type="character" w:styleId="Strong">
    <w:name w:val="Strong"/>
    <w:uiPriority w:val="22"/>
    <w:qFormat/>
    <w:rsid w:val="00371D89"/>
    <w:rPr>
      <w:b/>
      <w:bCs/>
    </w:rPr>
  </w:style>
  <w:style w:type="paragraph" w:customStyle="1" w:styleId="Style">
    <w:name w:val="Style"/>
    <w:rsid w:val="00371D89"/>
    <w:pPr>
      <w:widowControl w:val="0"/>
      <w:autoSpaceDE w:val="0"/>
      <w:autoSpaceDN w:val="0"/>
      <w:adjustRightInd w:val="0"/>
    </w:pPr>
    <w:rPr>
      <w:rFonts w:ascii="Arial" w:hAnsi="Arial" w:cs="Arial"/>
      <w:sz w:val="24"/>
      <w:szCs w:val="24"/>
    </w:rPr>
  </w:style>
  <w:style w:type="paragraph" w:customStyle="1" w:styleId="StyleComplexBYagutLinespacing15lines">
    <w:name w:val="Style (Complex) B Yagut Line spacing:  1.5 lines"/>
    <w:basedOn w:val="Normal"/>
    <w:rsid w:val="00371D89"/>
    <w:pPr>
      <w:widowControl w:val="0"/>
      <w:bidi w:val="0"/>
      <w:spacing w:after="160" w:line="259" w:lineRule="auto"/>
      <w:jc w:val="left"/>
    </w:pPr>
    <w:rPr>
      <w:rFonts w:asciiTheme="minorHAnsi" w:hAnsiTheme="minorHAnsi" w:cs="B Yagut"/>
      <w:sz w:val="22"/>
      <w:szCs w:val="22"/>
      <w:lang w:bidi="ar-SA"/>
    </w:rPr>
  </w:style>
  <w:style w:type="paragraph" w:customStyle="1" w:styleId="StyleComplexNazaninComplex14pt">
    <w:name w:val="Style (Complex) Nazanin (Complex) 14 pt"/>
    <w:basedOn w:val="Normal"/>
    <w:rsid w:val="00371D89"/>
    <w:pPr>
      <w:bidi w:val="0"/>
      <w:spacing w:after="160"/>
      <w:jc w:val="left"/>
    </w:pPr>
    <w:rPr>
      <w:rFonts w:asciiTheme="minorHAnsi" w:hAnsiTheme="minorHAnsi" w:cs="Nazanin"/>
      <w:b/>
      <w:bCs/>
      <w:sz w:val="22"/>
      <w:szCs w:val="22"/>
      <w:lang w:bidi="ar-SA"/>
    </w:rPr>
  </w:style>
  <w:style w:type="paragraph" w:customStyle="1" w:styleId="StyleComplexYagutBoldJustifyLow">
    <w:name w:val="Style (Complex) Yagut Bold Justify Low"/>
    <w:basedOn w:val="Normal"/>
    <w:rsid w:val="00371D89"/>
    <w:pPr>
      <w:bidi w:val="0"/>
      <w:spacing w:after="160"/>
      <w:jc w:val="lowKashida"/>
    </w:pPr>
    <w:rPr>
      <w:rFonts w:asciiTheme="minorHAnsi" w:hAnsiTheme="minorHAnsi" w:cs="Yagut"/>
      <w:b/>
      <w:bCs/>
      <w:sz w:val="22"/>
      <w:szCs w:val="24"/>
      <w:lang w:bidi="ar-SA"/>
    </w:rPr>
  </w:style>
  <w:style w:type="paragraph" w:customStyle="1" w:styleId="StyleComplexYagutJustifyLow">
    <w:name w:val="Style (Complex) Yagut Justify Low"/>
    <w:basedOn w:val="Normal"/>
    <w:rsid w:val="00371D89"/>
    <w:pPr>
      <w:bidi w:val="0"/>
      <w:spacing w:after="160"/>
      <w:jc w:val="lowKashida"/>
    </w:pPr>
    <w:rPr>
      <w:rFonts w:asciiTheme="minorHAnsi" w:hAnsiTheme="minorHAnsi" w:cs="Yagut"/>
      <w:sz w:val="20"/>
      <w:szCs w:val="24"/>
      <w:lang w:bidi="ar-SA"/>
    </w:rPr>
  </w:style>
  <w:style w:type="paragraph" w:customStyle="1" w:styleId="StyleFirstline0cm">
    <w:name w:val="Style First line:  0 cm"/>
    <w:basedOn w:val="Normal"/>
    <w:rsid w:val="00371D89"/>
    <w:pPr>
      <w:widowControl w:val="0"/>
      <w:bidi w:val="0"/>
      <w:spacing w:before="40" w:after="160" w:line="204" w:lineRule="auto"/>
      <w:jc w:val="lowKashida"/>
    </w:pPr>
    <w:rPr>
      <w:rFonts w:asciiTheme="minorHAnsi" w:hAnsiTheme="minorHAnsi" w:cs="B Nazanin0"/>
      <w:sz w:val="20"/>
      <w:szCs w:val="24"/>
      <w:lang w:bidi="ar-SA"/>
    </w:rPr>
  </w:style>
  <w:style w:type="paragraph" w:customStyle="1" w:styleId="StyleHeading2ComplexBNazanin11pt">
    <w:name w:val="Style Heading 2 + (Complex) B Nazanin 11 pt"/>
    <w:basedOn w:val="Heading2"/>
    <w:autoRedefine/>
    <w:rsid w:val="00371D89"/>
    <w:pPr>
      <w:keepNext w:val="0"/>
      <w:widowControl w:val="0"/>
      <w:numPr>
        <w:ilvl w:val="0"/>
        <w:numId w:val="0"/>
      </w:numPr>
      <w:bidi w:val="0"/>
      <w:spacing w:before="180" w:after="0"/>
      <w:ind w:left="720" w:hanging="360"/>
      <w:jc w:val="right"/>
    </w:pPr>
    <w:rPr>
      <w:rFonts w:ascii="Times New Roman Bold" w:hAnsi="Times New Roman Bold" w:cstheme="minorBidi"/>
      <w:i w:val="0"/>
      <w:iCs w:val="0"/>
      <w:sz w:val="22"/>
      <w:szCs w:val="22"/>
      <w:lang w:bidi="ar-SA"/>
    </w:rPr>
  </w:style>
  <w:style w:type="paragraph" w:customStyle="1" w:styleId="StyleHeading2ComplexBNazanin11pt1">
    <w:name w:val="Style Heading 2 + (Complex) B Nazanin 11 pt1"/>
    <w:basedOn w:val="Heading2"/>
    <w:autoRedefine/>
    <w:rsid w:val="00371D89"/>
    <w:pPr>
      <w:keepNext w:val="0"/>
      <w:widowControl w:val="0"/>
      <w:numPr>
        <w:ilvl w:val="0"/>
        <w:numId w:val="0"/>
      </w:numPr>
      <w:bidi w:val="0"/>
      <w:spacing w:before="180" w:after="0"/>
      <w:ind w:left="720" w:hanging="360"/>
      <w:jc w:val="right"/>
    </w:pPr>
    <w:rPr>
      <w:rFonts w:ascii="Times New Roman Bold" w:hAnsi="Times New Roman Bold" w:cstheme="minorBidi"/>
      <w:i w:val="0"/>
      <w:iCs w:val="0"/>
      <w:sz w:val="22"/>
      <w:szCs w:val="22"/>
      <w:lang w:bidi="ar-SA"/>
    </w:rPr>
  </w:style>
  <w:style w:type="paragraph" w:customStyle="1" w:styleId="StyleHeading2ComplexBNazanin11pt2">
    <w:name w:val="Style Heading 2 + (Complex) B Nazanin 11 pt2"/>
    <w:basedOn w:val="Heading2"/>
    <w:next w:val="Heading2"/>
    <w:rsid w:val="00371D89"/>
    <w:pPr>
      <w:keepNext w:val="0"/>
      <w:widowControl w:val="0"/>
      <w:numPr>
        <w:numId w:val="17"/>
      </w:numPr>
      <w:bidi w:val="0"/>
      <w:spacing w:before="180" w:after="0"/>
      <w:jc w:val="right"/>
    </w:pPr>
    <w:rPr>
      <w:rFonts w:ascii="Times New Roman Bold" w:hAnsi="Times New Roman Bold" w:cstheme="minorBidi"/>
      <w:i w:val="0"/>
      <w:iCs w:val="0"/>
      <w:sz w:val="22"/>
      <w:szCs w:val="22"/>
      <w:lang w:bidi="ar-SA"/>
    </w:rPr>
  </w:style>
  <w:style w:type="paragraph" w:customStyle="1" w:styleId="StyleHeading2ComplexBNazanin11pt3">
    <w:name w:val="Style Heading 2 + (Complex) B Nazanin 11 pt3"/>
    <w:basedOn w:val="Heading2"/>
    <w:autoRedefine/>
    <w:rsid w:val="00371D89"/>
    <w:pPr>
      <w:keepNext w:val="0"/>
      <w:widowControl w:val="0"/>
      <w:numPr>
        <w:numId w:val="16"/>
      </w:numPr>
      <w:bidi w:val="0"/>
      <w:spacing w:before="180" w:after="0"/>
      <w:jc w:val="right"/>
    </w:pPr>
    <w:rPr>
      <w:rFonts w:ascii="Times New Roman Bold" w:hAnsi="Times New Roman Bold" w:cs="B Lotus"/>
      <w:i w:val="0"/>
      <w:iCs w:val="0"/>
      <w:sz w:val="26"/>
      <w:szCs w:val="26"/>
      <w:lang w:bidi="ar-SA"/>
    </w:rPr>
  </w:style>
  <w:style w:type="paragraph" w:customStyle="1" w:styleId="StyleHeading3ComplexBNazanin11pt">
    <w:name w:val="Style Heading 3 + (Complex) B Nazanin 11 pt"/>
    <w:basedOn w:val="Heading3"/>
    <w:autoRedefine/>
    <w:rsid w:val="00371D89"/>
    <w:pPr>
      <w:keepNext w:val="0"/>
      <w:widowControl w:val="0"/>
      <w:numPr>
        <w:numId w:val="18"/>
      </w:numPr>
      <w:bidi w:val="0"/>
      <w:spacing w:before="120" w:after="160"/>
      <w:jc w:val="left"/>
    </w:pPr>
    <w:rPr>
      <w:rFonts w:ascii="Times New Roman Bold" w:hAnsi="Times New Roman Bold" w:cs="B Nazanin"/>
      <w:sz w:val="22"/>
      <w:szCs w:val="22"/>
      <w:lang w:bidi="ar-SA"/>
    </w:rPr>
  </w:style>
  <w:style w:type="paragraph" w:customStyle="1" w:styleId="StyleNormal">
    <w:name w:val="Style Normal +"/>
    <w:basedOn w:val="Heading3"/>
    <w:rsid w:val="00371D89"/>
    <w:pPr>
      <w:keepNext w:val="0"/>
      <w:widowControl w:val="0"/>
      <w:numPr>
        <w:ilvl w:val="0"/>
        <w:numId w:val="0"/>
      </w:numPr>
      <w:bidi w:val="0"/>
      <w:spacing w:before="120" w:line="216" w:lineRule="auto"/>
      <w:jc w:val="lowKashida"/>
    </w:pPr>
    <w:rPr>
      <w:rFonts w:ascii="Times New Roman Bold" w:hAnsi="Times New Roman Bold" w:cs="B Lotus"/>
      <w:lang w:bidi="ar-SA"/>
    </w:rPr>
  </w:style>
  <w:style w:type="paragraph" w:customStyle="1" w:styleId="StyleStyleHeading2ComplexBNazanin11pt2">
    <w:name w:val="Style Style Heading 2 + (Complex) B Nazanin 11 pt2 +"/>
    <w:basedOn w:val="StyleHeading2ComplexBNazanin11pt2"/>
    <w:autoRedefine/>
    <w:rsid w:val="00371D89"/>
  </w:style>
  <w:style w:type="paragraph" w:customStyle="1" w:styleId="StyleStyleHeading2RightBefore-001cmLinespacingMu">
    <w:name w:val="Style Style Heading 2 + Right Before:  -0.01 cm + Line spacing:  Mu..."/>
    <w:basedOn w:val="Normal"/>
    <w:link w:val="StyleStyleHeading2RightBefore-001cmLinespacingMuChar"/>
    <w:rsid w:val="00371D89"/>
    <w:pPr>
      <w:keepNext/>
      <w:bidi w:val="0"/>
      <w:spacing w:before="240" w:after="60" w:line="288" w:lineRule="auto"/>
      <w:jc w:val="left"/>
      <w:outlineLvl w:val="1"/>
    </w:pPr>
    <w:rPr>
      <w:rFonts w:ascii="Times New Roman Bold" w:hAnsi="Times New Roman Bold" w:cstheme="minorBidi"/>
      <w:b/>
      <w:bCs/>
      <w:sz w:val="28"/>
      <w:szCs w:val="32"/>
      <w:lang w:val="x-none" w:eastAsia="x-none" w:bidi="ar-SA"/>
    </w:rPr>
  </w:style>
  <w:style w:type="character" w:customStyle="1" w:styleId="StyleStyleHeading2RightBefore-001cmLinespacingMuChar">
    <w:name w:val="Style Style Heading 2 + Right Before:  -0.01 cm + Line spacing:  Mu... Char"/>
    <w:link w:val="StyleStyleHeading2RightBefore-001cmLinespacingMu"/>
    <w:rsid w:val="00371D89"/>
    <w:rPr>
      <w:rFonts w:ascii="Times New Roman Bold" w:hAnsi="Times New Roman Bold" w:cstheme="minorBidi"/>
      <w:b/>
      <w:bCs/>
      <w:sz w:val="28"/>
      <w:szCs w:val="32"/>
      <w:lang w:val="x-none" w:eastAsia="x-none"/>
    </w:rPr>
  </w:style>
  <w:style w:type="paragraph" w:customStyle="1" w:styleId="StyleTOC9">
    <w:name w:val="Style TOC 9 +"/>
    <w:basedOn w:val="Heading4"/>
    <w:next w:val="Heading4"/>
    <w:autoRedefine/>
    <w:rsid w:val="00371D89"/>
    <w:pPr>
      <w:keepNext w:val="0"/>
      <w:keepLines w:val="0"/>
      <w:widowControl w:val="0"/>
      <w:numPr>
        <w:numId w:val="18"/>
      </w:numPr>
      <w:tabs>
        <w:tab w:val="clear" w:pos="2515"/>
      </w:tabs>
      <w:bidi w:val="0"/>
      <w:spacing w:before="0" w:after="0" w:line="240" w:lineRule="auto"/>
      <w:ind w:right="284"/>
      <w:jc w:val="left"/>
    </w:pPr>
    <w:rPr>
      <w:rFonts w:asciiTheme="minorHAnsi" w:hAnsiTheme="minorHAnsi" w:cs="B Lotus"/>
      <w:b w:val="0"/>
      <w:bCs w:val="0"/>
      <w:i/>
      <w:iCs/>
      <w:sz w:val="26"/>
      <w:szCs w:val="24"/>
      <w:lang w:val="en-US" w:bidi="ar-SA"/>
    </w:rPr>
  </w:style>
  <w:style w:type="paragraph" w:customStyle="1" w:styleId="StyleStyleTOC9">
    <w:name w:val="Style Style TOC 9 + +"/>
    <w:basedOn w:val="StyleTOC9"/>
    <w:rsid w:val="00371D89"/>
  </w:style>
  <w:style w:type="paragraph" w:customStyle="1" w:styleId="Style1">
    <w:name w:val="Style1"/>
    <w:basedOn w:val="Heading10"/>
    <w:qFormat/>
    <w:rsid w:val="00371D89"/>
    <w:pPr>
      <w:keepNext w:val="0"/>
      <w:widowControl w:val="0"/>
      <w:numPr>
        <w:numId w:val="0"/>
      </w:numPr>
      <w:tabs>
        <w:tab w:val="right" w:pos="720"/>
      </w:tabs>
      <w:bidi w:val="0"/>
      <w:spacing w:before="0" w:after="120"/>
      <w:jc w:val="center"/>
    </w:pPr>
    <w:rPr>
      <w:rFonts w:ascii="Calibri" w:hAnsi="Calibri" w:cs="B Zar"/>
      <w:color w:val="000000"/>
      <w:kern w:val="0"/>
      <w:sz w:val="28"/>
      <w:szCs w:val="26"/>
      <w:lang w:bidi="ar-SA"/>
    </w:rPr>
  </w:style>
  <w:style w:type="numbering" w:customStyle="1" w:styleId="Style2">
    <w:name w:val="Style2"/>
    <w:uiPriority w:val="99"/>
    <w:rsid w:val="00371D89"/>
    <w:pPr>
      <w:numPr>
        <w:numId w:val="19"/>
      </w:numPr>
    </w:pPr>
  </w:style>
  <w:style w:type="paragraph" w:customStyle="1" w:styleId="Style3">
    <w:name w:val="Style3"/>
    <w:basedOn w:val="StyleComplexBYagutLinespacing15lines"/>
    <w:rsid w:val="00371D89"/>
  </w:style>
  <w:style w:type="paragraph" w:customStyle="1" w:styleId="Titr1">
    <w:name w:val="Titr 1"/>
    <w:next w:val="Matn0"/>
    <w:rsid w:val="00371D89"/>
    <w:pPr>
      <w:jc w:val="center"/>
      <w:outlineLvl w:val="0"/>
    </w:pPr>
    <w:rPr>
      <w:rFonts w:ascii="Arial" w:hAnsi="Arial" w:cs="B Mehr"/>
      <w:b/>
      <w:bCs/>
      <w:color w:val="FF0000"/>
      <w:sz w:val="28"/>
      <w:szCs w:val="32"/>
      <w:lang w:bidi="fa-IR"/>
    </w:rPr>
  </w:style>
  <w:style w:type="paragraph" w:customStyle="1" w:styleId="Style4">
    <w:name w:val="Style4"/>
    <w:basedOn w:val="Titr1"/>
    <w:qFormat/>
    <w:rsid w:val="00371D89"/>
    <w:rPr>
      <w:rFonts w:cs="Mitra"/>
      <w:szCs w:val="40"/>
    </w:rPr>
  </w:style>
  <w:style w:type="paragraph" w:customStyle="1" w:styleId="Style5">
    <w:name w:val="Style5"/>
    <w:basedOn w:val="Titr1"/>
    <w:qFormat/>
    <w:rsid w:val="00371D89"/>
    <w:pPr>
      <w:bidi/>
    </w:pPr>
    <w:rPr>
      <w:rFonts w:cs="Mitra"/>
      <w:szCs w:val="36"/>
    </w:rPr>
  </w:style>
  <w:style w:type="paragraph" w:customStyle="1" w:styleId="subtitlecolourtext">
    <w:name w:val="subtitlecolourtext"/>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styleId="SubtleEmphasis">
    <w:name w:val="Subtle Emphasis"/>
    <w:qFormat/>
    <w:rsid w:val="00371D89"/>
    <w:rPr>
      <w:smallCaps/>
      <w:color w:val="5A5A5A"/>
      <w:vertAlign w:val="baseline"/>
    </w:rPr>
  </w:style>
  <w:style w:type="character" w:styleId="SubtleReference">
    <w:name w:val="Subtle Reference"/>
    <w:uiPriority w:val="31"/>
    <w:qFormat/>
    <w:rsid w:val="00371D89"/>
    <w:rPr>
      <w:smallCaps/>
      <w:color w:val="C0504D"/>
      <w:u w:val="single"/>
    </w:rPr>
  </w:style>
  <w:style w:type="paragraph" w:customStyle="1" w:styleId="T1">
    <w:name w:val="T1"/>
    <w:basedOn w:val="Heading10"/>
    <w:rsid w:val="00371D89"/>
    <w:pPr>
      <w:keepNext w:val="0"/>
      <w:widowControl w:val="0"/>
      <w:numPr>
        <w:numId w:val="0"/>
      </w:numPr>
      <w:bidi w:val="0"/>
      <w:spacing w:before="0" w:after="120" w:line="440" w:lineRule="exact"/>
      <w:jc w:val="center"/>
    </w:pPr>
    <w:rPr>
      <w:rFonts w:ascii="Times New Roman Bold" w:hAnsi="Times New Roman Bold" w:cs="B Lotus"/>
      <w:spacing w:val="-4"/>
      <w:sz w:val="27"/>
      <w:szCs w:val="31"/>
      <w:lang w:bidi="ar-SA"/>
    </w:rPr>
  </w:style>
  <w:style w:type="paragraph" w:customStyle="1" w:styleId="T2">
    <w:name w:val="T2"/>
    <w:basedOn w:val="Heading10"/>
    <w:rsid w:val="00371D89"/>
    <w:pPr>
      <w:keepNext w:val="0"/>
      <w:widowControl w:val="0"/>
      <w:numPr>
        <w:numId w:val="0"/>
      </w:numPr>
      <w:bidi w:val="0"/>
      <w:spacing w:before="0" w:after="120" w:line="440" w:lineRule="exact"/>
      <w:jc w:val="center"/>
    </w:pPr>
    <w:rPr>
      <w:rFonts w:ascii="Times New Roman Bold" w:hAnsi="Times New Roman Bold" w:cs="B Lotus"/>
      <w:spacing w:val="-4"/>
      <w:sz w:val="23"/>
      <w:szCs w:val="27"/>
      <w:lang w:bidi="ar-SA"/>
    </w:rPr>
  </w:style>
  <w:style w:type="paragraph" w:customStyle="1" w:styleId="T3">
    <w:name w:val="T3"/>
    <w:basedOn w:val="Heading10"/>
    <w:rsid w:val="00371D89"/>
    <w:pPr>
      <w:keepNext w:val="0"/>
      <w:widowControl w:val="0"/>
      <w:numPr>
        <w:numId w:val="0"/>
      </w:numPr>
      <w:bidi w:val="0"/>
      <w:spacing w:before="0" w:after="120" w:line="440" w:lineRule="exact"/>
      <w:jc w:val="center"/>
    </w:pPr>
    <w:rPr>
      <w:rFonts w:ascii="Times New Roman Bold" w:hAnsi="Times New Roman Bold" w:cs="B Lotus"/>
      <w:spacing w:val="-4"/>
      <w:sz w:val="23"/>
      <w:szCs w:val="27"/>
      <w:lang w:bidi="ar-SA"/>
    </w:rPr>
  </w:style>
  <w:style w:type="table" w:styleId="Table3Deffects2">
    <w:name w:val="Table 3D effects 2"/>
    <w:basedOn w:val="TableNormal"/>
    <w:rsid w:val="00371D89"/>
    <w:pPr>
      <w:widowControl w:val="0"/>
      <w:bidi/>
      <w:jc w:val="both"/>
    </w:pPr>
    <w:rPr>
      <w:rFonts w:ascii="Cambria" w:hAnsi="Cambria" w:cs="Mitra"/>
      <w:color w:val="000000"/>
      <w:lang w:bidi="fa-I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4">
    <w:name w:val="Table Columns 4"/>
    <w:basedOn w:val="TableNormal"/>
    <w:rsid w:val="00371D89"/>
    <w:pPr>
      <w:widowControl w:val="0"/>
      <w:bidi/>
      <w:jc w:val="both"/>
    </w:pPr>
    <w:rPr>
      <w:rFonts w:ascii="Cambria" w:hAnsi="Cambria" w:cs="Mitra"/>
      <w:color w:val="000000"/>
      <w:lang w:bidi="fa-IR"/>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customStyle="1" w:styleId="Tablecontent">
    <w:name w:val="Table content"/>
    <w:basedOn w:val="Normal"/>
    <w:link w:val="TablecontentChar"/>
    <w:qFormat/>
    <w:rsid w:val="00371D89"/>
    <w:pPr>
      <w:bidi w:val="0"/>
      <w:spacing w:after="160" w:line="276" w:lineRule="auto"/>
      <w:jc w:val="left"/>
    </w:pPr>
    <w:rPr>
      <w:rFonts w:asciiTheme="minorHAnsi" w:eastAsia="B Nazanin" w:hAnsiTheme="minorHAnsi" w:cstheme="minorBidi"/>
      <w:color w:val="000000"/>
      <w:kern w:val="18"/>
      <w:sz w:val="22"/>
      <w:szCs w:val="26"/>
      <w:lang w:bidi="ar-SA"/>
    </w:rPr>
  </w:style>
  <w:style w:type="character" w:customStyle="1" w:styleId="TablecontentChar">
    <w:name w:val="Table content Char"/>
    <w:link w:val="Tablecontent"/>
    <w:rsid w:val="00371D89"/>
    <w:rPr>
      <w:rFonts w:asciiTheme="minorHAnsi" w:eastAsia="B Nazanin" w:hAnsiTheme="minorHAnsi" w:cstheme="minorBidi"/>
      <w:color w:val="000000"/>
      <w:kern w:val="18"/>
      <w:sz w:val="22"/>
      <w:szCs w:val="26"/>
    </w:rPr>
  </w:style>
  <w:style w:type="paragraph" w:customStyle="1" w:styleId="TableContents">
    <w:name w:val="Table Contents"/>
    <w:basedOn w:val="Normal"/>
    <w:rsid w:val="00371D89"/>
    <w:pPr>
      <w:widowControl w:val="0"/>
      <w:suppressLineNumbers/>
      <w:suppressAutoHyphens/>
      <w:bidi w:val="0"/>
      <w:spacing w:after="160"/>
      <w:ind w:firstLine="238"/>
      <w:jc w:val="left"/>
    </w:pPr>
    <w:rPr>
      <w:rFonts w:ascii="B Lotus" w:eastAsia="DejaVu Sans" w:hAnsi="B Lotus"/>
      <w:color w:val="000000"/>
      <w:kern w:val="1"/>
      <w:sz w:val="22"/>
      <w:szCs w:val="24"/>
      <w:lang w:eastAsia="zh-CN" w:bidi="ar-SA"/>
    </w:rPr>
  </w:style>
  <w:style w:type="table" w:styleId="TableElegant">
    <w:name w:val="Table Elegant"/>
    <w:basedOn w:val="TableNormal"/>
    <w:uiPriority w:val="99"/>
    <w:unhideWhenUsed/>
    <w:rsid w:val="00371D89"/>
    <w:pPr>
      <w:bidi/>
      <w:spacing w:line="360" w:lineRule="auto"/>
      <w:jc w:val="lowKashida"/>
    </w:pPr>
    <w:rPr>
      <w:rFonts w:ascii="Calibri" w:eastAsia="Calibri" w:hAnsi="Calibri" w:cs="Arial"/>
      <w:lang w:bidi="fa-I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0">
    <w:name w:val="Table Grid10"/>
    <w:rsid w:val="00371D89"/>
    <w:pPr>
      <w:bidi/>
    </w:pPr>
    <w:rPr>
      <w:rFonts w:eastAsia="MS UI Gothic"/>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rsid w:val="00371D89"/>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371D89"/>
    <w:rPr>
      <w:rFonts w:ascii="Calibri" w:eastAsia="Calibri" w:hAnsi="Calibri" w:cs="Arial"/>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rsid w:val="00371D89"/>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371D89"/>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rsid w:val="00371D89"/>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rsid w:val="00371D89"/>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fin">
    <w:name w:val="Table_fin"/>
    <w:basedOn w:val="Normal"/>
    <w:next w:val="Normal"/>
    <w:rsid w:val="00371D89"/>
    <w:pPr>
      <w:tabs>
        <w:tab w:val="left" w:pos="794"/>
        <w:tab w:val="left" w:pos="1191"/>
        <w:tab w:val="left" w:pos="1588"/>
        <w:tab w:val="left" w:pos="1985"/>
      </w:tabs>
      <w:overflowPunct w:val="0"/>
      <w:autoSpaceDE w:val="0"/>
      <w:autoSpaceDN w:val="0"/>
      <w:bidi w:val="0"/>
      <w:adjustRightInd w:val="0"/>
      <w:spacing w:after="160"/>
      <w:jc w:val="left"/>
      <w:textAlignment w:val="baseline"/>
    </w:pPr>
    <w:rPr>
      <w:rFonts w:asciiTheme="minorHAnsi" w:hAnsiTheme="minorHAnsi" w:cstheme="minorBidi"/>
      <w:sz w:val="20"/>
      <w:szCs w:val="20"/>
      <w:lang w:val="en-GB" w:bidi="ar-SA"/>
    </w:rPr>
  </w:style>
  <w:style w:type="paragraph" w:customStyle="1" w:styleId="Tablehead">
    <w:name w:val="Table_head"/>
    <w:basedOn w:val="Normal"/>
    <w:next w:val="Normal"/>
    <w:rsid w:val="00371D8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jc w:val="center"/>
      <w:textAlignment w:val="baseline"/>
    </w:pPr>
    <w:rPr>
      <w:rFonts w:asciiTheme="minorHAnsi" w:hAnsiTheme="minorHAnsi" w:cstheme="minorBidi"/>
      <w:b/>
      <w:sz w:val="22"/>
      <w:szCs w:val="20"/>
      <w:lang w:val="fr-FR" w:bidi="ar-SA"/>
    </w:rPr>
  </w:style>
  <w:style w:type="paragraph" w:customStyle="1" w:styleId="Tablelegend">
    <w:name w:val="Table_legend"/>
    <w:basedOn w:val="Normal"/>
    <w:rsid w:val="00371D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160"/>
      <w:ind w:left="284" w:right="-85" w:hanging="369"/>
      <w:jc w:val="left"/>
      <w:textAlignment w:val="baseline"/>
    </w:pPr>
    <w:rPr>
      <w:rFonts w:asciiTheme="minorHAnsi" w:hAnsiTheme="minorHAnsi" w:cstheme="minorBidi"/>
      <w:sz w:val="22"/>
      <w:szCs w:val="20"/>
      <w:lang w:val="fr-FR" w:bidi="ar-SA"/>
    </w:rPr>
  </w:style>
  <w:style w:type="paragraph" w:customStyle="1" w:styleId="TableNo">
    <w:name w:val="Table_No"/>
    <w:basedOn w:val="Normal"/>
    <w:next w:val="Normal"/>
    <w:rsid w:val="00371D89"/>
    <w:pPr>
      <w:keepNext/>
      <w:tabs>
        <w:tab w:val="left" w:pos="794"/>
        <w:tab w:val="left" w:pos="1191"/>
        <w:tab w:val="left" w:pos="1588"/>
        <w:tab w:val="left" w:pos="1985"/>
      </w:tabs>
      <w:overflowPunct w:val="0"/>
      <w:autoSpaceDE w:val="0"/>
      <w:autoSpaceDN w:val="0"/>
      <w:bidi w:val="0"/>
      <w:adjustRightInd w:val="0"/>
      <w:spacing w:before="360" w:after="120"/>
      <w:jc w:val="center"/>
      <w:textAlignment w:val="baseline"/>
    </w:pPr>
    <w:rPr>
      <w:rFonts w:asciiTheme="minorHAnsi" w:hAnsiTheme="minorHAnsi" w:cstheme="minorBidi"/>
      <w:sz w:val="22"/>
      <w:szCs w:val="20"/>
      <w:lang w:val="fr-FR" w:bidi="ar-SA"/>
    </w:rPr>
  </w:style>
  <w:style w:type="paragraph" w:customStyle="1" w:styleId="Tabletext">
    <w:name w:val="Table_text"/>
    <w:basedOn w:val="Normal"/>
    <w:rsid w:val="00371D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jc w:val="left"/>
      <w:textAlignment w:val="baseline"/>
    </w:pPr>
    <w:rPr>
      <w:rFonts w:asciiTheme="minorHAnsi" w:hAnsiTheme="minorHAnsi" w:cstheme="minorBidi"/>
      <w:sz w:val="22"/>
      <w:szCs w:val="20"/>
      <w:lang w:val="fr-FR" w:bidi="ar-SA"/>
    </w:rPr>
  </w:style>
  <w:style w:type="paragraph" w:customStyle="1" w:styleId="Tabletitle">
    <w:name w:val="Table_title"/>
    <w:basedOn w:val="Normal"/>
    <w:next w:val="Tablehead"/>
    <w:rsid w:val="00371D89"/>
    <w:pPr>
      <w:keepNext/>
      <w:tabs>
        <w:tab w:val="left" w:pos="794"/>
        <w:tab w:val="left" w:pos="1191"/>
        <w:tab w:val="left" w:pos="1588"/>
        <w:tab w:val="left" w:pos="1985"/>
      </w:tabs>
      <w:overflowPunct w:val="0"/>
      <w:autoSpaceDE w:val="0"/>
      <w:autoSpaceDN w:val="0"/>
      <w:bidi w:val="0"/>
      <w:adjustRightInd w:val="0"/>
      <w:spacing w:after="120"/>
      <w:jc w:val="center"/>
      <w:textAlignment w:val="baseline"/>
    </w:pPr>
    <w:rPr>
      <w:rFonts w:asciiTheme="minorHAnsi" w:hAnsiTheme="minorHAnsi" w:cstheme="minorBidi"/>
      <w:b/>
      <w:sz w:val="22"/>
      <w:szCs w:val="20"/>
      <w:lang w:val="fr-FR" w:bidi="ar-SA"/>
    </w:rPr>
  </w:style>
  <w:style w:type="paragraph" w:customStyle="1" w:styleId="TAC">
    <w:name w:val="TAC"/>
    <w:basedOn w:val="Normal"/>
    <w:rsid w:val="00371D89"/>
    <w:pPr>
      <w:keepNext/>
      <w:keepLines/>
      <w:overflowPunct w:val="0"/>
      <w:autoSpaceDE w:val="0"/>
      <w:autoSpaceDN w:val="0"/>
      <w:bidi w:val="0"/>
      <w:adjustRightInd w:val="0"/>
      <w:spacing w:after="160"/>
      <w:jc w:val="center"/>
      <w:textAlignment w:val="baseline"/>
    </w:pPr>
    <w:rPr>
      <w:rFonts w:ascii="Arial" w:hAnsi="Arial" w:cstheme="minorBidi"/>
      <w:sz w:val="18"/>
      <w:szCs w:val="20"/>
      <w:lang w:val="en-GB" w:eastAsia="en-GB" w:bidi="ar-SA"/>
    </w:rPr>
  </w:style>
  <w:style w:type="paragraph" w:customStyle="1" w:styleId="TAH">
    <w:name w:val="TAH"/>
    <w:basedOn w:val="TAC"/>
    <w:rsid w:val="00371D89"/>
    <w:rPr>
      <w:b/>
    </w:rPr>
  </w:style>
  <w:style w:type="character" w:customStyle="1" w:styleId="tahoma-normal">
    <w:name w:val="tahoma-normal"/>
    <w:basedOn w:val="DefaultParagraphFont"/>
    <w:rsid w:val="00371D89"/>
  </w:style>
  <w:style w:type="character" w:customStyle="1" w:styleId="tahoma-normal1">
    <w:name w:val="tahoma-normal1"/>
    <w:rsid w:val="00371D89"/>
    <w:rPr>
      <w:rFonts w:ascii="Tahoma" w:hAnsi="Tahoma" w:cs="Tahoma" w:hint="default"/>
      <w:sz w:val="20"/>
      <w:szCs w:val="20"/>
    </w:rPr>
  </w:style>
  <w:style w:type="paragraph" w:customStyle="1" w:styleId="TH">
    <w:name w:val="TH"/>
    <w:basedOn w:val="Normal"/>
    <w:rsid w:val="00371D89"/>
    <w:pPr>
      <w:keepNext/>
      <w:keepLines/>
      <w:overflowPunct w:val="0"/>
      <w:autoSpaceDE w:val="0"/>
      <w:autoSpaceDN w:val="0"/>
      <w:bidi w:val="0"/>
      <w:adjustRightInd w:val="0"/>
      <w:spacing w:before="60" w:after="180"/>
      <w:jc w:val="center"/>
      <w:textAlignment w:val="baseline"/>
    </w:pPr>
    <w:rPr>
      <w:rFonts w:ascii="Arial" w:hAnsi="Arial" w:cstheme="minorBidi"/>
      <w:b/>
      <w:sz w:val="20"/>
      <w:szCs w:val="20"/>
      <w:lang w:val="en-GB" w:eastAsia="en-GB" w:bidi="ar-SA"/>
    </w:rPr>
  </w:style>
  <w:style w:type="character" w:customStyle="1" w:styleId="TitleChar1">
    <w:name w:val="Title Char1"/>
    <w:uiPriority w:val="10"/>
    <w:rsid w:val="00371D89"/>
    <w:rPr>
      <w:rFonts w:ascii="Times New Roman" w:eastAsia="Times New Roman" w:hAnsi="Times New Roman" w:cs="Nazanin"/>
      <w:b/>
      <w:bCs/>
      <w:spacing w:val="-16"/>
      <w:sz w:val="27"/>
      <w:szCs w:val="27"/>
      <w:lang w:bidi="fa-IR"/>
    </w:rPr>
  </w:style>
  <w:style w:type="paragraph" w:customStyle="1" w:styleId="Titr2">
    <w:name w:val="Titr 2"/>
    <w:basedOn w:val="Heading2"/>
    <w:next w:val="Matn0"/>
    <w:rsid w:val="00371D89"/>
    <w:pPr>
      <w:keepNext w:val="0"/>
      <w:widowControl w:val="0"/>
      <w:numPr>
        <w:ilvl w:val="0"/>
        <w:numId w:val="0"/>
      </w:numPr>
      <w:bidi w:val="0"/>
      <w:jc w:val="left"/>
    </w:pPr>
    <w:rPr>
      <w:rFonts w:ascii="Arial" w:hAnsi="Arial" w:cs="B Homa"/>
      <w:bCs w:val="0"/>
      <w:i w:val="0"/>
      <w:iCs w:val="0"/>
      <w:color w:val="0000FF"/>
      <w:sz w:val="24"/>
      <w:lang w:bidi="ar-SA"/>
    </w:rPr>
  </w:style>
  <w:style w:type="character" w:customStyle="1" w:styleId="treeviewspanarea">
    <w:name w:val="treeviewspanarea"/>
    <w:basedOn w:val="DefaultParagraphFont"/>
    <w:rsid w:val="00371D89"/>
  </w:style>
  <w:style w:type="character" w:customStyle="1" w:styleId="wordcssclass">
    <w:name w:val="wordcssclass"/>
    <w:basedOn w:val="DefaultParagraphFont"/>
    <w:rsid w:val="00371D89"/>
  </w:style>
  <w:style w:type="paragraph" w:customStyle="1" w:styleId="ZT">
    <w:name w:val="ZT"/>
    <w:rsid w:val="00371D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numbering" w:customStyle="1" w:styleId="af7">
    <w:name w:val="الف"/>
    <w:basedOn w:val="NoList"/>
    <w:rsid w:val="00371D89"/>
  </w:style>
  <w:style w:type="paragraph" w:customStyle="1" w:styleId="af8">
    <w:name w:val="ب"/>
    <w:basedOn w:val="Heading3"/>
    <w:next w:val="Heading3"/>
    <w:autoRedefine/>
    <w:rsid w:val="00371D89"/>
    <w:pPr>
      <w:keepNext w:val="0"/>
      <w:widowControl w:val="0"/>
      <w:numPr>
        <w:ilvl w:val="0"/>
        <w:numId w:val="0"/>
      </w:numPr>
      <w:bidi w:val="0"/>
      <w:spacing w:before="120" w:after="160"/>
      <w:ind w:left="1800" w:hanging="180"/>
      <w:jc w:val="left"/>
    </w:pPr>
    <w:rPr>
      <w:rFonts w:ascii="Times New Roman Bold" w:hAnsi="Times New Roman Bold" w:cs="B Nazanin"/>
      <w:sz w:val="22"/>
      <w:szCs w:val="22"/>
      <w:lang w:bidi="ar-SA"/>
    </w:rPr>
  </w:style>
  <w:style w:type="paragraph" w:customStyle="1" w:styleId="af9">
    <w:name w:val="بالا نويس جدول"/>
    <w:basedOn w:val="Normal"/>
    <w:rsid w:val="00371D89"/>
    <w:pPr>
      <w:bidi w:val="0"/>
      <w:spacing w:before="240" w:after="120"/>
      <w:ind w:left="418" w:hanging="1872"/>
      <w:jc w:val="center"/>
    </w:pPr>
    <w:rPr>
      <w:rFonts w:ascii="Times New Roman Bold" w:eastAsia="MS Mincho" w:hAnsi="Times New Roman Bold" w:cstheme="minorBidi"/>
      <w:b/>
      <w:bCs/>
      <w:sz w:val="20"/>
      <w:szCs w:val="24"/>
      <w:lang w:eastAsia="ja-JP" w:bidi="ar-SA"/>
    </w:rPr>
  </w:style>
  <w:style w:type="paragraph" w:customStyle="1" w:styleId="afa">
    <w:name w:val="بدنه"/>
    <w:basedOn w:val="Normal"/>
    <w:qFormat/>
    <w:rsid w:val="00371D89"/>
    <w:pPr>
      <w:bidi w:val="0"/>
      <w:spacing w:after="160"/>
      <w:ind w:firstLine="397"/>
      <w:jc w:val="left"/>
    </w:pPr>
    <w:rPr>
      <w:rFonts w:asciiTheme="minorHAnsi" w:hAnsiTheme="minorHAnsi" w:cstheme="minorBidi"/>
      <w:sz w:val="22"/>
      <w:szCs w:val="22"/>
      <w:lang w:bidi="ar-SA"/>
    </w:rPr>
  </w:style>
  <w:style w:type="paragraph" w:customStyle="1" w:styleId="afb">
    <w:name w:val="پاورقی"/>
    <w:basedOn w:val="Normal"/>
    <w:link w:val="Chard"/>
    <w:rsid w:val="00371D89"/>
    <w:pPr>
      <w:bidi w:val="0"/>
      <w:spacing w:after="160" w:line="259" w:lineRule="auto"/>
      <w:jc w:val="lowKashida"/>
    </w:pPr>
    <w:rPr>
      <w:rFonts w:asciiTheme="minorHAnsi" w:hAnsiTheme="minorHAnsi" w:cstheme="minorBidi"/>
      <w:sz w:val="16"/>
      <w:szCs w:val="18"/>
      <w:lang w:bidi="ar-SA"/>
    </w:rPr>
  </w:style>
  <w:style w:type="character" w:customStyle="1" w:styleId="Chard">
    <w:name w:val="پاورقی Char"/>
    <w:link w:val="afb"/>
    <w:rsid w:val="00371D89"/>
    <w:rPr>
      <w:rFonts w:asciiTheme="minorHAnsi" w:hAnsiTheme="minorHAnsi" w:cstheme="minorBidi"/>
      <w:sz w:val="16"/>
      <w:szCs w:val="18"/>
    </w:rPr>
  </w:style>
  <w:style w:type="paragraph" w:customStyle="1" w:styleId="afc">
    <w:name w:val="پژوهشكده"/>
    <w:basedOn w:val="Normal"/>
    <w:rsid w:val="00371D89"/>
    <w:pPr>
      <w:bidi w:val="0"/>
      <w:spacing w:before="120" w:after="120"/>
      <w:jc w:val="center"/>
    </w:pPr>
    <w:rPr>
      <w:rFonts w:ascii="Times New Roman Bold" w:eastAsiaTheme="minorHAnsi" w:hAnsi="Times New Roman Bold" w:cstheme="minorBidi"/>
      <w:b/>
      <w:bCs/>
      <w:sz w:val="32"/>
      <w:szCs w:val="36"/>
      <w:lang w:bidi="ar-SA"/>
    </w:rPr>
  </w:style>
  <w:style w:type="paragraph" w:customStyle="1" w:styleId="afd">
    <w:name w:val="پیوست"/>
    <w:basedOn w:val="Normal"/>
    <w:qFormat/>
    <w:rsid w:val="00371D89"/>
    <w:pPr>
      <w:framePr w:hSpace="181" w:wrap="around" w:vAnchor="text" w:hAnchor="text" w:xAlign="right" w:y="1"/>
      <w:tabs>
        <w:tab w:val="num" w:pos="3960"/>
      </w:tabs>
      <w:bidi w:val="0"/>
      <w:spacing w:before="2400" w:after="240"/>
      <w:ind w:left="3960" w:hanging="1440"/>
      <w:suppressOverlap/>
      <w:jc w:val="left"/>
    </w:pPr>
    <w:rPr>
      <w:rFonts w:asciiTheme="minorHAnsi" w:eastAsia="MS Mincho" w:hAnsiTheme="minorHAnsi" w:cs="B Titr"/>
      <w:b/>
      <w:bCs/>
      <w:sz w:val="44"/>
      <w:szCs w:val="48"/>
      <w:lang w:eastAsia="ja-JP" w:bidi="ar-SA"/>
    </w:rPr>
  </w:style>
  <w:style w:type="paragraph" w:customStyle="1" w:styleId="afe">
    <w:name w:val="پیوستها"/>
    <w:basedOn w:val="Heading10"/>
    <w:link w:val="Chare"/>
    <w:qFormat/>
    <w:rsid w:val="00371D89"/>
    <w:pPr>
      <w:pageBreakBefore/>
      <w:numPr>
        <w:numId w:val="0"/>
      </w:numPr>
      <w:bidi w:val="0"/>
      <w:spacing w:before="0" w:after="160"/>
      <w:ind w:left="432" w:hanging="432"/>
      <w:jc w:val="left"/>
    </w:pPr>
    <w:rPr>
      <w:rFonts w:ascii="Calibri Light" w:hAnsi="Calibri Light" w:cstheme="minorBidi"/>
      <w:sz w:val="36"/>
      <w:szCs w:val="36"/>
      <w:lang w:val="de-DE" w:eastAsia="x-none" w:bidi="ar-SA"/>
    </w:rPr>
  </w:style>
  <w:style w:type="character" w:customStyle="1" w:styleId="Chare">
    <w:name w:val="پیوستها Char"/>
    <w:link w:val="afe"/>
    <w:rsid w:val="00371D89"/>
    <w:rPr>
      <w:rFonts w:ascii="Calibri Light" w:hAnsi="Calibri Light" w:cstheme="minorBidi"/>
      <w:b/>
      <w:bCs/>
      <w:kern w:val="32"/>
      <w:sz w:val="36"/>
      <w:szCs w:val="36"/>
      <w:lang w:val="de-DE" w:eastAsia="x-none"/>
    </w:rPr>
  </w:style>
  <w:style w:type="paragraph" w:customStyle="1" w:styleId="aff">
    <w:name w:val="متن اصلي"/>
    <w:basedOn w:val="Normal"/>
    <w:link w:val="Charf"/>
    <w:qFormat/>
    <w:rsid w:val="00371D89"/>
    <w:pPr>
      <w:bidi w:val="0"/>
      <w:spacing w:after="160"/>
      <w:ind w:firstLine="397"/>
      <w:jc w:val="left"/>
    </w:pPr>
    <w:rPr>
      <w:rFonts w:asciiTheme="minorHAnsi" w:eastAsia="MS Mincho" w:hAnsiTheme="minorHAnsi" w:cstheme="minorBidi"/>
      <w:sz w:val="22"/>
      <w:szCs w:val="22"/>
      <w:lang w:val="x-none" w:eastAsia="ja-JP" w:bidi="ar-SA"/>
    </w:rPr>
  </w:style>
  <w:style w:type="character" w:customStyle="1" w:styleId="Charf">
    <w:name w:val="متن اصلي Char"/>
    <w:link w:val="aff"/>
    <w:rsid w:val="00371D89"/>
    <w:rPr>
      <w:rFonts w:asciiTheme="minorHAnsi" w:eastAsia="MS Mincho" w:hAnsiTheme="minorHAnsi" w:cstheme="minorBidi"/>
      <w:sz w:val="22"/>
      <w:szCs w:val="22"/>
      <w:lang w:val="x-none" w:eastAsia="ja-JP"/>
    </w:rPr>
  </w:style>
  <w:style w:type="paragraph" w:customStyle="1" w:styleId="aff0">
    <w:name w:val="تنظيم محل شكل"/>
    <w:basedOn w:val="aff"/>
    <w:next w:val="Normal"/>
    <w:rsid w:val="00371D89"/>
    <w:pPr>
      <w:keepNext/>
      <w:spacing w:before="240"/>
      <w:ind w:firstLine="0"/>
      <w:jc w:val="center"/>
    </w:pPr>
  </w:style>
  <w:style w:type="paragraph" w:customStyle="1" w:styleId="aff1">
    <w:name w:val="توجه"/>
    <w:basedOn w:val="Normal"/>
    <w:rsid w:val="00371D89"/>
    <w:pPr>
      <w:bidi w:val="0"/>
      <w:spacing w:before="120" w:after="160"/>
      <w:ind w:left="238"/>
      <w:jc w:val="left"/>
    </w:pPr>
    <w:rPr>
      <w:rFonts w:asciiTheme="minorHAnsi" w:hAnsiTheme="minorHAnsi" w:cs="Yagut"/>
      <w:sz w:val="16"/>
      <w:szCs w:val="20"/>
      <w:lang w:bidi="ar-SA"/>
    </w:rPr>
  </w:style>
  <w:style w:type="paragraph" w:customStyle="1" w:styleId="aff2">
    <w:name w:val="عنوان بخش"/>
    <w:basedOn w:val="Normal"/>
    <w:link w:val="Charf0"/>
    <w:rsid w:val="00371D89"/>
    <w:pPr>
      <w:bidi w:val="0"/>
      <w:spacing w:before="240" w:after="160"/>
      <w:ind w:left="1513" w:hanging="1513"/>
      <w:jc w:val="left"/>
    </w:pPr>
    <w:rPr>
      <w:rFonts w:asciiTheme="minorHAnsi" w:hAnsiTheme="minorHAnsi" w:cs="Yagut"/>
      <w:b/>
      <w:bCs/>
      <w:sz w:val="28"/>
      <w:szCs w:val="22"/>
      <w:lang w:bidi="ar-SA"/>
    </w:rPr>
  </w:style>
  <w:style w:type="character" w:customStyle="1" w:styleId="Charf0">
    <w:name w:val="عنوان بخش Char"/>
    <w:link w:val="aff2"/>
    <w:rsid w:val="00371D89"/>
    <w:rPr>
      <w:rFonts w:asciiTheme="minorHAnsi" w:hAnsiTheme="minorHAnsi" w:cs="Yagut"/>
      <w:b/>
      <w:bCs/>
      <w:sz w:val="28"/>
      <w:szCs w:val="22"/>
    </w:rPr>
  </w:style>
  <w:style w:type="paragraph" w:customStyle="1" w:styleId="aff3">
    <w:name w:val="تيتر"/>
    <w:basedOn w:val="aff2"/>
    <w:rsid w:val="00371D89"/>
    <w:pPr>
      <w:ind w:left="1512" w:hanging="1512"/>
      <w:jc w:val="lowKashida"/>
    </w:pPr>
    <w:rPr>
      <w:rFonts w:cs="Compset"/>
      <w:sz w:val="24"/>
    </w:rPr>
  </w:style>
  <w:style w:type="table" w:customStyle="1" w:styleId="aff4">
    <w:name w:val="جدول خاكستري"/>
    <w:basedOn w:val="TableNormal"/>
    <w:rsid w:val="00371D89"/>
    <w:pPr>
      <w:jc w:val="center"/>
    </w:pPr>
    <w:rPr>
      <w:rFonts w:ascii="Cambria" w:hAnsi="Cambria" w:cs="Mitra"/>
      <w:color w:val="000000"/>
      <w:lang w:bidi="fa-IR"/>
    </w:rPr>
    <w:tblP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cPr>
      <w:shd w:val="clear" w:color="auto" w:fill="F3F3F3"/>
      <w:vAlign w:val="center"/>
    </w:tcPr>
    <w:tblStylePr w:type="firstRow">
      <w:tblPr/>
      <w:tcPr>
        <w:shd w:val="clear" w:color="auto" w:fill="D9D9D9"/>
      </w:tcPr>
    </w:tblStylePr>
  </w:style>
  <w:style w:type="table" w:customStyle="1" w:styleId="12">
    <w:name w:val="جدول خاكستري1"/>
    <w:basedOn w:val="TableNormal"/>
    <w:rsid w:val="00371D89"/>
    <w:pPr>
      <w:jc w:val="center"/>
    </w:pPr>
    <w:rPr>
      <w:rFonts w:ascii="Cambria" w:hAnsi="Cambria" w:cs="Mitra"/>
      <w:color w:val="000000"/>
      <w:lang w:bidi="fa-IR"/>
    </w:rPr>
    <w:tblPr>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rPr>
      <w:jc w:val="center"/>
    </w:trPr>
    <w:tcPr>
      <w:shd w:val="clear" w:color="auto" w:fill="F3F3F3"/>
      <w:vAlign w:val="center"/>
    </w:tcPr>
    <w:tblStylePr w:type="firstRow">
      <w:tblPr/>
      <w:tcPr>
        <w:shd w:val="clear" w:color="auto" w:fill="D9D9D9"/>
      </w:tcPr>
    </w:tblStylePr>
  </w:style>
  <w:style w:type="table" w:customStyle="1" w:styleId="21">
    <w:name w:val="جدول خاكستري2"/>
    <w:basedOn w:val="TableNormal"/>
    <w:rsid w:val="00371D89"/>
    <w:pPr>
      <w:jc w:val="center"/>
    </w:pPr>
    <w:rPr>
      <w:rFonts w:ascii="Cambria" w:hAnsi="Cambria" w:cs="Mitra"/>
      <w:color w:val="000000"/>
      <w:lang w:bidi="fa-IR"/>
    </w:rPr>
    <w:tblPr>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rPr>
      <w:jc w:val="center"/>
    </w:trPr>
    <w:tcPr>
      <w:shd w:val="clear" w:color="auto" w:fill="F3F3F3"/>
      <w:vAlign w:val="center"/>
    </w:tcPr>
    <w:tblStylePr w:type="firstRow">
      <w:tblPr/>
      <w:tcPr>
        <w:shd w:val="clear" w:color="auto" w:fill="D9D9D9"/>
      </w:tcPr>
    </w:tblStylePr>
  </w:style>
  <w:style w:type="paragraph" w:customStyle="1" w:styleId="aff5">
    <w:name w:val="چكيده لاتين"/>
    <w:basedOn w:val="Normal"/>
    <w:rsid w:val="00371D89"/>
    <w:pPr>
      <w:bidi w:val="0"/>
      <w:spacing w:after="160"/>
      <w:jc w:val="left"/>
    </w:pPr>
    <w:rPr>
      <w:rFonts w:ascii="Times New Roman Bold" w:hAnsi="Times New Roman Bold" w:cstheme="minorBidi"/>
      <w:b/>
      <w:bCs/>
      <w:sz w:val="32"/>
      <w:szCs w:val="36"/>
      <w:lang w:bidi="ar-SA"/>
    </w:rPr>
  </w:style>
  <w:style w:type="paragraph" w:customStyle="1" w:styleId="a0">
    <w:name w:val="رابطه"/>
    <w:basedOn w:val="aff"/>
    <w:next w:val="aff"/>
    <w:rsid w:val="00371D89"/>
    <w:pPr>
      <w:numPr>
        <w:numId w:val="20"/>
      </w:numPr>
      <w:tabs>
        <w:tab w:val="center" w:pos="4536"/>
      </w:tabs>
      <w:spacing w:before="120" w:after="120"/>
      <w:ind w:left="420" w:hanging="420"/>
    </w:pPr>
  </w:style>
  <w:style w:type="paragraph" w:customStyle="1" w:styleId="aff6">
    <w:name w:val="زمستان و شكل‌ها"/>
    <w:basedOn w:val="Normal"/>
    <w:rsid w:val="00371D89"/>
    <w:pPr>
      <w:bidi w:val="0"/>
      <w:spacing w:before="60" w:after="160" w:line="259" w:lineRule="auto"/>
      <w:ind w:firstLine="397"/>
      <w:jc w:val="center"/>
    </w:pPr>
    <w:rPr>
      <w:rFonts w:asciiTheme="minorHAnsi" w:hAnsiTheme="minorHAnsi" w:cstheme="minorBidi"/>
      <w:sz w:val="22"/>
      <w:szCs w:val="22"/>
      <w:lang w:bidi="ar-SA"/>
    </w:rPr>
  </w:style>
  <w:style w:type="paragraph" w:customStyle="1" w:styleId="aff7">
    <w:name w:val="زيرِ عنوان"/>
    <w:basedOn w:val="Matn0"/>
    <w:rsid w:val="00371D89"/>
    <w:pPr>
      <w:bidi/>
      <w:jc w:val="center"/>
    </w:pPr>
    <w:rPr>
      <w:rFonts w:cs="B Roya"/>
      <w:b/>
      <w:bCs/>
      <w:color w:val="008000"/>
    </w:rPr>
  </w:style>
  <w:style w:type="paragraph" w:customStyle="1" w:styleId="aff8">
    <w:name w:val="زيرنويس شكل"/>
    <w:basedOn w:val="Normal"/>
    <w:next w:val="aff"/>
    <w:rsid w:val="00371D89"/>
    <w:pPr>
      <w:tabs>
        <w:tab w:val="left" w:pos="72"/>
      </w:tabs>
      <w:overflowPunct w:val="0"/>
      <w:autoSpaceDE w:val="0"/>
      <w:autoSpaceDN w:val="0"/>
      <w:bidi w:val="0"/>
      <w:adjustRightInd w:val="0"/>
      <w:spacing w:before="120" w:after="240"/>
      <w:ind w:left="418" w:hanging="1872"/>
      <w:jc w:val="center"/>
      <w:textAlignment w:val="baseline"/>
    </w:pPr>
    <w:rPr>
      <w:rFonts w:ascii="Times New Roman Bold" w:hAnsi="Times New Roman Bold" w:cstheme="minorBidi"/>
      <w:b/>
      <w:bCs/>
      <w:sz w:val="20"/>
      <w:szCs w:val="24"/>
      <w:lang w:bidi="ar-SA"/>
    </w:rPr>
  </w:style>
  <w:style w:type="table" w:customStyle="1" w:styleId="aff9">
    <w:name w:val="سبز"/>
    <w:basedOn w:val="TableColumns4"/>
    <w:rsid w:val="00371D89"/>
    <w:pPr>
      <w:widowControl/>
      <w:jc w:val="left"/>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66FF66"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tcBorders>
          <w:top w:val="nil"/>
          <w:left w:val="nil"/>
          <w:bottom w:val="nil"/>
          <w:right w:val="nil"/>
          <w:insideH w:val="nil"/>
          <w:insideV w:val="nil"/>
          <w:tl2br w:val="nil"/>
          <w:tr2bl w:val="nil"/>
        </w:tcBorders>
        <w:shd w:val="pct50" w:color="00CC99" w:fill="FFFFFF"/>
      </w:tcPr>
    </w:tblStylePr>
    <w:tblStylePr w:type="band2Vert">
      <w:rPr>
        <w:color w:val="auto"/>
      </w:rPr>
      <w:tblPr/>
      <w:tcPr>
        <w:shd w:val="pct10" w:color="000000" w:fill="FFFFFF"/>
      </w:tcPr>
    </w:tblStylePr>
  </w:style>
  <w:style w:type="paragraph" w:customStyle="1" w:styleId="affa">
    <w:name w:val="متن جداول"/>
    <w:basedOn w:val="Normal"/>
    <w:next w:val="aff"/>
    <w:qFormat/>
    <w:rsid w:val="00371D89"/>
    <w:pPr>
      <w:bidi w:val="0"/>
      <w:spacing w:after="160"/>
      <w:jc w:val="lowKashida"/>
    </w:pPr>
    <w:rPr>
      <w:rFonts w:asciiTheme="minorHAnsi" w:eastAsiaTheme="minorHAnsi" w:hAnsiTheme="minorHAnsi" w:cstheme="minorBidi"/>
      <w:sz w:val="20"/>
      <w:szCs w:val="24"/>
      <w:lang w:bidi="ar-SA"/>
    </w:rPr>
  </w:style>
  <w:style w:type="paragraph" w:customStyle="1" w:styleId="affb">
    <w:name w:val="شکل"/>
    <w:basedOn w:val="affa"/>
    <w:qFormat/>
    <w:rsid w:val="00371D89"/>
    <w:pPr>
      <w:spacing w:before="100" w:beforeAutospacing="1" w:after="240"/>
      <w:jc w:val="center"/>
    </w:pPr>
    <w:rPr>
      <w:noProof/>
    </w:rPr>
  </w:style>
  <w:style w:type="paragraph" w:customStyle="1" w:styleId="affc">
    <w:name w:val="شكل"/>
    <w:basedOn w:val="Normal"/>
    <w:rsid w:val="00371D89"/>
    <w:pPr>
      <w:widowControl w:val="0"/>
      <w:bidi w:val="0"/>
      <w:spacing w:before="120" w:after="160"/>
      <w:jc w:val="center"/>
    </w:pPr>
    <w:rPr>
      <w:rFonts w:asciiTheme="minorHAnsi" w:eastAsiaTheme="minorHAnsi" w:hAnsiTheme="minorHAnsi" w:cs="B Nazanin0"/>
      <w:sz w:val="20"/>
      <w:szCs w:val="24"/>
      <w:lang w:bidi="ar-SA"/>
    </w:rPr>
  </w:style>
  <w:style w:type="paragraph" w:customStyle="1" w:styleId="13">
    <w:name w:val="متن سطح 1"/>
    <w:basedOn w:val="Normal"/>
    <w:link w:val="1Char0"/>
    <w:qFormat/>
    <w:rsid w:val="00371D89"/>
    <w:pPr>
      <w:bidi w:val="0"/>
      <w:spacing w:after="160"/>
      <w:ind w:left="539" w:hanging="227"/>
      <w:jc w:val="left"/>
    </w:pPr>
    <w:rPr>
      <w:rFonts w:asciiTheme="minorHAnsi" w:hAnsiTheme="minorHAnsi" w:cstheme="minorBidi"/>
      <w:sz w:val="28"/>
      <w:szCs w:val="22"/>
      <w:lang w:val="x-none" w:eastAsia="x-none" w:bidi="ar-SA"/>
    </w:rPr>
  </w:style>
  <w:style w:type="character" w:customStyle="1" w:styleId="1Char0">
    <w:name w:val="متن سطح 1 Char"/>
    <w:link w:val="13"/>
    <w:rsid w:val="00371D89"/>
    <w:rPr>
      <w:rFonts w:asciiTheme="minorHAnsi" w:hAnsiTheme="minorHAnsi" w:cstheme="minorBidi"/>
      <w:sz w:val="28"/>
      <w:szCs w:val="22"/>
      <w:lang w:val="x-none" w:eastAsia="x-none"/>
    </w:rPr>
  </w:style>
  <w:style w:type="paragraph" w:customStyle="1" w:styleId="a">
    <w:name w:val="شمااااااااااااره"/>
    <w:basedOn w:val="13"/>
    <w:link w:val="Charf1"/>
    <w:qFormat/>
    <w:rsid w:val="00371D89"/>
    <w:pPr>
      <w:numPr>
        <w:ilvl w:val="1"/>
        <w:numId w:val="21"/>
      </w:numPr>
    </w:pPr>
    <w:rPr>
      <w:rFonts w:cs="B Zar"/>
    </w:rPr>
  </w:style>
  <w:style w:type="character" w:customStyle="1" w:styleId="Charf1">
    <w:name w:val="شمااااااااااااره Char"/>
    <w:link w:val="a"/>
    <w:rsid w:val="00371D89"/>
    <w:rPr>
      <w:rFonts w:asciiTheme="minorHAnsi" w:hAnsiTheme="minorHAnsi" w:cs="B Zar"/>
      <w:sz w:val="28"/>
      <w:szCs w:val="22"/>
      <w:lang w:val="x-none" w:eastAsia="x-none"/>
    </w:rPr>
  </w:style>
  <w:style w:type="paragraph" w:customStyle="1" w:styleId="affd">
    <w:name w:val="شماره صفحه"/>
    <w:basedOn w:val="Normal"/>
    <w:link w:val="Charf2"/>
    <w:rsid w:val="00371D89"/>
    <w:pPr>
      <w:keepNext/>
      <w:tabs>
        <w:tab w:val="right" w:leader="dot" w:pos="9062"/>
      </w:tabs>
      <w:bidi w:val="0"/>
      <w:spacing w:before="120" w:after="120"/>
      <w:ind w:right="-539"/>
      <w:jc w:val="right"/>
      <w:outlineLvl w:val="1"/>
    </w:pPr>
    <w:rPr>
      <w:rFonts w:asciiTheme="minorHAnsi" w:eastAsia="MS Mincho" w:hAnsiTheme="minorHAnsi" w:cstheme="minorBidi"/>
      <w:b/>
      <w:bCs/>
      <w:noProof/>
      <w:sz w:val="22"/>
      <w:szCs w:val="26"/>
      <w:u w:val="single"/>
      <w:lang w:bidi="ar-SA"/>
    </w:rPr>
  </w:style>
  <w:style w:type="character" w:customStyle="1" w:styleId="Charf2">
    <w:name w:val="شماره صفحه Char"/>
    <w:link w:val="affd"/>
    <w:rsid w:val="00371D89"/>
    <w:rPr>
      <w:rFonts w:asciiTheme="minorHAnsi" w:eastAsia="MS Mincho" w:hAnsiTheme="minorHAnsi" w:cstheme="minorBidi"/>
      <w:b/>
      <w:bCs/>
      <w:noProof/>
      <w:sz w:val="22"/>
      <w:szCs w:val="26"/>
      <w:u w:val="single"/>
    </w:rPr>
  </w:style>
  <w:style w:type="character" w:customStyle="1" w:styleId="affe">
    <w:name w:val="عدد پاورقي داخل متن"/>
    <w:rsid w:val="00371D89"/>
    <w:rPr>
      <w:rFonts w:ascii="B Lotus" w:hAnsi="B Lotus" w:cs="B Nazanin"/>
      <w:sz w:val="28"/>
      <w:szCs w:val="20"/>
      <w:vertAlign w:val="superscript"/>
    </w:rPr>
  </w:style>
  <w:style w:type="paragraph" w:customStyle="1" w:styleId="afff">
    <w:name w:val="عناوين اوليه بدون شماره"/>
    <w:basedOn w:val="Normal"/>
    <w:next w:val="Normal"/>
    <w:rsid w:val="00371D89"/>
    <w:pPr>
      <w:bidi w:val="0"/>
      <w:spacing w:before="240" w:after="120"/>
      <w:jc w:val="left"/>
    </w:pPr>
    <w:rPr>
      <w:rFonts w:ascii="B Nazanin" w:eastAsiaTheme="minorHAnsi" w:hAnsi="B Nazanin" w:cstheme="minorBidi"/>
      <w:b/>
      <w:bCs/>
      <w:sz w:val="28"/>
      <w:szCs w:val="32"/>
      <w:lang w:bidi="ar-SA"/>
    </w:rPr>
  </w:style>
  <w:style w:type="paragraph" w:customStyle="1" w:styleId="14">
    <w:name w:val="عنوان سطح 1"/>
    <w:basedOn w:val="Heading10"/>
    <w:next w:val="aff"/>
    <w:link w:val="1Char1"/>
    <w:qFormat/>
    <w:rsid w:val="00371D89"/>
    <w:pPr>
      <w:numPr>
        <w:numId w:val="0"/>
      </w:numPr>
      <w:bidi w:val="0"/>
      <w:spacing w:after="120"/>
      <w:ind w:left="-603" w:hanging="567"/>
      <w:jc w:val="left"/>
    </w:pPr>
    <w:rPr>
      <w:rFonts w:ascii="Times New Roman" w:eastAsia="MS Mincho" w:hAnsi="Times New Roman" w:cs="B Nazanin"/>
      <w:sz w:val="28"/>
      <w:lang w:val="x-none" w:eastAsia="ja-JP" w:bidi="ar-SA"/>
    </w:rPr>
  </w:style>
  <w:style w:type="character" w:customStyle="1" w:styleId="1Char1">
    <w:name w:val="عنوان سطح 1 Char"/>
    <w:link w:val="14"/>
    <w:rsid w:val="00371D89"/>
    <w:rPr>
      <w:rFonts w:eastAsia="MS Mincho" w:cs="B Nazanin"/>
      <w:b/>
      <w:bCs/>
      <w:kern w:val="32"/>
      <w:sz w:val="28"/>
      <w:szCs w:val="32"/>
      <w:lang w:val="x-none" w:eastAsia="ja-JP"/>
    </w:rPr>
  </w:style>
  <w:style w:type="character" w:customStyle="1" w:styleId="2CharChar">
    <w:name w:val="عنوان سطح 2 Char Char"/>
    <w:rsid w:val="00371D89"/>
    <w:rPr>
      <w:rFonts w:eastAsia="MS Mincho" w:cs="B Zar"/>
      <w:b/>
      <w:bCs/>
      <w:kern w:val="32"/>
      <w:sz w:val="24"/>
      <w:szCs w:val="26"/>
      <w:lang w:val="x-none" w:eastAsia="ja-JP"/>
    </w:rPr>
  </w:style>
  <w:style w:type="character" w:customStyle="1" w:styleId="3CharChar">
    <w:name w:val="عنوان سطح 3 Char Char"/>
    <w:basedOn w:val="2Char0"/>
    <w:rsid w:val="00371D89"/>
    <w:rPr>
      <w:rFonts w:ascii="Times New Roman Bold" w:eastAsia="MS Mincho" w:hAnsi="Times New Roman Bold" w:cs="B Nazanin"/>
      <w:b/>
      <w:bCs/>
      <w:spacing w:val="-10"/>
      <w:kern w:val="32"/>
      <w:sz w:val="24"/>
      <w:szCs w:val="28"/>
      <w:lang w:val="x-none" w:eastAsia="ja-JP" w:bidi="ar-SA"/>
    </w:rPr>
  </w:style>
  <w:style w:type="paragraph" w:customStyle="1" w:styleId="40">
    <w:name w:val="عنوان سطح 4"/>
    <w:basedOn w:val="30"/>
    <w:next w:val="aff"/>
    <w:rsid w:val="00371D89"/>
    <w:pPr>
      <w:keepNext/>
      <w:numPr>
        <w:numId w:val="0"/>
      </w:numPr>
      <w:bidi w:val="0"/>
      <w:spacing w:after="120" w:line="240" w:lineRule="auto"/>
      <w:ind w:left="-36" w:hanging="850"/>
      <w:jc w:val="left"/>
      <w:outlineLvl w:val="0"/>
    </w:pPr>
    <w:rPr>
      <w:rFonts w:ascii="Times New Roman Bold" w:eastAsia="MS Mincho" w:hAnsi="Times New Roman Bold" w:cs="B Nazanin"/>
      <w:kern w:val="32"/>
      <w:szCs w:val="28"/>
      <w:lang w:val="x-none" w:eastAsia="ja-JP" w:bidi="ar-SA"/>
      <w14:shadow w14:blurRad="0" w14:dist="0" w14:dir="0" w14:sx="0" w14:sy="0" w14:kx="0" w14:ky="0" w14:algn="none">
        <w14:srgbClr w14:val="000000"/>
      </w14:shadow>
    </w:rPr>
  </w:style>
  <w:style w:type="paragraph" w:customStyle="1" w:styleId="32">
    <w:name w:val="عنوان سطح32"/>
    <w:basedOn w:val="2"/>
    <w:qFormat/>
    <w:rsid w:val="00371D89"/>
    <w:pPr>
      <w:numPr>
        <w:ilvl w:val="2"/>
        <w:numId w:val="22"/>
      </w:numPr>
      <w:bidi w:val="0"/>
      <w:spacing w:before="240" w:after="120"/>
      <w:jc w:val="left"/>
      <w:outlineLvl w:val="0"/>
    </w:pPr>
    <w:rPr>
      <w:rFonts w:ascii="Times New Roman Bold" w:eastAsia="MS Mincho" w:hAnsi="Times New Roman Bold" w:cs="B Nazanin"/>
      <w:spacing w:val="0"/>
      <w:kern w:val="32"/>
      <w:sz w:val="24"/>
      <w:szCs w:val="28"/>
      <w:lang w:val="x-none" w:eastAsia="ja-JP" w:bidi="ar-SA"/>
    </w:rPr>
  </w:style>
  <w:style w:type="paragraph" w:customStyle="1" w:styleId="afff0">
    <w:name w:val="عنوان سند"/>
    <w:basedOn w:val="Normal"/>
    <w:rsid w:val="00371D89"/>
    <w:pPr>
      <w:bidi w:val="0"/>
      <w:spacing w:after="160"/>
      <w:jc w:val="center"/>
    </w:pPr>
    <w:rPr>
      <w:rFonts w:ascii="Times New Roman Bold" w:eastAsiaTheme="minorHAnsi" w:hAnsi="Times New Roman Bold" w:cstheme="minorBidi"/>
      <w:b/>
      <w:bCs/>
      <w:sz w:val="36"/>
      <w:szCs w:val="40"/>
      <w:lang w:bidi="ar-SA"/>
    </w:rPr>
  </w:style>
  <w:style w:type="paragraph" w:customStyle="1" w:styleId="afff1">
    <w:name w:val="عنوان فصل"/>
    <w:basedOn w:val="Heading10"/>
    <w:qFormat/>
    <w:rsid w:val="00371D89"/>
    <w:pPr>
      <w:keepNext w:val="0"/>
      <w:widowControl w:val="0"/>
      <w:numPr>
        <w:numId w:val="0"/>
      </w:numPr>
      <w:kinsoku w:val="0"/>
      <w:overflowPunct w:val="0"/>
      <w:autoSpaceDE w:val="0"/>
      <w:autoSpaceDN w:val="0"/>
      <w:bidi w:val="0"/>
      <w:spacing w:before="2800" w:after="1600"/>
      <w:ind w:left="5746" w:hanging="360"/>
      <w:jc w:val="center"/>
    </w:pPr>
    <w:rPr>
      <w:rFonts w:ascii="Times New Roman Bold" w:eastAsia="MS Mincho" w:hAnsi="Times New Roman Bold" w:cs="B Titr"/>
      <w:bCs w:val="0"/>
      <w:sz w:val="44"/>
      <w:szCs w:val="48"/>
      <w:lang w:val="x-none" w:eastAsia="ja-JP" w:bidi="ar-SA"/>
    </w:rPr>
  </w:style>
  <w:style w:type="paragraph" w:customStyle="1" w:styleId="afff2">
    <w:name w:val="فهرست"/>
    <w:basedOn w:val="TOC1"/>
    <w:qFormat/>
    <w:rsid w:val="00371D89"/>
    <w:pPr>
      <w:tabs>
        <w:tab w:val="right" w:leader="dot" w:pos="9061"/>
      </w:tabs>
      <w:bidi w:val="0"/>
      <w:spacing w:after="160"/>
      <w:jc w:val="left"/>
    </w:pPr>
    <w:rPr>
      <w:rFonts w:ascii="Times New Roman Bold" w:eastAsiaTheme="minorHAnsi" w:hAnsi="Times New Roman Bold" w:cstheme="minorBidi"/>
      <w:bCs/>
      <w:noProof/>
      <w:sz w:val="22"/>
      <w:szCs w:val="22"/>
      <w:lang w:bidi="ar-SA"/>
    </w:rPr>
  </w:style>
  <w:style w:type="paragraph" w:customStyle="1" w:styleId="afff3">
    <w:name w:val="فهرست ها"/>
    <w:basedOn w:val="Normal"/>
    <w:next w:val="aff"/>
    <w:rsid w:val="00371D89"/>
    <w:pPr>
      <w:bidi w:val="0"/>
      <w:spacing w:before="240" w:after="240"/>
      <w:jc w:val="center"/>
    </w:pPr>
    <w:rPr>
      <w:rFonts w:ascii="Times New Roman Bold" w:eastAsiaTheme="minorHAnsi" w:hAnsi="Times New Roman Bold" w:cstheme="minorBidi"/>
      <w:bCs/>
      <w:sz w:val="32"/>
      <w:szCs w:val="36"/>
      <w:lang w:bidi="ar-SA"/>
    </w:rPr>
  </w:style>
  <w:style w:type="paragraph" w:customStyle="1" w:styleId="afff4">
    <w:name w:val="كد پروژه"/>
    <w:basedOn w:val="Normal"/>
    <w:rsid w:val="00371D89"/>
    <w:pPr>
      <w:bidi w:val="0"/>
      <w:spacing w:before="240" w:after="120" w:line="259" w:lineRule="auto"/>
      <w:jc w:val="center"/>
    </w:pPr>
    <w:rPr>
      <w:rFonts w:asciiTheme="minorHAnsi" w:eastAsiaTheme="minorHAnsi" w:hAnsiTheme="minorHAnsi" w:cstheme="minorBidi"/>
      <w:sz w:val="22"/>
      <w:szCs w:val="22"/>
      <w:lang w:bidi="ar-SA"/>
    </w:rPr>
  </w:style>
  <w:style w:type="paragraph" w:customStyle="1" w:styleId="afff5">
    <w:name w:val="متن"/>
    <w:basedOn w:val="Normal"/>
    <w:qFormat/>
    <w:rsid w:val="00371D89"/>
    <w:pPr>
      <w:bidi w:val="0"/>
      <w:spacing w:after="160"/>
      <w:ind w:left="-409"/>
      <w:jc w:val="left"/>
    </w:pPr>
    <w:rPr>
      <w:rFonts w:asciiTheme="minorHAnsi" w:hAnsiTheme="minorHAnsi" w:cstheme="minorBidi"/>
      <w:sz w:val="20"/>
      <w:szCs w:val="24"/>
      <w:lang w:bidi="ar-SA"/>
    </w:rPr>
  </w:style>
  <w:style w:type="paragraph" w:customStyle="1" w:styleId="a3">
    <w:name w:val="متن بولت خط تیره"/>
    <w:basedOn w:val="Normal"/>
    <w:qFormat/>
    <w:rsid w:val="00371D89"/>
    <w:pPr>
      <w:numPr>
        <w:numId w:val="23"/>
      </w:numPr>
      <w:bidi w:val="0"/>
      <w:spacing w:after="160"/>
      <w:ind w:right="170"/>
      <w:jc w:val="left"/>
    </w:pPr>
    <w:rPr>
      <w:rFonts w:ascii="Times New Roman Bold" w:hAnsi="Times New Roman Bold" w:cs="B Zar"/>
      <w:color w:val="000000"/>
      <w:sz w:val="28"/>
      <w:szCs w:val="22"/>
      <w:lang w:bidi="ar-SA"/>
    </w:rPr>
  </w:style>
  <w:style w:type="paragraph" w:customStyle="1" w:styleId="a4">
    <w:name w:val="متن بولت دایره"/>
    <w:basedOn w:val="Normal"/>
    <w:qFormat/>
    <w:rsid w:val="00371D89"/>
    <w:pPr>
      <w:numPr>
        <w:numId w:val="24"/>
      </w:numPr>
      <w:bidi w:val="0"/>
      <w:spacing w:after="160"/>
      <w:ind w:right="170"/>
      <w:jc w:val="left"/>
    </w:pPr>
    <w:rPr>
      <w:rFonts w:ascii="Times New Roman Bold" w:hAnsi="Times New Roman Bold" w:cs="B Zar"/>
      <w:color w:val="000000"/>
      <w:sz w:val="28"/>
      <w:szCs w:val="22"/>
      <w:lang w:bidi="ar-SA"/>
    </w:rPr>
  </w:style>
  <w:style w:type="paragraph" w:customStyle="1" w:styleId="afff6">
    <w:name w:val="متن جدول"/>
    <w:basedOn w:val="Normal"/>
    <w:link w:val="CharChar"/>
    <w:rsid w:val="00371D89"/>
    <w:pPr>
      <w:autoSpaceDE w:val="0"/>
      <w:autoSpaceDN w:val="0"/>
      <w:bidi w:val="0"/>
      <w:adjustRightInd w:val="0"/>
      <w:spacing w:after="160"/>
      <w:jc w:val="center"/>
    </w:pPr>
    <w:rPr>
      <w:rFonts w:asciiTheme="minorHAnsi" w:hAnsiTheme="minorHAnsi" w:cstheme="minorBidi"/>
      <w:sz w:val="20"/>
      <w:szCs w:val="24"/>
      <w:lang w:bidi="ar-SA"/>
    </w:rPr>
  </w:style>
  <w:style w:type="character" w:customStyle="1" w:styleId="CharChar">
    <w:name w:val="متن جدول Char Char"/>
    <w:link w:val="afff6"/>
    <w:rsid w:val="00371D89"/>
    <w:rPr>
      <w:rFonts w:asciiTheme="minorHAnsi" w:hAnsiTheme="minorHAnsi" w:cstheme="minorBidi"/>
      <w:szCs w:val="24"/>
    </w:rPr>
  </w:style>
  <w:style w:type="paragraph" w:customStyle="1" w:styleId="22">
    <w:name w:val="متن سطح 2"/>
    <w:basedOn w:val="Normal"/>
    <w:link w:val="2Char1"/>
    <w:qFormat/>
    <w:rsid w:val="00371D89"/>
    <w:pPr>
      <w:bidi w:val="0"/>
      <w:spacing w:after="160"/>
      <w:ind w:left="794"/>
      <w:jc w:val="left"/>
    </w:pPr>
    <w:rPr>
      <w:rFonts w:asciiTheme="minorHAnsi" w:hAnsiTheme="minorHAnsi" w:cs="B Zar"/>
      <w:sz w:val="28"/>
      <w:szCs w:val="22"/>
      <w:lang w:val="x-none" w:eastAsia="x-none" w:bidi="ar-SA"/>
    </w:rPr>
  </w:style>
  <w:style w:type="character" w:customStyle="1" w:styleId="2Char1">
    <w:name w:val="متن سطح 2 Char"/>
    <w:link w:val="22"/>
    <w:rsid w:val="00371D89"/>
    <w:rPr>
      <w:rFonts w:asciiTheme="minorHAnsi" w:hAnsiTheme="minorHAnsi" w:cs="B Zar"/>
      <w:sz w:val="28"/>
      <w:szCs w:val="22"/>
      <w:lang w:val="x-none" w:eastAsia="x-none"/>
    </w:rPr>
  </w:style>
  <w:style w:type="paragraph" w:customStyle="1" w:styleId="afff7">
    <w:name w:val="متن شماره دار"/>
    <w:qFormat/>
    <w:rsid w:val="00371D89"/>
    <w:pPr>
      <w:jc w:val="both"/>
    </w:pPr>
    <w:rPr>
      <w:rFonts w:ascii="Calibri" w:hAnsi="Calibri" w:cs="B Zar"/>
      <w:sz w:val="28"/>
      <w:szCs w:val="28"/>
      <w:lang w:bidi="fa-IR"/>
    </w:rPr>
  </w:style>
  <w:style w:type="paragraph" w:customStyle="1" w:styleId="afff8">
    <w:name w:val="محتویات جداول"/>
    <w:basedOn w:val="Normal"/>
    <w:link w:val="CharChar0"/>
    <w:rsid w:val="00371D89"/>
    <w:pPr>
      <w:bidi w:val="0"/>
      <w:spacing w:before="60" w:after="160" w:line="259" w:lineRule="auto"/>
      <w:jc w:val="lowKashida"/>
    </w:pPr>
    <w:rPr>
      <w:rFonts w:asciiTheme="minorHAnsi" w:hAnsiTheme="minorHAnsi" w:cs="Nazanin"/>
      <w:sz w:val="18"/>
      <w:szCs w:val="22"/>
      <w:lang w:bidi="ar-SA"/>
    </w:rPr>
  </w:style>
  <w:style w:type="character" w:customStyle="1" w:styleId="CharChar0">
    <w:name w:val="محتویات جداول Char Char"/>
    <w:link w:val="afff8"/>
    <w:rsid w:val="00371D89"/>
    <w:rPr>
      <w:rFonts w:asciiTheme="minorHAnsi" w:hAnsiTheme="minorHAnsi" w:cs="Nazanin"/>
      <w:sz w:val="18"/>
      <w:szCs w:val="22"/>
    </w:rPr>
  </w:style>
  <w:style w:type="paragraph" w:customStyle="1" w:styleId="afff9">
    <w:name w:val="محتویات جدول علامت‌ها"/>
    <w:basedOn w:val="Normal"/>
    <w:rsid w:val="00371D89"/>
    <w:pPr>
      <w:bidi w:val="0"/>
      <w:spacing w:before="60" w:after="160" w:line="259" w:lineRule="auto"/>
      <w:jc w:val="lowKashida"/>
    </w:pPr>
    <w:rPr>
      <w:rFonts w:asciiTheme="minorHAnsi" w:hAnsiTheme="minorHAnsi" w:cs="Nazanin"/>
      <w:sz w:val="22"/>
      <w:szCs w:val="24"/>
      <w:lang w:bidi="ar-SA"/>
    </w:rPr>
  </w:style>
  <w:style w:type="paragraph" w:customStyle="1" w:styleId="afffa">
    <w:name w:val="مراجع"/>
    <w:basedOn w:val="Heading10"/>
    <w:next w:val="References"/>
    <w:rsid w:val="00371D89"/>
    <w:pPr>
      <w:numPr>
        <w:numId w:val="0"/>
      </w:numPr>
      <w:bidi w:val="0"/>
      <w:spacing w:after="120"/>
      <w:jc w:val="left"/>
    </w:pPr>
    <w:rPr>
      <w:rFonts w:ascii="Times New Roman Bold" w:eastAsia="MS Mincho" w:hAnsi="Times New Roman Bold" w:cs="B Nazanin"/>
      <w:sz w:val="28"/>
      <w:lang w:val="x-none" w:eastAsia="ja-JP" w:bidi="ar-SA"/>
    </w:rPr>
  </w:style>
  <w:style w:type="paragraph" w:customStyle="1" w:styleId="afffb">
    <w:name w:val="مستخرج از پروژه"/>
    <w:basedOn w:val="afff4"/>
    <w:rsid w:val="00371D89"/>
  </w:style>
  <w:style w:type="paragraph" w:customStyle="1" w:styleId="afffc">
    <w:name w:val="مقدمه"/>
    <w:basedOn w:val="aff"/>
    <w:next w:val="aff"/>
    <w:rsid w:val="00371D89"/>
    <w:pPr>
      <w:spacing w:before="240"/>
      <w:ind w:firstLine="0"/>
    </w:pPr>
    <w:rPr>
      <w:b/>
      <w:bCs/>
      <w:sz w:val="28"/>
      <w:szCs w:val="32"/>
    </w:rPr>
  </w:style>
  <w:style w:type="numbering" w:customStyle="1" w:styleId="a2">
    <w:name w:val="موردي"/>
    <w:basedOn w:val="NoList"/>
    <w:rsid w:val="00371D89"/>
    <w:pPr>
      <w:numPr>
        <w:numId w:val="25"/>
      </w:numPr>
    </w:pPr>
  </w:style>
  <w:style w:type="paragraph" w:customStyle="1" w:styleId="afffd">
    <w:name w:val="نوع سند"/>
    <w:basedOn w:val="Normal"/>
    <w:rsid w:val="00371D89"/>
    <w:pPr>
      <w:bidi w:val="0"/>
      <w:spacing w:before="240" w:after="120" w:line="259" w:lineRule="auto"/>
      <w:jc w:val="center"/>
    </w:pPr>
    <w:rPr>
      <w:rFonts w:asciiTheme="minorHAnsi" w:eastAsiaTheme="minorHAnsi" w:hAnsiTheme="minorHAnsi" w:cstheme="minorBidi"/>
      <w:sz w:val="28"/>
      <w:szCs w:val="32"/>
      <w:lang w:bidi="ar-SA"/>
    </w:rPr>
  </w:style>
  <w:style w:type="paragraph" w:customStyle="1" w:styleId="afffe">
    <w:name w:val="نام گروه"/>
    <w:basedOn w:val="afffd"/>
    <w:rsid w:val="00371D89"/>
    <w:rPr>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annotation text" w:uiPriority="0"/>
    <w:lsdException w:name="footer" w:uiPriority="0"/>
    <w:lsdException w:name="index heading" w:uiPriority="0"/>
    <w:lsdException w:name="caption" w:uiPriority="35" w:qFormat="1"/>
    <w:lsdException w:name="footnote reference" w:uiPriority="0" w:qFormat="1"/>
    <w:lsdException w:name="line number" w:uiPriority="0"/>
    <w:lsdException w:name="page number"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5"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Typewriter" w:uiPriority="0"/>
    <w:lsdException w:name="Outline List 1" w:uiPriority="0"/>
    <w:lsdException w:name="Outline List 2" w:uiPriority="0"/>
    <w:lsdException w:name="Outline List 3" w:uiPriority="0"/>
    <w:lsdException w:name="Table Columns 4" w:uiPriority="0"/>
    <w:lsdException w:name="Table 3D effects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52112"/>
    <w:pPr>
      <w:bidi/>
      <w:jc w:val="both"/>
    </w:pPr>
    <w:rPr>
      <w:rFonts w:cs="B Lotus"/>
      <w:sz w:val="24"/>
      <w:szCs w:val="28"/>
      <w:lang w:bidi="fa-IR"/>
    </w:rPr>
  </w:style>
  <w:style w:type="paragraph" w:styleId="Heading10">
    <w:name w:val="heading 1"/>
    <w:aliases w:val="تیتر 1"/>
    <w:basedOn w:val="Normal"/>
    <w:next w:val="Normal"/>
    <w:link w:val="Heading1Char"/>
    <w:qFormat/>
    <w:rsid w:val="00E967D4"/>
    <w:pPr>
      <w:keepNext/>
      <w:numPr>
        <w:numId w:val="14"/>
      </w:numPr>
      <w:spacing w:before="240" w:after="60"/>
      <w:outlineLvl w:val="0"/>
    </w:pPr>
    <w:rPr>
      <w:rFonts w:ascii="Arial" w:hAnsi="Arial" w:cs="Arial"/>
      <w:b/>
      <w:bCs/>
      <w:kern w:val="32"/>
      <w:sz w:val="32"/>
      <w:szCs w:val="32"/>
    </w:rPr>
  </w:style>
  <w:style w:type="paragraph" w:styleId="Heading2">
    <w:name w:val="heading 2"/>
    <w:aliases w:val="تیتر 1-1"/>
    <w:basedOn w:val="Normal"/>
    <w:next w:val="Normal"/>
    <w:link w:val="Heading2Char"/>
    <w:uiPriority w:val="9"/>
    <w:unhideWhenUsed/>
    <w:qFormat/>
    <w:rsid w:val="005C0A17"/>
    <w:pPr>
      <w:keepNext/>
      <w:numPr>
        <w:ilvl w:val="1"/>
        <w:numId w:val="14"/>
      </w:numPr>
      <w:spacing w:before="240" w:after="60"/>
      <w:outlineLvl w:val="1"/>
    </w:pPr>
    <w:rPr>
      <w:rFonts w:ascii="Cambria" w:hAnsi="Cambria" w:cs="Times New Roman"/>
      <w:b/>
      <w:bCs/>
      <w:i/>
      <w:iCs/>
      <w:sz w:val="28"/>
    </w:rPr>
  </w:style>
  <w:style w:type="paragraph" w:styleId="Heading3">
    <w:name w:val="heading 3"/>
    <w:aliases w:val="تیتر 1-1-1,Heading 3-CEICT,header 2 farsi,Überschrift 3 Char,a3,Level 1 - 1,Minor,orderpara2,orderpara2 Char Char,Heading 3 Char Char Char,Heading 3 Char Char, Char1 Char Char,Heading 31, Char1 Char1"/>
    <w:basedOn w:val="Normal"/>
    <w:next w:val="Normal"/>
    <w:link w:val="Heading3Char"/>
    <w:unhideWhenUsed/>
    <w:qFormat/>
    <w:rsid w:val="005C0A17"/>
    <w:pPr>
      <w:keepNext/>
      <w:numPr>
        <w:ilvl w:val="2"/>
        <w:numId w:val="14"/>
      </w:numPr>
      <w:spacing w:before="240" w:after="60"/>
      <w:outlineLvl w:val="2"/>
    </w:pPr>
    <w:rPr>
      <w:rFonts w:ascii="Cambria" w:hAnsi="Cambria" w:cs="Times New Roman"/>
      <w:b/>
      <w:bCs/>
      <w:sz w:val="26"/>
      <w:szCs w:val="26"/>
    </w:rPr>
  </w:style>
  <w:style w:type="paragraph" w:styleId="Heading4">
    <w:name w:val="heading 4"/>
    <w:aliases w:val="تیتر 1-1-1-1"/>
    <w:basedOn w:val="Normal"/>
    <w:next w:val="Normal"/>
    <w:link w:val="Heading4Char"/>
    <w:autoRedefine/>
    <w:unhideWhenUsed/>
    <w:qFormat/>
    <w:rsid w:val="009E2838"/>
    <w:pPr>
      <w:keepNext/>
      <w:keepLines/>
      <w:numPr>
        <w:ilvl w:val="3"/>
        <w:numId w:val="14"/>
      </w:numPr>
      <w:tabs>
        <w:tab w:val="right" w:pos="2515"/>
      </w:tabs>
      <w:spacing w:before="120" w:after="120" w:line="276" w:lineRule="auto"/>
      <w:jc w:val="lowKashida"/>
      <w:outlineLvl w:val="3"/>
    </w:pPr>
    <w:rPr>
      <w:rFonts w:ascii="Calibri" w:hAnsi="Calibri" w:cs="B Mitra"/>
      <w:b/>
      <w:bCs/>
      <w:sz w:val="22"/>
      <w:szCs w:val="26"/>
      <w:lang w:val="en-GB"/>
    </w:rPr>
  </w:style>
  <w:style w:type="paragraph" w:styleId="Heading5">
    <w:name w:val="heading 5"/>
    <w:aliases w:val="تیتر 1-1-1-1-1,Heading 5 Char Char Char,Heading 5 Char Char"/>
    <w:basedOn w:val="Normal"/>
    <w:next w:val="Normal"/>
    <w:link w:val="Heading5Char"/>
    <w:unhideWhenUsed/>
    <w:qFormat/>
    <w:rsid w:val="009E2838"/>
    <w:pPr>
      <w:keepNext/>
      <w:keepLines/>
      <w:numPr>
        <w:ilvl w:val="4"/>
        <w:numId w:val="14"/>
      </w:numPr>
      <w:spacing w:before="200" w:after="120" w:line="276" w:lineRule="auto"/>
      <w:jc w:val="lowKashida"/>
      <w:outlineLvl w:val="4"/>
    </w:pPr>
    <w:rPr>
      <w:rFonts w:asciiTheme="minorHAnsi" w:hAnsiTheme="minorHAnsi" w:cs="B Mitra"/>
      <w:b/>
      <w:bCs/>
      <w:color w:val="000000" w:themeColor="text1"/>
      <w:sz w:val="22"/>
      <w:lang w:val="en-GB" w:bidi="ar-SA"/>
    </w:rPr>
  </w:style>
  <w:style w:type="paragraph" w:styleId="Heading6">
    <w:name w:val="heading 6"/>
    <w:basedOn w:val="Normal"/>
    <w:next w:val="Normal"/>
    <w:link w:val="Heading6Char"/>
    <w:qFormat/>
    <w:rsid w:val="009E2838"/>
    <w:pPr>
      <w:numPr>
        <w:ilvl w:val="5"/>
        <w:numId w:val="14"/>
      </w:numPr>
      <w:spacing w:before="240" w:after="120" w:line="276" w:lineRule="auto"/>
      <w:jc w:val="lowKashida"/>
      <w:outlineLvl w:val="5"/>
    </w:pPr>
    <w:rPr>
      <w:rFonts w:asciiTheme="minorHAnsi" w:hAnsiTheme="minorHAnsi" w:cs="Mitra"/>
      <w:b/>
      <w:bCs/>
      <w:sz w:val="22"/>
      <w:szCs w:val="22"/>
      <w:lang w:val="en-GB"/>
    </w:rPr>
  </w:style>
  <w:style w:type="paragraph" w:styleId="Heading7">
    <w:name w:val="heading 7"/>
    <w:basedOn w:val="Normal"/>
    <w:next w:val="Normal"/>
    <w:link w:val="Heading7Char"/>
    <w:qFormat/>
    <w:rsid w:val="009E2838"/>
    <w:pPr>
      <w:numPr>
        <w:ilvl w:val="6"/>
        <w:numId w:val="14"/>
      </w:numPr>
      <w:spacing w:before="240" w:after="60" w:line="276" w:lineRule="auto"/>
      <w:jc w:val="lowKashida"/>
      <w:outlineLvl w:val="6"/>
    </w:pPr>
    <w:rPr>
      <w:rFonts w:asciiTheme="minorHAnsi" w:hAnsiTheme="minorHAnsi" w:cs="Mitra"/>
      <w:sz w:val="20"/>
      <w:lang w:val="en-GB"/>
    </w:rPr>
  </w:style>
  <w:style w:type="paragraph" w:styleId="Heading8">
    <w:name w:val="heading 8"/>
    <w:aliases w:val="Heading 8 Char Char Char Char Char,Heading 8 Char Char Char Char Char Char"/>
    <w:basedOn w:val="Normal"/>
    <w:next w:val="Normal"/>
    <w:link w:val="Heading8Char"/>
    <w:qFormat/>
    <w:rsid w:val="009E2838"/>
    <w:pPr>
      <w:numPr>
        <w:ilvl w:val="7"/>
        <w:numId w:val="14"/>
      </w:numPr>
      <w:spacing w:before="240" w:after="60" w:line="276" w:lineRule="auto"/>
      <w:jc w:val="lowKashida"/>
      <w:outlineLvl w:val="7"/>
    </w:pPr>
    <w:rPr>
      <w:rFonts w:asciiTheme="minorHAnsi" w:hAnsiTheme="minorHAnsi" w:cs="Mitra"/>
      <w:i/>
      <w:iCs/>
      <w:sz w:val="20"/>
      <w:lang w:val="en-GB"/>
    </w:rPr>
  </w:style>
  <w:style w:type="paragraph" w:styleId="Heading9">
    <w:name w:val="heading 9"/>
    <w:aliases w:val="Heading 9 Char Char Char Char Char Char,Heading 9 Char Char Char Char Char Char Char"/>
    <w:basedOn w:val="Normal"/>
    <w:next w:val="Normal"/>
    <w:link w:val="Heading9Char"/>
    <w:qFormat/>
    <w:rsid w:val="009E2838"/>
    <w:pPr>
      <w:numPr>
        <w:ilvl w:val="8"/>
        <w:numId w:val="14"/>
      </w:numPr>
      <w:spacing w:before="240" w:after="60" w:line="276" w:lineRule="auto"/>
      <w:jc w:val="lowKashida"/>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تیتر 1-1 Char"/>
    <w:link w:val="Heading2"/>
    <w:uiPriority w:val="9"/>
    <w:rsid w:val="005C0A17"/>
    <w:rPr>
      <w:rFonts w:ascii="Cambria" w:hAnsi="Cambria"/>
      <w:b/>
      <w:bCs/>
      <w:i/>
      <w:iCs/>
      <w:sz w:val="28"/>
      <w:szCs w:val="28"/>
      <w:lang w:bidi="fa-IR"/>
    </w:rPr>
  </w:style>
  <w:style w:type="character" w:customStyle="1" w:styleId="Heading3Char">
    <w:name w:val="Heading 3 Char"/>
    <w:aliases w:val="تیتر 1-1-1 Char,Heading 3-CEICT Char,header 2 farsi Char,Überschrift 3 Char Char,a3 Char,Level 1 - 1 Char,Minor Char,orderpara2 Char,orderpara2 Char Char Char,Heading 3 Char Char Char Char,Heading 3 Char Char Char1, Char1 Char Char Char"/>
    <w:link w:val="Heading3"/>
    <w:rsid w:val="005C0A17"/>
    <w:rPr>
      <w:rFonts w:ascii="Cambria" w:hAnsi="Cambria"/>
      <w:b/>
      <w:bCs/>
      <w:sz w:val="26"/>
      <w:szCs w:val="26"/>
      <w:lang w:bidi="fa-IR"/>
    </w:rPr>
  </w:style>
  <w:style w:type="paragraph" w:customStyle="1" w:styleId="a5">
    <w:name w:val="بسمه"/>
    <w:basedOn w:val="Normal"/>
    <w:rsid w:val="0049798E"/>
    <w:pPr>
      <w:jc w:val="center"/>
    </w:pPr>
    <w:rPr>
      <w:rFonts w:cs="B Sepideh"/>
      <w:bCs/>
      <w:szCs w:val="22"/>
    </w:rPr>
  </w:style>
  <w:style w:type="paragraph" w:styleId="Title">
    <w:name w:val="Title"/>
    <w:basedOn w:val="Normal"/>
    <w:link w:val="TitleChar"/>
    <w:uiPriority w:val="10"/>
    <w:qFormat/>
    <w:rsid w:val="00B52112"/>
    <w:pPr>
      <w:spacing w:before="240" w:after="60"/>
      <w:jc w:val="center"/>
      <w:outlineLvl w:val="0"/>
    </w:pPr>
    <w:rPr>
      <w:rFonts w:ascii="Arial" w:hAnsi="Arial" w:cs="B Elham"/>
      <w:b/>
      <w:bCs/>
      <w:kern w:val="28"/>
      <w:sz w:val="32"/>
      <w:szCs w:val="36"/>
    </w:rPr>
  </w:style>
  <w:style w:type="paragraph" w:styleId="BodyText">
    <w:name w:val="Body Text"/>
    <w:basedOn w:val="Normal"/>
    <w:link w:val="BodyTextChar"/>
    <w:rsid w:val="007F11F4"/>
    <w:pPr>
      <w:spacing w:after="120"/>
    </w:pPr>
    <w:rPr>
      <w:szCs w:val="26"/>
    </w:rPr>
  </w:style>
  <w:style w:type="paragraph" w:customStyle="1" w:styleId="a6">
    <w:name w:val="تیتر پروژه"/>
    <w:basedOn w:val="a5"/>
    <w:rsid w:val="004D1BA0"/>
    <w:pPr>
      <w:jc w:val="left"/>
    </w:pPr>
    <w:rPr>
      <w:rFonts w:cs="B Yagut"/>
      <w:b/>
      <w:sz w:val="52"/>
      <w:szCs w:val="56"/>
    </w:rPr>
  </w:style>
  <w:style w:type="paragraph" w:customStyle="1" w:styleId="a7">
    <w:name w:val="عنوان مستند"/>
    <w:basedOn w:val="Title"/>
    <w:rsid w:val="004D1BA0"/>
    <w:pPr>
      <w:jc w:val="left"/>
    </w:pPr>
    <w:rPr>
      <w:rFonts w:cs="B Yagut"/>
      <w:sz w:val="40"/>
      <w:szCs w:val="40"/>
    </w:rPr>
  </w:style>
  <w:style w:type="paragraph" w:customStyle="1" w:styleId="a8">
    <w:name w:val="خلاصه"/>
    <w:basedOn w:val="BodyText"/>
    <w:rsid w:val="00A5555D"/>
    <w:pPr>
      <w:pBdr>
        <w:top w:val="single" w:sz="4" w:space="1" w:color="auto"/>
      </w:pBdr>
    </w:pPr>
    <w:rPr>
      <w:b/>
      <w:bCs/>
    </w:rPr>
  </w:style>
  <w:style w:type="paragraph" w:customStyle="1" w:styleId="a9">
    <w:name w:val="متن خلاصه"/>
    <w:basedOn w:val="Normal"/>
    <w:rsid w:val="00A5555D"/>
    <w:rPr>
      <w:szCs w:val="26"/>
    </w:rPr>
  </w:style>
  <w:style w:type="paragraph" w:customStyle="1" w:styleId="aa">
    <w:name w:val="فهرست مطالب"/>
    <w:basedOn w:val="Normal"/>
    <w:link w:val="TableofcontentsChar"/>
    <w:rsid w:val="00681701"/>
    <w:pPr>
      <w:spacing w:before="340" w:after="20" w:line="380" w:lineRule="atLeast"/>
      <w:ind w:left="-720"/>
    </w:pPr>
    <w:rPr>
      <w:b/>
      <w:bCs/>
      <w:sz w:val="30"/>
      <w:szCs w:val="34"/>
    </w:rPr>
  </w:style>
  <w:style w:type="paragraph" w:customStyle="1" w:styleId="ab">
    <w:name w:val="پاراگراف"/>
    <w:basedOn w:val="Normal"/>
    <w:link w:val="Char"/>
    <w:qFormat/>
    <w:rsid w:val="000D775D"/>
    <w:pPr>
      <w:spacing w:before="99" w:line="250" w:lineRule="atLeast"/>
    </w:pPr>
    <w:rPr>
      <w:sz w:val="22"/>
      <w:szCs w:val="26"/>
    </w:rPr>
  </w:style>
  <w:style w:type="paragraph" w:customStyle="1" w:styleId="20">
    <w:name w:val="سطح2"/>
    <w:basedOn w:val="Normal"/>
    <w:next w:val="ab"/>
    <w:link w:val="2Char"/>
    <w:qFormat/>
    <w:rsid w:val="00D52ADF"/>
    <w:pPr>
      <w:keepNext/>
      <w:spacing w:before="380" w:after="60"/>
    </w:pPr>
    <w:rPr>
      <w:b/>
      <w:bCs/>
      <w:spacing w:val="-10"/>
      <w:sz w:val="31"/>
      <w:szCs w:val="33"/>
    </w:rPr>
  </w:style>
  <w:style w:type="paragraph" w:customStyle="1" w:styleId="3">
    <w:name w:val="سطح3"/>
    <w:basedOn w:val="Normal"/>
    <w:autoRedefine/>
    <w:qFormat/>
    <w:rsid w:val="003E0628"/>
    <w:pPr>
      <w:keepNext/>
      <w:numPr>
        <w:ilvl w:val="2"/>
        <w:numId w:val="1"/>
      </w:numPr>
      <w:spacing w:before="240" w:after="60"/>
    </w:pPr>
    <w:rPr>
      <w:rFonts w:cs="B Titr"/>
      <w:sz w:val="22"/>
      <w:szCs w:val="22"/>
    </w:rPr>
  </w:style>
  <w:style w:type="paragraph" w:customStyle="1" w:styleId="4">
    <w:name w:val="سطح4"/>
    <w:basedOn w:val="Normal"/>
    <w:rsid w:val="006A062E"/>
    <w:pPr>
      <w:spacing w:before="180" w:after="60"/>
    </w:pPr>
    <w:rPr>
      <w:i/>
      <w:iCs/>
      <w:sz w:val="27"/>
    </w:rPr>
  </w:style>
  <w:style w:type="paragraph" w:styleId="TOC1">
    <w:name w:val="toc 1"/>
    <w:basedOn w:val="Normal"/>
    <w:next w:val="Normal"/>
    <w:uiPriority w:val="39"/>
    <w:qFormat/>
    <w:rsid w:val="00E967D4"/>
    <w:rPr>
      <w:sz w:val="16"/>
      <w:szCs w:val="20"/>
    </w:rPr>
  </w:style>
  <w:style w:type="paragraph" w:styleId="TOC2">
    <w:name w:val="toc 2"/>
    <w:basedOn w:val="Normal"/>
    <w:next w:val="Normal"/>
    <w:uiPriority w:val="39"/>
    <w:qFormat/>
    <w:rsid w:val="00E967D4"/>
    <w:pPr>
      <w:ind w:left="240"/>
    </w:pPr>
    <w:rPr>
      <w:sz w:val="16"/>
      <w:szCs w:val="20"/>
    </w:rPr>
  </w:style>
  <w:style w:type="paragraph" w:styleId="TOC3">
    <w:name w:val="toc 3"/>
    <w:basedOn w:val="Normal"/>
    <w:next w:val="Normal"/>
    <w:uiPriority w:val="39"/>
    <w:qFormat/>
    <w:rsid w:val="00E967D4"/>
    <w:pPr>
      <w:tabs>
        <w:tab w:val="right" w:leader="dot" w:pos="8299"/>
      </w:tabs>
      <w:ind w:left="480"/>
    </w:pPr>
    <w:rPr>
      <w:sz w:val="16"/>
      <w:szCs w:val="20"/>
    </w:rPr>
  </w:style>
  <w:style w:type="character" w:styleId="Hyperlink">
    <w:name w:val="Hyperlink"/>
    <w:uiPriority w:val="99"/>
    <w:rsid w:val="00E967D4"/>
    <w:rPr>
      <w:color w:val="0000FF"/>
      <w:u w:val="single"/>
    </w:rPr>
  </w:style>
  <w:style w:type="paragraph" w:styleId="DocumentMap">
    <w:name w:val="Document Map"/>
    <w:basedOn w:val="Normal"/>
    <w:link w:val="DocumentMapChar"/>
    <w:rsid w:val="009B0FC2"/>
    <w:pPr>
      <w:shd w:val="clear" w:color="auto" w:fill="000080"/>
    </w:pPr>
    <w:rPr>
      <w:rFonts w:ascii="Tahoma" w:hAnsi="Tahoma" w:cs="Tahoma"/>
      <w:sz w:val="20"/>
      <w:szCs w:val="20"/>
    </w:rPr>
  </w:style>
  <w:style w:type="paragraph" w:styleId="Footer">
    <w:name w:val="footer"/>
    <w:basedOn w:val="Normal"/>
    <w:link w:val="FooterChar"/>
    <w:rsid w:val="000116D5"/>
    <w:pPr>
      <w:tabs>
        <w:tab w:val="center" w:pos="4320"/>
        <w:tab w:val="right" w:pos="8640"/>
      </w:tabs>
    </w:pPr>
  </w:style>
  <w:style w:type="table" w:styleId="TableGrid">
    <w:name w:val="Table Grid"/>
    <w:basedOn w:val="TableNormal"/>
    <w:uiPriority w:val="59"/>
    <w:rsid w:val="000116D5"/>
    <w:pPr>
      <w:bidi/>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E00FD"/>
  </w:style>
  <w:style w:type="paragraph" w:styleId="FootnoteText">
    <w:name w:val="footnote text"/>
    <w:aliases w:val="o,متن زيرنويس,Char Char Char Char Char,Char Char Char Char Char Char Char Char Char Char Char Char Char Char Char Char Char Char Char Char Char Char Char,Footnote Text1 Char Char,Footnote, Char Char Char Char Char, Char Char Char Char,ftx"/>
    <w:basedOn w:val="Normal"/>
    <w:link w:val="FootnoteTextChar"/>
    <w:uiPriority w:val="99"/>
    <w:unhideWhenUsed/>
    <w:qFormat/>
    <w:rsid w:val="002F4E16"/>
    <w:rPr>
      <w:sz w:val="20"/>
      <w:szCs w:val="20"/>
    </w:rPr>
  </w:style>
  <w:style w:type="character" w:customStyle="1" w:styleId="FootnoteTextChar">
    <w:name w:val="Footnote Text Char"/>
    <w:aliases w:val="o Char,متن زيرنويس Char,Char Char Char Char Char Char,Char Char Char Char Char Char Char Char Char Char Char Char Char Char Char Char Char Char Char Char Char Char Char Char,Footnote Text1 Char Char Char,Footnote Char,ftx Char"/>
    <w:link w:val="FootnoteText"/>
    <w:uiPriority w:val="99"/>
    <w:rsid w:val="002F4E16"/>
    <w:rPr>
      <w:rFonts w:cs="B Lotus"/>
      <w:lang w:bidi="fa-IR"/>
    </w:rPr>
  </w:style>
  <w:style w:type="character" w:styleId="FootnoteReference">
    <w:name w:val="footnote reference"/>
    <w:aliases w:val="شماره زيرنويس,Salmani,My_Footnote_Reference"/>
    <w:unhideWhenUsed/>
    <w:qFormat/>
    <w:rsid w:val="002F4E16"/>
    <w:rPr>
      <w:vertAlign w:val="superscript"/>
    </w:rPr>
  </w:style>
  <w:style w:type="paragraph" w:customStyle="1" w:styleId="ac">
    <w:name w:val="عکس"/>
    <w:basedOn w:val="Normal"/>
    <w:autoRedefine/>
    <w:qFormat/>
    <w:rsid w:val="00ED2843"/>
    <w:pPr>
      <w:jc w:val="center"/>
    </w:pPr>
    <w:rPr>
      <w:b/>
      <w:bCs/>
      <w:szCs w:val="24"/>
    </w:rPr>
  </w:style>
  <w:style w:type="table" w:customStyle="1" w:styleId="TableGrid1">
    <w:name w:val="Table Grid1"/>
    <w:basedOn w:val="TableNormal"/>
    <w:next w:val="TableGrid"/>
    <w:rsid w:val="00B654C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51730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D4278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E52095"/>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C06E0C"/>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Accent21">
    <w:name w:val="List Table 5 Dark - Accent 21"/>
    <w:basedOn w:val="TableNormal"/>
    <w:uiPriority w:val="50"/>
    <w:rsid w:val="004D565A"/>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1">
    <w:name w:val="No List1"/>
    <w:next w:val="NoList"/>
    <w:uiPriority w:val="99"/>
    <w:semiHidden/>
    <w:unhideWhenUsed/>
    <w:rsid w:val="00EC605D"/>
  </w:style>
  <w:style w:type="table" w:customStyle="1" w:styleId="TableGrid5">
    <w:name w:val="Table Grid5"/>
    <w:basedOn w:val="TableNormal"/>
    <w:next w:val="TableGrid"/>
    <w:rsid w:val="00EC605D"/>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EC605D"/>
    <w:rPr>
      <w:rFonts w:cs="B Lotus"/>
      <w:sz w:val="24"/>
      <w:szCs w:val="28"/>
      <w:lang w:bidi="fa-IR"/>
    </w:rPr>
  </w:style>
  <w:style w:type="paragraph" w:styleId="BalloonText">
    <w:name w:val="Balloon Text"/>
    <w:basedOn w:val="Normal"/>
    <w:link w:val="BalloonTextChar"/>
    <w:unhideWhenUsed/>
    <w:rsid w:val="00EC605D"/>
    <w:pPr>
      <w:bidi w:val="0"/>
      <w:jc w:val="left"/>
    </w:pPr>
    <w:rPr>
      <w:rFonts w:ascii="Segoe UI" w:eastAsia="Calibri" w:hAnsi="Segoe UI" w:cs="Segoe UI"/>
      <w:sz w:val="18"/>
      <w:szCs w:val="18"/>
      <w:lang w:bidi="ar-SA"/>
    </w:rPr>
  </w:style>
  <w:style w:type="character" w:customStyle="1" w:styleId="BalloonTextChar">
    <w:name w:val="Balloon Text Char"/>
    <w:link w:val="BalloonText"/>
    <w:rsid w:val="00EC605D"/>
    <w:rPr>
      <w:rFonts w:ascii="Segoe UI" w:eastAsia="Calibri" w:hAnsi="Segoe UI" w:cs="Segoe UI"/>
      <w:sz w:val="18"/>
      <w:szCs w:val="18"/>
    </w:rPr>
  </w:style>
  <w:style w:type="table" w:styleId="LightList-Accent1">
    <w:name w:val="Light List Accent 1"/>
    <w:basedOn w:val="TableNormal"/>
    <w:uiPriority w:val="61"/>
    <w:rsid w:val="00B762E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62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OC4">
    <w:name w:val="toc 4"/>
    <w:basedOn w:val="Normal"/>
    <w:next w:val="Normal"/>
    <w:autoRedefine/>
    <w:uiPriority w:val="39"/>
    <w:unhideWhenUsed/>
    <w:rsid w:val="00F830F0"/>
    <w:pPr>
      <w:bidi w:val="0"/>
      <w:spacing w:after="100" w:line="259" w:lineRule="auto"/>
      <w:ind w:left="660"/>
      <w:jc w:val="left"/>
    </w:pPr>
    <w:rPr>
      <w:rFonts w:asciiTheme="minorHAnsi" w:eastAsiaTheme="minorEastAsia" w:hAnsiTheme="minorHAnsi" w:cstheme="minorBidi"/>
      <w:sz w:val="22"/>
      <w:szCs w:val="22"/>
      <w:lang w:bidi="ar-SA"/>
    </w:rPr>
  </w:style>
  <w:style w:type="paragraph" w:styleId="TOC5">
    <w:name w:val="toc 5"/>
    <w:basedOn w:val="Normal"/>
    <w:next w:val="Normal"/>
    <w:autoRedefine/>
    <w:uiPriority w:val="39"/>
    <w:unhideWhenUsed/>
    <w:rsid w:val="00F830F0"/>
    <w:pPr>
      <w:bidi w:val="0"/>
      <w:spacing w:after="100" w:line="259" w:lineRule="auto"/>
      <w:ind w:left="880"/>
      <w:jc w:val="left"/>
    </w:pPr>
    <w:rPr>
      <w:rFonts w:asciiTheme="minorHAnsi" w:eastAsiaTheme="minorEastAsia" w:hAnsiTheme="minorHAnsi" w:cstheme="minorBidi"/>
      <w:sz w:val="22"/>
      <w:szCs w:val="22"/>
      <w:lang w:bidi="ar-SA"/>
    </w:rPr>
  </w:style>
  <w:style w:type="paragraph" w:styleId="TOC6">
    <w:name w:val="toc 6"/>
    <w:basedOn w:val="Normal"/>
    <w:next w:val="Normal"/>
    <w:autoRedefine/>
    <w:uiPriority w:val="39"/>
    <w:unhideWhenUsed/>
    <w:rsid w:val="00F830F0"/>
    <w:pPr>
      <w:bidi w:val="0"/>
      <w:spacing w:after="100" w:line="259" w:lineRule="auto"/>
      <w:ind w:left="1100"/>
      <w:jc w:val="left"/>
    </w:pPr>
    <w:rPr>
      <w:rFonts w:asciiTheme="minorHAnsi" w:eastAsiaTheme="minorEastAsia" w:hAnsiTheme="minorHAnsi" w:cstheme="minorBidi"/>
      <w:sz w:val="22"/>
      <w:szCs w:val="22"/>
      <w:lang w:bidi="ar-SA"/>
    </w:rPr>
  </w:style>
  <w:style w:type="paragraph" w:styleId="TOC7">
    <w:name w:val="toc 7"/>
    <w:basedOn w:val="Normal"/>
    <w:next w:val="Normal"/>
    <w:autoRedefine/>
    <w:uiPriority w:val="39"/>
    <w:unhideWhenUsed/>
    <w:rsid w:val="00F830F0"/>
    <w:pPr>
      <w:bidi w:val="0"/>
      <w:spacing w:after="100" w:line="259" w:lineRule="auto"/>
      <w:ind w:left="1320"/>
      <w:jc w:val="left"/>
    </w:pPr>
    <w:rPr>
      <w:rFonts w:asciiTheme="minorHAnsi" w:eastAsiaTheme="minorEastAsia" w:hAnsiTheme="minorHAnsi" w:cstheme="minorBidi"/>
      <w:sz w:val="22"/>
      <w:szCs w:val="22"/>
      <w:lang w:bidi="ar-SA"/>
    </w:rPr>
  </w:style>
  <w:style w:type="paragraph" w:styleId="TOC8">
    <w:name w:val="toc 8"/>
    <w:basedOn w:val="Normal"/>
    <w:next w:val="Normal"/>
    <w:autoRedefine/>
    <w:uiPriority w:val="39"/>
    <w:unhideWhenUsed/>
    <w:rsid w:val="00F830F0"/>
    <w:pPr>
      <w:bidi w:val="0"/>
      <w:spacing w:after="100" w:line="259" w:lineRule="auto"/>
      <w:ind w:left="1540"/>
      <w:jc w:val="left"/>
    </w:pPr>
    <w:rPr>
      <w:rFonts w:asciiTheme="minorHAnsi" w:eastAsiaTheme="minorEastAsia" w:hAnsiTheme="minorHAnsi" w:cstheme="minorBidi"/>
      <w:sz w:val="22"/>
      <w:szCs w:val="22"/>
      <w:lang w:bidi="ar-SA"/>
    </w:rPr>
  </w:style>
  <w:style w:type="paragraph" w:styleId="TOC9">
    <w:name w:val="toc 9"/>
    <w:basedOn w:val="Normal"/>
    <w:next w:val="Normal"/>
    <w:autoRedefine/>
    <w:uiPriority w:val="39"/>
    <w:unhideWhenUsed/>
    <w:rsid w:val="00F830F0"/>
    <w:pPr>
      <w:bidi w:val="0"/>
      <w:spacing w:after="100" w:line="259" w:lineRule="auto"/>
      <w:ind w:left="1760"/>
      <w:jc w:val="left"/>
    </w:pPr>
    <w:rPr>
      <w:rFonts w:asciiTheme="minorHAnsi" w:eastAsiaTheme="minorEastAsia" w:hAnsiTheme="minorHAnsi" w:cstheme="minorBidi"/>
      <w:sz w:val="22"/>
      <w:szCs w:val="22"/>
      <w:lang w:bidi="ar-SA"/>
    </w:rPr>
  </w:style>
  <w:style w:type="character" w:customStyle="1" w:styleId="Mention1">
    <w:name w:val="Mention1"/>
    <w:basedOn w:val="DefaultParagraphFont"/>
    <w:uiPriority w:val="99"/>
    <w:semiHidden/>
    <w:unhideWhenUsed/>
    <w:rsid w:val="00F830F0"/>
    <w:rPr>
      <w:color w:val="2B579A"/>
      <w:shd w:val="clear" w:color="auto" w:fill="E6E6E6"/>
    </w:rPr>
  </w:style>
  <w:style w:type="paragraph" w:styleId="TOCHeading">
    <w:name w:val="TOC Heading"/>
    <w:basedOn w:val="Heading10"/>
    <w:next w:val="Normal"/>
    <w:uiPriority w:val="39"/>
    <w:unhideWhenUsed/>
    <w:qFormat/>
    <w:rsid w:val="00EA5C54"/>
    <w:pPr>
      <w:keepLines/>
      <w:bidi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bidi="ar-SA"/>
    </w:rPr>
  </w:style>
  <w:style w:type="character" w:customStyle="1" w:styleId="Char">
    <w:name w:val="پاراگراف Char"/>
    <w:link w:val="ab"/>
    <w:rsid w:val="009E33B4"/>
    <w:rPr>
      <w:rFonts w:cs="B Lotus"/>
      <w:sz w:val="22"/>
      <w:szCs w:val="26"/>
      <w:lang w:bidi="fa-IR"/>
    </w:rPr>
  </w:style>
  <w:style w:type="character" w:styleId="CommentReference">
    <w:name w:val="annotation reference"/>
    <w:basedOn w:val="DefaultParagraphFont"/>
    <w:uiPriority w:val="99"/>
    <w:unhideWhenUsed/>
    <w:rsid w:val="00CD795A"/>
    <w:rPr>
      <w:sz w:val="16"/>
      <w:szCs w:val="16"/>
    </w:rPr>
  </w:style>
  <w:style w:type="paragraph" w:styleId="CommentText">
    <w:name w:val="annotation text"/>
    <w:basedOn w:val="Normal"/>
    <w:link w:val="CommentTextChar"/>
    <w:unhideWhenUsed/>
    <w:rsid w:val="00CD795A"/>
    <w:rPr>
      <w:sz w:val="20"/>
      <w:szCs w:val="20"/>
    </w:rPr>
  </w:style>
  <w:style w:type="character" w:customStyle="1" w:styleId="CommentTextChar">
    <w:name w:val="Comment Text Char"/>
    <w:basedOn w:val="DefaultParagraphFont"/>
    <w:link w:val="CommentText"/>
    <w:rsid w:val="00CD795A"/>
    <w:rPr>
      <w:rFonts w:cs="B Lotus"/>
      <w:lang w:bidi="fa-IR"/>
    </w:rPr>
  </w:style>
  <w:style w:type="paragraph" w:styleId="CommentSubject">
    <w:name w:val="annotation subject"/>
    <w:basedOn w:val="CommentText"/>
    <w:next w:val="CommentText"/>
    <w:link w:val="CommentSubjectChar"/>
    <w:uiPriority w:val="99"/>
    <w:unhideWhenUsed/>
    <w:rsid w:val="00CD795A"/>
    <w:rPr>
      <w:b/>
      <w:bCs/>
    </w:rPr>
  </w:style>
  <w:style w:type="character" w:customStyle="1" w:styleId="CommentSubjectChar">
    <w:name w:val="Comment Subject Char"/>
    <w:basedOn w:val="CommentTextChar"/>
    <w:link w:val="CommentSubject"/>
    <w:uiPriority w:val="99"/>
    <w:rsid w:val="00CD795A"/>
    <w:rPr>
      <w:rFonts w:cs="B Lotus"/>
      <w:b/>
      <w:bCs/>
      <w:lang w:bidi="fa-IR"/>
    </w:rPr>
  </w:style>
  <w:style w:type="character" w:customStyle="1" w:styleId="Heading4Char">
    <w:name w:val="Heading 4 Char"/>
    <w:aliases w:val="تیتر 1-1-1-1 Char"/>
    <w:basedOn w:val="DefaultParagraphFont"/>
    <w:link w:val="Heading4"/>
    <w:rsid w:val="009E2838"/>
    <w:rPr>
      <w:rFonts w:ascii="Calibri" w:hAnsi="Calibri" w:cs="B Mitra"/>
      <w:b/>
      <w:bCs/>
      <w:sz w:val="22"/>
      <w:szCs w:val="26"/>
      <w:lang w:val="en-GB" w:bidi="fa-IR"/>
    </w:rPr>
  </w:style>
  <w:style w:type="character" w:customStyle="1" w:styleId="Heading5Char">
    <w:name w:val="Heading 5 Char"/>
    <w:aliases w:val="تیتر 1-1-1-1-1 Char,Heading 5 Char Char Char Char,Heading 5 Char Char Char1"/>
    <w:basedOn w:val="DefaultParagraphFont"/>
    <w:link w:val="Heading5"/>
    <w:rsid w:val="009E2838"/>
    <w:rPr>
      <w:rFonts w:asciiTheme="minorHAnsi" w:hAnsiTheme="minorHAnsi" w:cs="B Mitra"/>
      <w:b/>
      <w:bCs/>
      <w:color w:val="000000" w:themeColor="text1"/>
      <w:sz w:val="22"/>
      <w:szCs w:val="28"/>
      <w:lang w:val="en-GB"/>
    </w:rPr>
  </w:style>
  <w:style w:type="character" w:customStyle="1" w:styleId="Heading6Char">
    <w:name w:val="Heading 6 Char"/>
    <w:basedOn w:val="DefaultParagraphFont"/>
    <w:link w:val="Heading6"/>
    <w:rsid w:val="009E2838"/>
    <w:rPr>
      <w:rFonts w:asciiTheme="minorHAnsi" w:hAnsiTheme="minorHAnsi" w:cs="Mitra"/>
      <w:b/>
      <w:bCs/>
      <w:sz w:val="22"/>
      <w:szCs w:val="22"/>
      <w:lang w:val="en-GB" w:bidi="fa-IR"/>
    </w:rPr>
  </w:style>
  <w:style w:type="character" w:customStyle="1" w:styleId="Heading7Char">
    <w:name w:val="Heading 7 Char"/>
    <w:basedOn w:val="DefaultParagraphFont"/>
    <w:link w:val="Heading7"/>
    <w:rsid w:val="009E2838"/>
    <w:rPr>
      <w:rFonts w:asciiTheme="minorHAnsi" w:hAnsiTheme="minorHAnsi" w:cs="Mitra"/>
      <w:szCs w:val="28"/>
      <w:lang w:val="en-GB" w:bidi="fa-IR"/>
    </w:rPr>
  </w:style>
  <w:style w:type="character" w:customStyle="1" w:styleId="Heading8Char">
    <w:name w:val="Heading 8 Char"/>
    <w:aliases w:val="Heading 8 Char Char Char Char Char Char1,Heading 8 Char Char Char Char Char Char Char"/>
    <w:basedOn w:val="DefaultParagraphFont"/>
    <w:link w:val="Heading8"/>
    <w:rsid w:val="009E2838"/>
    <w:rPr>
      <w:rFonts w:asciiTheme="minorHAnsi" w:hAnsiTheme="minorHAnsi" w:cs="Mitra"/>
      <w:i/>
      <w:iCs/>
      <w:szCs w:val="28"/>
      <w:lang w:val="en-GB" w:bidi="fa-IR"/>
    </w:rPr>
  </w:style>
  <w:style w:type="character" w:customStyle="1" w:styleId="Heading9Char">
    <w:name w:val="Heading 9 Char"/>
    <w:aliases w:val="Heading 9 Char Char Char Char Char Char Char1,Heading 9 Char Char Char Char Char Char Char Char"/>
    <w:basedOn w:val="DefaultParagraphFont"/>
    <w:link w:val="Heading9"/>
    <w:rsid w:val="009E2838"/>
    <w:rPr>
      <w:rFonts w:ascii="Arial" w:hAnsi="Arial" w:cs="Arial"/>
      <w:sz w:val="22"/>
      <w:szCs w:val="22"/>
      <w:lang w:val="en-GB" w:bidi="fa-IR"/>
    </w:rPr>
  </w:style>
  <w:style w:type="character" w:customStyle="1" w:styleId="Heading1Char">
    <w:name w:val="Heading 1 Char"/>
    <w:aliases w:val="تیتر 1 Char"/>
    <w:basedOn w:val="DefaultParagraphFont"/>
    <w:link w:val="Heading10"/>
    <w:rsid w:val="009E2838"/>
    <w:rPr>
      <w:rFonts w:ascii="Arial" w:hAnsi="Arial" w:cs="Arial"/>
      <w:b/>
      <w:bCs/>
      <w:kern w:val="32"/>
      <w:sz w:val="32"/>
      <w:szCs w:val="32"/>
      <w:lang w:bidi="fa-IR"/>
    </w:rPr>
  </w:style>
  <w:style w:type="character" w:styleId="PlaceholderText">
    <w:name w:val="Placeholder Text"/>
    <w:basedOn w:val="DefaultParagraphFont"/>
    <w:uiPriority w:val="99"/>
    <w:semiHidden/>
    <w:rsid w:val="009E2838"/>
  </w:style>
  <w:style w:type="paragraph" w:styleId="TableofFigures">
    <w:name w:val="table of figures"/>
    <w:basedOn w:val="Normal"/>
    <w:next w:val="Normal"/>
    <w:uiPriority w:val="99"/>
    <w:unhideWhenUsed/>
    <w:rsid w:val="009E2838"/>
    <w:pPr>
      <w:spacing w:line="276" w:lineRule="auto"/>
      <w:jc w:val="lowKashida"/>
    </w:pPr>
    <w:rPr>
      <w:rFonts w:asciiTheme="minorHAnsi" w:hAnsiTheme="minorHAnsi" w:cs="B Mitra"/>
      <w:sz w:val="22"/>
      <w:szCs w:val="26"/>
      <w:lang w:val="en-GB"/>
    </w:rPr>
  </w:style>
  <w:style w:type="character" w:customStyle="1" w:styleId="BodyTextChar">
    <w:name w:val="Body Text Char"/>
    <w:basedOn w:val="DefaultParagraphFont"/>
    <w:link w:val="BodyText"/>
    <w:uiPriority w:val="99"/>
    <w:rsid w:val="009E2838"/>
    <w:rPr>
      <w:rFonts w:cs="B Lotus"/>
      <w:sz w:val="24"/>
      <w:szCs w:val="26"/>
      <w:lang w:bidi="fa-IR"/>
    </w:rPr>
  </w:style>
  <w:style w:type="paragraph" w:customStyle="1" w:styleId="11">
    <w:name w:val="تيتر1"/>
    <w:basedOn w:val="Heading10"/>
    <w:uiPriority w:val="99"/>
    <w:rsid w:val="009E2838"/>
    <w:pPr>
      <w:keepNext w:val="0"/>
      <w:pageBreakBefore/>
      <w:spacing w:before="120" w:after="480"/>
      <w:jc w:val="left"/>
    </w:pPr>
    <w:rPr>
      <w:rFonts w:ascii="Times New Roman" w:hAnsi="Times New Roman" w:cs="Lotus"/>
      <w:noProof/>
      <w:sz w:val="26"/>
      <w:szCs w:val="28"/>
    </w:rPr>
  </w:style>
  <w:style w:type="paragraph" w:customStyle="1" w:styleId="Char0">
    <w:name w:val="Char"/>
    <w:basedOn w:val="Normal"/>
    <w:uiPriority w:val="99"/>
    <w:rsid w:val="009E2838"/>
    <w:pPr>
      <w:spacing w:after="160" w:line="240" w:lineRule="exact"/>
      <w:ind w:firstLine="567"/>
      <w:jc w:val="lowKashida"/>
    </w:pPr>
    <w:rPr>
      <w:rFonts w:ascii="Arial" w:hAnsi="Arial" w:cs="B Mitra"/>
      <w:sz w:val="20"/>
      <w:szCs w:val="20"/>
      <w:lang w:val="en-GB"/>
    </w:rPr>
  </w:style>
  <w:style w:type="paragraph" w:styleId="EndnoteText">
    <w:name w:val="endnote text"/>
    <w:basedOn w:val="Normal"/>
    <w:link w:val="EndnoteTextChar"/>
    <w:uiPriority w:val="99"/>
    <w:rsid w:val="009E2838"/>
    <w:pPr>
      <w:spacing w:line="276" w:lineRule="auto"/>
      <w:ind w:firstLine="567"/>
      <w:jc w:val="lowKashida"/>
    </w:pPr>
    <w:rPr>
      <w:rFonts w:asciiTheme="minorHAnsi" w:hAnsiTheme="minorHAnsi" w:cs="B Mitra"/>
      <w:sz w:val="20"/>
      <w:szCs w:val="20"/>
      <w:lang w:val="en-GB"/>
    </w:rPr>
  </w:style>
  <w:style w:type="character" w:customStyle="1" w:styleId="EndnoteTextChar">
    <w:name w:val="Endnote Text Char"/>
    <w:basedOn w:val="DefaultParagraphFont"/>
    <w:link w:val="EndnoteText"/>
    <w:uiPriority w:val="99"/>
    <w:rsid w:val="009E2838"/>
    <w:rPr>
      <w:rFonts w:asciiTheme="minorHAnsi" w:hAnsiTheme="minorHAnsi" w:cs="B Mitra"/>
      <w:lang w:val="en-GB" w:bidi="fa-IR"/>
    </w:rPr>
  </w:style>
  <w:style w:type="character" w:styleId="EndnoteReference">
    <w:name w:val="endnote reference"/>
    <w:basedOn w:val="DefaultParagraphFont"/>
    <w:uiPriority w:val="99"/>
    <w:rsid w:val="009E2838"/>
    <w:rPr>
      <w:rFonts w:cs="Times New Roman"/>
      <w:vertAlign w:val="superscript"/>
    </w:rPr>
  </w:style>
  <w:style w:type="character" w:customStyle="1" w:styleId="TitleChar">
    <w:name w:val="Title Char"/>
    <w:basedOn w:val="DefaultParagraphFont"/>
    <w:link w:val="Title"/>
    <w:uiPriority w:val="10"/>
    <w:rsid w:val="009E2838"/>
    <w:rPr>
      <w:rFonts w:ascii="Arial" w:hAnsi="Arial" w:cs="B Elham"/>
      <w:b/>
      <w:bCs/>
      <w:kern w:val="28"/>
      <w:sz w:val="32"/>
      <w:szCs w:val="36"/>
      <w:lang w:bidi="fa-IR"/>
    </w:rPr>
  </w:style>
  <w:style w:type="paragraph" w:customStyle="1" w:styleId="Char4">
    <w:name w:val="Char4"/>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3">
    <w:name w:val="Char3"/>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2">
    <w:name w:val="Char2"/>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1">
    <w:name w:val="Char1"/>
    <w:basedOn w:val="Normal"/>
    <w:uiPriority w:val="99"/>
    <w:rsid w:val="009E2838"/>
    <w:pPr>
      <w:spacing w:after="160" w:line="240" w:lineRule="exact"/>
      <w:ind w:firstLine="567"/>
      <w:jc w:val="lowKashida"/>
    </w:pPr>
    <w:rPr>
      <w:rFonts w:ascii="Arial" w:hAnsi="Arial" w:cs="B Mitra"/>
      <w:sz w:val="20"/>
      <w:szCs w:val="20"/>
      <w:lang w:val="en-GB"/>
    </w:rPr>
  </w:style>
  <w:style w:type="paragraph" w:styleId="Index1">
    <w:name w:val="index 1"/>
    <w:basedOn w:val="Normal"/>
    <w:next w:val="Normal"/>
    <w:autoRedefine/>
    <w:semiHidden/>
    <w:unhideWhenUsed/>
    <w:rsid w:val="009E2838"/>
    <w:pPr>
      <w:spacing w:line="276" w:lineRule="auto"/>
      <w:ind w:left="240" w:hanging="240"/>
      <w:jc w:val="lowKashida"/>
    </w:pPr>
    <w:rPr>
      <w:rFonts w:asciiTheme="minorHAnsi" w:hAnsiTheme="minorHAnsi" w:cs="B Mitra"/>
      <w:sz w:val="22"/>
      <w:lang w:val="en-GB"/>
    </w:rPr>
  </w:style>
  <w:style w:type="paragraph" w:customStyle="1" w:styleId="ad">
    <w:name w:val="تيتر پروژه"/>
    <w:basedOn w:val="Normal"/>
    <w:rsid w:val="009E2838"/>
    <w:pPr>
      <w:spacing w:line="276" w:lineRule="auto"/>
      <w:ind w:firstLine="567"/>
      <w:jc w:val="center"/>
    </w:pPr>
    <w:rPr>
      <w:rFonts w:asciiTheme="minorHAnsi" w:hAnsiTheme="minorHAnsi" w:cs="B Mitra"/>
      <w:b/>
      <w:bCs/>
      <w:sz w:val="36"/>
      <w:szCs w:val="36"/>
      <w:lang w:val="en-GB"/>
    </w:rPr>
  </w:style>
  <w:style w:type="paragraph" w:styleId="NormalWeb">
    <w:name w:val="Normal (Web)"/>
    <w:basedOn w:val="Normal"/>
    <w:uiPriority w:val="99"/>
    <w:unhideWhenUsed/>
    <w:rsid w:val="009E2838"/>
    <w:pPr>
      <w:spacing w:before="100" w:beforeAutospacing="1" w:after="100" w:afterAutospacing="1" w:line="276" w:lineRule="auto"/>
      <w:ind w:firstLine="567"/>
      <w:jc w:val="lowKashida"/>
    </w:pPr>
    <w:rPr>
      <w:rFonts w:asciiTheme="minorHAnsi" w:hAnsiTheme="minorHAnsi" w:cs="B Mitra"/>
      <w:sz w:val="22"/>
      <w:lang w:val="en-GB"/>
    </w:rPr>
  </w:style>
  <w:style w:type="numbering" w:customStyle="1" w:styleId="StyleBulletedSymbolsymbolBefore025Hanging025">
    <w:name w:val="Style Bulleted Symbol (symbol) Before:  0.25&quot; Hanging:  0.25&quot;"/>
    <w:basedOn w:val="NoList"/>
    <w:rsid w:val="009E2838"/>
    <w:pPr>
      <w:numPr>
        <w:numId w:val="2"/>
      </w:numPr>
    </w:pPr>
  </w:style>
  <w:style w:type="character" w:styleId="FollowedHyperlink">
    <w:name w:val="FollowedHyperlink"/>
    <w:basedOn w:val="DefaultParagraphFont"/>
    <w:uiPriority w:val="99"/>
    <w:unhideWhenUsed/>
    <w:rsid w:val="009E2838"/>
    <w:rPr>
      <w:color w:val="800080"/>
      <w:u w:val="single"/>
    </w:rPr>
  </w:style>
  <w:style w:type="numbering" w:customStyle="1" w:styleId="StyleBulletedSymbolsymbolBefore19cmHanging063cm">
    <w:name w:val="Style Bulleted Symbol (symbol) Before:  1.9 cm Hanging:  0.63 cm"/>
    <w:basedOn w:val="NoList"/>
    <w:rsid w:val="009E2838"/>
    <w:pPr>
      <w:numPr>
        <w:numId w:val="3"/>
      </w:numPr>
    </w:pPr>
  </w:style>
  <w:style w:type="paragraph" w:customStyle="1" w:styleId="text">
    <w:name w:val="text"/>
    <w:basedOn w:val="Normal"/>
    <w:rsid w:val="009E2838"/>
    <w:pPr>
      <w:spacing w:line="276" w:lineRule="auto"/>
      <w:ind w:firstLine="567"/>
      <w:jc w:val="lowKashida"/>
    </w:pPr>
    <w:rPr>
      <w:rFonts w:ascii="Tahoma" w:hAnsi="Tahoma" w:cs="Tahoma"/>
      <w:color w:val="3A5B84"/>
      <w:sz w:val="20"/>
      <w:szCs w:val="20"/>
      <w:lang w:val="en-GB" w:bidi="ar-SA"/>
    </w:rPr>
  </w:style>
  <w:style w:type="character" w:customStyle="1" w:styleId="DocumentMapChar">
    <w:name w:val="Document Map Char"/>
    <w:basedOn w:val="DefaultParagraphFont"/>
    <w:link w:val="DocumentMap"/>
    <w:rsid w:val="009E2838"/>
    <w:rPr>
      <w:rFonts w:ascii="Tahoma" w:hAnsi="Tahoma" w:cs="Tahoma"/>
      <w:shd w:val="clear" w:color="auto" w:fill="000080"/>
      <w:lang w:bidi="fa-IR"/>
    </w:rPr>
  </w:style>
  <w:style w:type="character" w:styleId="HTMLCite">
    <w:name w:val="HTML Cite"/>
    <w:basedOn w:val="DefaultParagraphFont"/>
    <w:uiPriority w:val="99"/>
    <w:unhideWhenUsed/>
    <w:rsid w:val="009E2838"/>
    <w:rPr>
      <w:i/>
      <w:iCs/>
    </w:rPr>
  </w:style>
  <w:style w:type="table" w:customStyle="1" w:styleId="LightGrid-Accent11">
    <w:name w:val="Light Grid - Accent 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numbering" w:customStyle="1" w:styleId="NoList2">
    <w:name w:val="No List2"/>
    <w:next w:val="NoList"/>
    <w:uiPriority w:val="99"/>
    <w:semiHidden/>
    <w:unhideWhenUsed/>
    <w:rsid w:val="009E2838"/>
  </w:style>
  <w:style w:type="table" w:customStyle="1" w:styleId="LightGrid-Accent111">
    <w:name w:val="Light Grid - Accent 1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ion">
    <w:name w:val="Revision"/>
    <w:hidden/>
    <w:uiPriority w:val="99"/>
    <w:semiHidden/>
    <w:rsid w:val="009E2838"/>
    <w:rPr>
      <w:rFonts w:cs="B Mitra"/>
      <w:sz w:val="24"/>
      <w:szCs w:val="26"/>
      <w:lang w:val="en-GB" w:bidi="fa-IR"/>
    </w:rPr>
  </w:style>
  <w:style w:type="table" w:customStyle="1" w:styleId="GridTable4-Accent11">
    <w:name w:val="Grid Table 4 - Accent 11"/>
    <w:basedOn w:val="TableNormal"/>
    <w:uiPriority w:val="49"/>
    <w:rsid w:val="009E2838"/>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yStyle">
    <w:name w:val="My Style"/>
    <w:basedOn w:val="TableNormal"/>
    <w:uiPriority w:val="99"/>
    <w:rsid w:val="009E2838"/>
    <w:rPr>
      <w:rFonts w:asciiTheme="majorHAnsi" w:eastAsiaTheme="minorHAnsi" w:hAnsiTheme="majorHAnsi" w:cs="B Nazanin"/>
      <w:sz w:val="24"/>
      <w:szCs w:val="24"/>
    </w:rPr>
    <w:tblPr>
      <w:tblStyleRowBandSize w:val="1"/>
      <w:tblStyleColBandSize w:val="1"/>
      <w:jc w:val="center"/>
      <w:tblInd w:w="0" w:type="dxa"/>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CellMar>
        <w:top w:w="0" w:type="dxa"/>
        <w:left w:w="108" w:type="dxa"/>
        <w:bottom w:w="0" w:type="dxa"/>
        <w:right w:w="108" w:type="dxa"/>
      </w:tblCellMar>
    </w:tblPr>
    <w:trPr>
      <w:jc w:val="center"/>
    </w:trPr>
    <w:tcPr>
      <w:shd w:val="clear" w:color="auto" w:fill="FFFFFF" w:themeFill="background1"/>
      <w:vAlign w:val="center"/>
    </w:tcPr>
    <w:tblStylePr w:type="firstRow">
      <w:pPr>
        <w:jc w:val="center"/>
      </w:pPr>
      <w:rPr>
        <w:rFonts w:asciiTheme="majorHAnsi" w:hAnsiTheme="majorHAnsi" w:cs="B Elham"/>
        <w:b/>
        <w:bCs/>
        <w:color w:val="FFFFFF" w:themeColor="background1"/>
        <w:sz w:val="24"/>
        <w:szCs w:val="24"/>
      </w:rPr>
      <w:tblPr/>
      <w:tcPr>
        <w:tcBorders>
          <w:insideV w:val="single" w:sz="2" w:space="0" w:color="FFFFFF" w:themeColor="background1"/>
        </w:tcBorders>
        <w:shd w:val="clear" w:color="auto" w:fill="6E97C8"/>
      </w:tcPr>
    </w:tblStylePr>
    <w:tblStylePr w:type="band2Horz">
      <w:tblPr/>
      <w:tcPr>
        <w:shd w:val="clear" w:color="auto" w:fill="D3DFEE"/>
      </w:tcPr>
    </w:tblStylePr>
  </w:style>
  <w:style w:type="paragraph" w:styleId="BodyTextIndent">
    <w:name w:val="Body Text Indent"/>
    <w:basedOn w:val="Normal"/>
    <w:link w:val="BodyTextIndentChar"/>
    <w:unhideWhenUsed/>
    <w:rsid w:val="009E2838"/>
    <w:pPr>
      <w:spacing w:after="120" w:line="276" w:lineRule="auto"/>
      <w:ind w:left="360"/>
      <w:jc w:val="lowKashida"/>
    </w:pPr>
    <w:rPr>
      <w:rFonts w:asciiTheme="minorHAnsi" w:hAnsiTheme="minorHAnsi" w:cs="B Mitra"/>
      <w:sz w:val="22"/>
      <w:szCs w:val="26"/>
      <w:lang w:val="en-GB"/>
    </w:rPr>
  </w:style>
  <w:style w:type="character" w:customStyle="1" w:styleId="BodyTextIndentChar">
    <w:name w:val="Body Text Indent Char"/>
    <w:basedOn w:val="DefaultParagraphFont"/>
    <w:link w:val="BodyTextIndent"/>
    <w:rsid w:val="009E2838"/>
    <w:rPr>
      <w:rFonts w:asciiTheme="minorHAnsi" w:hAnsiTheme="minorHAnsi" w:cs="B Mitra"/>
      <w:sz w:val="22"/>
      <w:szCs w:val="26"/>
      <w:lang w:val="en-GB" w:bidi="fa-IR"/>
    </w:rPr>
  </w:style>
  <w:style w:type="paragraph" w:customStyle="1" w:styleId="xl140">
    <w:name w:val="xl140"/>
    <w:basedOn w:val="Normal"/>
    <w:rsid w:val="009E2838"/>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cs="Times New Roman"/>
      <w:szCs w:val="24"/>
      <w:lang w:bidi="ar-SA"/>
    </w:rPr>
  </w:style>
  <w:style w:type="table" w:styleId="LightList-Accent6">
    <w:name w:val="Light List Accent 6"/>
    <w:basedOn w:val="TableNormal"/>
    <w:uiPriority w:val="61"/>
    <w:rsid w:val="009E2838"/>
    <w:rPr>
      <w:rFonts w:ascii="Calibri" w:eastAsia="Calibri" w:hAnsi="Calibri" w:cs="Aria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ae">
    <w:name w:val="تبصره"/>
    <w:basedOn w:val="Normal"/>
    <w:link w:val="Char5"/>
    <w:autoRedefine/>
    <w:qFormat/>
    <w:rsid w:val="003E0628"/>
    <w:pPr>
      <w:keepNext/>
      <w:spacing w:before="340" w:after="20" w:line="380" w:lineRule="atLeast"/>
      <w:ind w:left="-272"/>
      <w:contextualSpacing/>
    </w:pPr>
    <w:rPr>
      <w:rFonts w:ascii="Times New Roman Bold" w:hAnsi="Times New Roman Bold"/>
      <w:sz w:val="26"/>
      <w:szCs w:val="26"/>
    </w:rPr>
  </w:style>
  <w:style w:type="character" w:customStyle="1" w:styleId="Char5">
    <w:name w:val="تبصره Char"/>
    <w:link w:val="ae"/>
    <w:rsid w:val="003E0628"/>
    <w:rPr>
      <w:rFonts w:ascii="Times New Roman Bold" w:hAnsi="Times New Roman Bold" w:cs="B Lotus"/>
      <w:sz w:val="26"/>
      <w:szCs w:val="26"/>
      <w:lang w:bidi="fa-IR"/>
    </w:rPr>
  </w:style>
  <w:style w:type="paragraph" w:customStyle="1" w:styleId="2">
    <w:name w:val="عنوان سطح 2"/>
    <w:basedOn w:val="20"/>
    <w:link w:val="2Char0"/>
    <w:autoRedefine/>
    <w:rsid w:val="009E2838"/>
    <w:pPr>
      <w:numPr>
        <w:numId w:val="6"/>
      </w:numPr>
      <w:spacing w:before="360"/>
    </w:pPr>
    <w:rPr>
      <w:rFonts w:ascii="B Lotus" w:hAnsi="B Lotus"/>
      <w:sz w:val="28"/>
      <w:szCs w:val="36"/>
    </w:rPr>
  </w:style>
  <w:style w:type="character" w:customStyle="1" w:styleId="2Char0">
    <w:name w:val="عنوان سطح 2 Char"/>
    <w:link w:val="2"/>
    <w:rsid w:val="009E2838"/>
    <w:rPr>
      <w:rFonts w:ascii="B Lotus" w:hAnsi="B Lotus" w:cs="B Lotus"/>
      <w:b/>
      <w:bCs/>
      <w:spacing w:val="-10"/>
      <w:sz w:val="28"/>
      <w:szCs w:val="36"/>
      <w:lang w:bidi="fa-IR"/>
    </w:rPr>
  </w:style>
  <w:style w:type="paragraph" w:customStyle="1" w:styleId="30">
    <w:name w:val="عنوان سطح 3"/>
    <w:basedOn w:val="ab"/>
    <w:next w:val="NormalWeb"/>
    <w:link w:val="3Char"/>
    <w:rsid w:val="009E2838"/>
    <w:pPr>
      <w:numPr>
        <w:numId w:val="4"/>
      </w:numPr>
      <w:spacing w:before="240" w:after="240"/>
    </w:pPr>
    <w:rPr>
      <w:rFonts w:ascii="Calibri" w:hAnsi="Calibri"/>
      <w:b/>
      <w:bCs/>
      <w:sz w:val="24"/>
      <w:szCs w:val="32"/>
      <w14:shadow w14:blurRad="50800" w14:dist="38100" w14:dir="2700000" w14:sx="100000" w14:sy="100000" w14:kx="0" w14:ky="0" w14:algn="tl">
        <w14:srgbClr w14:val="000000">
          <w14:alpha w14:val="60000"/>
        </w14:srgbClr>
      </w14:shadow>
    </w:rPr>
  </w:style>
  <w:style w:type="character" w:customStyle="1" w:styleId="3Char">
    <w:name w:val="عنوان سطح 3 Char"/>
    <w:link w:val="30"/>
    <w:rsid w:val="009E2838"/>
    <w:rPr>
      <w:rFonts w:ascii="Calibri" w:hAnsi="Calibri" w:cs="B Lotus"/>
      <w:b/>
      <w:bCs/>
      <w:sz w:val="24"/>
      <w:szCs w:val="32"/>
      <w:lang w:bidi="fa-IR"/>
      <w14:shadow w14:blurRad="50800" w14:dist="38100" w14:dir="2700000" w14:sx="100000" w14:sy="100000" w14:kx="0" w14:ky="0" w14:algn="tl">
        <w14:srgbClr w14:val="000000">
          <w14:alpha w14:val="60000"/>
        </w14:srgbClr>
      </w14:shadow>
    </w:rPr>
  </w:style>
  <w:style w:type="paragraph" w:customStyle="1" w:styleId="a1">
    <w:name w:val="بولت"/>
    <w:basedOn w:val="Normal"/>
    <w:link w:val="Char6"/>
    <w:qFormat/>
    <w:rsid w:val="002570A1"/>
    <w:pPr>
      <w:numPr>
        <w:numId w:val="5"/>
      </w:numPr>
      <w:spacing w:line="276" w:lineRule="auto"/>
    </w:pPr>
    <w:rPr>
      <w:sz w:val="21"/>
      <w:szCs w:val="26"/>
    </w:rPr>
  </w:style>
  <w:style w:type="character" w:customStyle="1" w:styleId="Char6">
    <w:name w:val="بولت Char"/>
    <w:basedOn w:val="DefaultParagraphFont"/>
    <w:link w:val="a1"/>
    <w:rsid w:val="002570A1"/>
    <w:rPr>
      <w:rFonts w:cs="B Lotus"/>
      <w:sz w:val="21"/>
      <w:szCs w:val="26"/>
      <w:lang w:bidi="fa-IR"/>
    </w:rPr>
  </w:style>
  <w:style w:type="paragraph" w:customStyle="1" w:styleId="af">
    <w:name w:val="جدول"/>
    <w:basedOn w:val="Normal"/>
    <w:link w:val="Char7"/>
    <w:rsid w:val="006475B6"/>
    <w:pPr>
      <w:spacing w:before="720" w:after="200" w:line="276" w:lineRule="auto"/>
      <w:ind w:left="792" w:hanging="432"/>
      <w:jc w:val="center"/>
    </w:pPr>
    <w:rPr>
      <w:rFonts w:eastAsiaTheme="minorHAnsi"/>
      <w:sz w:val="18"/>
      <w:szCs w:val="26"/>
    </w:rPr>
  </w:style>
  <w:style w:type="character" w:customStyle="1" w:styleId="Char7">
    <w:name w:val="جدول Char"/>
    <w:basedOn w:val="DefaultParagraphFont"/>
    <w:link w:val="af"/>
    <w:rsid w:val="006475B6"/>
    <w:rPr>
      <w:rFonts w:eastAsiaTheme="minorHAnsi" w:cs="B Lotus"/>
      <w:sz w:val="18"/>
      <w:szCs w:val="26"/>
      <w:lang w:bidi="fa-IR"/>
    </w:rPr>
  </w:style>
  <w:style w:type="paragraph" w:customStyle="1" w:styleId="af0">
    <w:name w:val="رشته و گرایش"/>
    <w:basedOn w:val="Normal"/>
    <w:link w:val="Char8"/>
    <w:rsid w:val="009E2838"/>
    <w:pPr>
      <w:spacing w:before="720" w:after="200" w:line="276" w:lineRule="auto"/>
      <w:ind w:left="792" w:hanging="432"/>
      <w:jc w:val="center"/>
    </w:pPr>
    <w:rPr>
      <w:rFonts w:eastAsiaTheme="minorHAnsi" w:cs="B Nazanin"/>
      <w:b/>
      <w:bCs/>
      <w:sz w:val="26"/>
      <w:szCs w:val="26"/>
      <w:lang w:bidi="ar-SA"/>
    </w:rPr>
  </w:style>
  <w:style w:type="character" w:customStyle="1" w:styleId="Char8">
    <w:name w:val="رشته و گرایش Char"/>
    <w:basedOn w:val="DefaultParagraphFont"/>
    <w:link w:val="af0"/>
    <w:rsid w:val="009E2838"/>
    <w:rPr>
      <w:rFonts w:eastAsiaTheme="minorHAnsi" w:cs="B Nazanin"/>
      <w:b/>
      <w:bCs/>
      <w:sz w:val="26"/>
      <w:szCs w:val="26"/>
    </w:rPr>
  </w:style>
  <w:style w:type="paragraph" w:customStyle="1" w:styleId="af1">
    <w:name w:val="سر ستون جدول"/>
    <w:basedOn w:val="Normal"/>
    <w:link w:val="Char9"/>
    <w:rsid w:val="009E2838"/>
    <w:pPr>
      <w:spacing w:before="720" w:after="200" w:line="276" w:lineRule="auto"/>
      <w:ind w:left="113" w:right="113" w:hanging="432"/>
      <w:jc w:val="center"/>
    </w:pPr>
    <w:rPr>
      <w:rFonts w:ascii="Times New Roman Bold" w:eastAsiaTheme="minorHAnsi" w:hAnsi="Times New Roman Bold" w:cs="B Nazanin"/>
      <w:b/>
      <w:bCs/>
      <w:sz w:val="20"/>
      <w:szCs w:val="24"/>
    </w:rPr>
  </w:style>
  <w:style w:type="character" w:customStyle="1" w:styleId="Char9">
    <w:name w:val="سر ستون جدول Char"/>
    <w:basedOn w:val="DefaultParagraphFont"/>
    <w:link w:val="af1"/>
    <w:rsid w:val="009E2838"/>
    <w:rPr>
      <w:rFonts w:ascii="Times New Roman Bold" w:eastAsiaTheme="minorHAnsi" w:hAnsi="Times New Roman Bold" w:cs="B Nazanin"/>
      <w:b/>
      <w:bCs/>
      <w:szCs w:val="24"/>
      <w:lang w:bidi="fa-IR"/>
    </w:rPr>
  </w:style>
  <w:style w:type="paragraph" w:customStyle="1" w:styleId="af2">
    <w:name w:val="عنوان بدون شماره"/>
    <w:basedOn w:val="Heading10"/>
    <w:next w:val="ab"/>
    <w:link w:val="Chara"/>
    <w:rsid w:val="009E2838"/>
    <w:pPr>
      <w:pageBreakBefore/>
      <w:tabs>
        <w:tab w:val="right" w:pos="183"/>
      </w:tabs>
      <w:spacing w:before="720" w:after="240" w:line="276" w:lineRule="auto"/>
      <w:contextualSpacing/>
      <w:jc w:val="left"/>
    </w:pPr>
    <w:rPr>
      <w:rFonts w:ascii="Times New Roman Bold" w:hAnsi="Times New Roman Bold" w:cs="B Nazanin"/>
      <w:noProof/>
      <w:sz w:val="24"/>
      <w:szCs w:val="28"/>
      <w:lang w:val="en-GB"/>
    </w:rPr>
  </w:style>
  <w:style w:type="character" w:customStyle="1" w:styleId="Chara">
    <w:name w:val="عنوان بدون شماره Char"/>
    <w:basedOn w:val="Heading1Char"/>
    <w:link w:val="af2"/>
    <w:rsid w:val="009E2838"/>
    <w:rPr>
      <w:rFonts w:ascii="Times New Roman Bold" w:hAnsi="Times New Roman Bold" w:cs="B Nazanin"/>
      <w:b/>
      <w:bCs/>
      <w:noProof/>
      <w:kern w:val="32"/>
      <w:sz w:val="24"/>
      <w:szCs w:val="28"/>
      <w:lang w:val="en-GB" w:bidi="fa-IR"/>
    </w:rPr>
  </w:style>
  <w:style w:type="paragraph" w:customStyle="1" w:styleId="af3">
    <w:name w:val="عنوان جدول"/>
    <w:basedOn w:val="Normal"/>
    <w:link w:val="Charb"/>
    <w:qFormat/>
    <w:rsid w:val="00BC375A"/>
    <w:pPr>
      <w:keepNext/>
      <w:spacing w:before="480"/>
      <w:ind w:left="792" w:hanging="432"/>
      <w:jc w:val="center"/>
    </w:pPr>
    <w:rPr>
      <w:rFonts w:ascii="Times New Roman Bold" w:eastAsiaTheme="minorHAnsi" w:hAnsi="Times New Roman Bold" w:cs="B Nazanin"/>
      <w:b/>
      <w:bCs/>
      <w:i/>
      <w:iCs/>
      <w:sz w:val="20"/>
      <w:szCs w:val="18"/>
      <w:u w:val="single"/>
    </w:rPr>
  </w:style>
  <w:style w:type="character" w:customStyle="1" w:styleId="Charb">
    <w:name w:val="عنوان جدول Char"/>
    <w:basedOn w:val="DefaultParagraphFont"/>
    <w:link w:val="af3"/>
    <w:rsid w:val="00BC375A"/>
    <w:rPr>
      <w:rFonts w:ascii="Times New Roman Bold" w:eastAsiaTheme="minorHAnsi" w:hAnsi="Times New Roman Bold" w:cs="B Nazanin"/>
      <w:b/>
      <w:bCs/>
      <w:i/>
      <w:iCs/>
      <w:szCs w:val="18"/>
      <w:u w:val="single"/>
      <w:lang w:bidi="fa-IR"/>
    </w:rPr>
  </w:style>
  <w:style w:type="paragraph" w:customStyle="1" w:styleId="af4">
    <w:name w:val="تیتر عکس"/>
    <w:basedOn w:val="TableofFigures"/>
    <w:link w:val="Charc"/>
    <w:autoRedefine/>
    <w:rsid w:val="009E2838"/>
    <w:pPr>
      <w:framePr w:hSpace="180" w:wrap="around" w:vAnchor="text" w:hAnchor="text" w:xAlign="center" w:y="202"/>
      <w:tabs>
        <w:tab w:val="right" w:leader="dot" w:pos="9350"/>
      </w:tabs>
      <w:jc w:val="left"/>
    </w:pPr>
    <w:rPr>
      <w:rFonts w:ascii="Times New Roman" w:eastAsiaTheme="minorHAnsi" w:hAnsi="Times New Roman" w:cs="B Nazanin"/>
      <w:noProof/>
      <w:sz w:val="26"/>
      <w:lang w:val="en-US" w:bidi="ar-SA"/>
    </w:rPr>
  </w:style>
  <w:style w:type="character" w:customStyle="1" w:styleId="Charc">
    <w:name w:val="تیتر عکس Char"/>
    <w:basedOn w:val="DefaultParagraphFont"/>
    <w:link w:val="af4"/>
    <w:rsid w:val="009E2838"/>
    <w:rPr>
      <w:rFonts w:eastAsiaTheme="minorHAnsi" w:cs="B Nazanin"/>
      <w:noProof/>
      <w:sz w:val="26"/>
      <w:szCs w:val="26"/>
    </w:rPr>
  </w:style>
  <w:style w:type="character" w:customStyle="1" w:styleId="TableofcontentsChar">
    <w:name w:val="Table of contents Char"/>
    <w:basedOn w:val="DefaultParagraphFont"/>
    <w:link w:val="aa"/>
    <w:rsid w:val="009E2838"/>
    <w:rPr>
      <w:rFonts w:cs="B Lotus"/>
      <w:b/>
      <w:bCs/>
      <w:sz w:val="30"/>
      <w:szCs w:val="34"/>
      <w:lang w:bidi="fa-IR"/>
    </w:rPr>
  </w:style>
  <w:style w:type="character" w:customStyle="1" w:styleId="CommentTextChar1">
    <w:name w:val="Comment Text Char1"/>
    <w:basedOn w:val="DefaultParagraphFont"/>
    <w:rsid w:val="009E2838"/>
    <w:rPr>
      <w:rFonts w:ascii="Times New Roman" w:eastAsia="Times New Roman" w:hAnsi="Times New Roman" w:cs="B Lotus"/>
      <w:sz w:val="20"/>
      <w:szCs w:val="20"/>
      <w:lang w:bidi="fa-IR"/>
    </w:rPr>
  </w:style>
  <w:style w:type="character" w:customStyle="1" w:styleId="CommentSubjectChar1">
    <w:name w:val="Comment Subject Char1"/>
    <w:basedOn w:val="CommentTextChar1"/>
    <w:rsid w:val="009E2838"/>
    <w:rPr>
      <w:rFonts w:ascii="Times New Roman" w:eastAsia="Times New Roman" w:hAnsi="Times New Roman" w:cs="B Lotus"/>
      <w:b/>
      <w:bCs/>
      <w:sz w:val="20"/>
      <w:szCs w:val="20"/>
      <w:lang w:bidi="fa-IR"/>
    </w:rPr>
  </w:style>
  <w:style w:type="character" w:customStyle="1" w:styleId="DocumentMapChar1">
    <w:name w:val="Document Map Char1"/>
    <w:basedOn w:val="DefaultParagraphFont"/>
    <w:uiPriority w:val="99"/>
    <w:semiHidden/>
    <w:rsid w:val="009E2838"/>
    <w:rPr>
      <w:rFonts w:ascii="Segoe UI" w:eastAsia="Times New Roman" w:hAnsi="Segoe UI" w:cs="Segoe UI"/>
      <w:sz w:val="16"/>
      <w:szCs w:val="16"/>
      <w:lang w:bidi="fa-IR"/>
    </w:rPr>
  </w:style>
  <w:style w:type="paragraph" w:customStyle="1" w:styleId="af5">
    <w:name w:val="عنوان تصویر"/>
    <w:basedOn w:val="ab"/>
    <w:rsid w:val="009E2838"/>
    <w:pPr>
      <w:spacing w:before="100" w:beforeAutospacing="1" w:line="240" w:lineRule="auto"/>
      <w:jc w:val="center"/>
    </w:pPr>
    <w:rPr>
      <w:i/>
      <w:iCs/>
      <w:position w:val="6"/>
      <w:sz w:val="44"/>
      <w:szCs w:val="44"/>
      <w:u w:val="words"/>
      <w:vertAlign w:val="superscript"/>
      <w:lang w:bidi="ar-SA"/>
    </w:rPr>
  </w:style>
  <w:style w:type="paragraph" w:styleId="Index2">
    <w:name w:val="index 2"/>
    <w:basedOn w:val="Normal"/>
    <w:next w:val="Normal"/>
    <w:autoRedefine/>
    <w:semiHidden/>
    <w:rsid w:val="009E2838"/>
    <w:pPr>
      <w:spacing w:line="360" w:lineRule="auto"/>
      <w:ind w:left="480" w:hanging="240"/>
    </w:pPr>
    <w:rPr>
      <w:rFonts w:cs="B Nazanin"/>
      <w:sz w:val="20"/>
    </w:rPr>
  </w:style>
  <w:style w:type="paragraph" w:styleId="Index3">
    <w:name w:val="index 3"/>
    <w:basedOn w:val="Normal"/>
    <w:next w:val="Normal"/>
    <w:autoRedefine/>
    <w:semiHidden/>
    <w:rsid w:val="009E2838"/>
    <w:pPr>
      <w:spacing w:line="360" w:lineRule="auto"/>
      <w:ind w:left="720" w:hanging="240"/>
    </w:pPr>
    <w:rPr>
      <w:rFonts w:cs="B Nazanin"/>
      <w:sz w:val="20"/>
    </w:rPr>
  </w:style>
  <w:style w:type="paragraph" w:styleId="Index4">
    <w:name w:val="index 4"/>
    <w:basedOn w:val="Normal"/>
    <w:next w:val="Normal"/>
    <w:autoRedefine/>
    <w:semiHidden/>
    <w:rsid w:val="009E2838"/>
    <w:pPr>
      <w:spacing w:line="360" w:lineRule="auto"/>
      <w:ind w:left="960" w:hanging="240"/>
    </w:pPr>
    <w:rPr>
      <w:rFonts w:cs="B Nazanin"/>
      <w:sz w:val="20"/>
    </w:rPr>
  </w:style>
  <w:style w:type="paragraph" w:styleId="Index5">
    <w:name w:val="index 5"/>
    <w:basedOn w:val="Normal"/>
    <w:next w:val="Normal"/>
    <w:autoRedefine/>
    <w:semiHidden/>
    <w:rsid w:val="009E2838"/>
    <w:pPr>
      <w:spacing w:line="360" w:lineRule="auto"/>
      <w:ind w:left="1200" w:hanging="240"/>
    </w:pPr>
    <w:rPr>
      <w:rFonts w:cs="B Nazanin"/>
      <w:sz w:val="20"/>
    </w:rPr>
  </w:style>
  <w:style w:type="paragraph" w:styleId="Index6">
    <w:name w:val="index 6"/>
    <w:basedOn w:val="Normal"/>
    <w:next w:val="Normal"/>
    <w:autoRedefine/>
    <w:semiHidden/>
    <w:rsid w:val="009E2838"/>
    <w:pPr>
      <w:spacing w:line="360" w:lineRule="auto"/>
      <w:ind w:left="1440" w:hanging="240"/>
    </w:pPr>
    <w:rPr>
      <w:rFonts w:cs="B Nazanin"/>
      <w:sz w:val="20"/>
    </w:rPr>
  </w:style>
  <w:style w:type="paragraph" w:styleId="Index7">
    <w:name w:val="index 7"/>
    <w:basedOn w:val="Normal"/>
    <w:next w:val="Normal"/>
    <w:autoRedefine/>
    <w:semiHidden/>
    <w:rsid w:val="009E2838"/>
    <w:pPr>
      <w:spacing w:line="360" w:lineRule="auto"/>
      <w:ind w:left="1680" w:hanging="240"/>
    </w:pPr>
    <w:rPr>
      <w:rFonts w:cs="B Nazanin"/>
      <w:sz w:val="20"/>
    </w:rPr>
  </w:style>
  <w:style w:type="paragraph" w:styleId="Index8">
    <w:name w:val="index 8"/>
    <w:basedOn w:val="Normal"/>
    <w:next w:val="Normal"/>
    <w:autoRedefine/>
    <w:semiHidden/>
    <w:rsid w:val="009E2838"/>
    <w:pPr>
      <w:spacing w:line="360" w:lineRule="auto"/>
      <w:ind w:left="1920" w:hanging="240"/>
    </w:pPr>
    <w:rPr>
      <w:rFonts w:cs="B Nazanin"/>
      <w:sz w:val="20"/>
    </w:rPr>
  </w:style>
  <w:style w:type="paragraph" w:styleId="Index9">
    <w:name w:val="index 9"/>
    <w:basedOn w:val="Normal"/>
    <w:next w:val="Normal"/>
    <w:autoRedefine/>
    <w:semiHidden/>
    <w:rsid w:val="009E2838"/>
    <w:pPr>
      <w:spacing w:line="360" w:lineRule="auto"/>
      <w:ind w:left="2160" w:hanging="240"/>
    </w:pPr>
    <w:rPr>
      <w:rFonts w:cs="B Nazanin"/>
      <w:sz w:val="20"/>
    </w:rPr>
  </w:style>
  <w:style w:type="paragraph" w:styleId="IndexHeading">
    <w:name w:val="index heading"/>
    <w:basedOn w:val="Normal"/>
    <w:next w:val="Index1"/>
    <w:semiHidden/>
    <w:rsid w:val="009E2838"/>
    <w:pPr>
      <w:spacing w:before="120" w:after="120" w:line="360" w:lineRule="auto"/>
      <w:ind w:firstLine="288"/>
    </w:pPr>
    <w:rPr>
      <w:rFonts w:cs="B Nazanin"/>
      <w:b/>
      <w:bCs/>
      <w:i/>
      <w:iCs/>
      <w:sz w:val="20"/>
    </w:rPr>
  </w:style>
  <w:style w:type="paragraph" w:customStyle="1" w:styleId="TextChar">
    <w:name w:val="Text Char"/>
    <w:basedOn w:val="Normal"/>
    <w:link w:val="TextCharChar"/>
    <w:rsid w:val="009E2838"/>
    <w:pPr>
      <w:spacing w:after="240" w:line="360" w:lineRule="auto"/>
      <w:ind w:left="714" w:firstLine="288"/>
    </w:pPr>
    <w:rPr>
      <w:rFonts w:cs="B Nazanin"/>
      <w:sz w:val="22"/>
      <w:szCs w:val="20"/>
      <w:lang w:val="en-GB"/>
    </w:rPr>
  </w:style>
  <w:style w:type="character" w:customStyle="1" w:styleId="TextCharChar">
    <w:name w:val="Text Char Char"/>
    <w:basedOn w:val="DefaultParagraphFont"/>
    <w:link w:val="TextChar"/>
    <w:rsid w:val="009E2838"/>
    <w:rPr>
      <w:rFonts w:cs="B Nazanin"/>
      <w:sz w:val="22"/>
      <w:lang w:val="en-GB" w:bidi="fa-IR"/>
    </w:rPr>
  </w:style>
  <w:style w:type="table" w:customStyle="1" w:styleId="MediumList1-Accent11">
    <w:name w:val="Medium List 1 - Accent 11"/>
    <w:basedOn w:val="TableNormal"/>
    <w:uiPriority w:val="65"/>
    <w:rsid w:val="009E2838"/>
    <w:rPr>
      <w:rFonts w:ascii="Calibri" w:eastAsia="Calibri" w:hAnsi="Calibri" w:cs="Arial"/>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Lotus" w:eastAsia="Times New Roman" w:hAnsi="Lotu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1">
    <w:name w:val="Light Grid1"/>
    <w:basedOn w:val="TableNormal"/>
    <w:uiPriority w:val="62"/>
    <w:rsid w:val="009E2838"/>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Lotus" w:eastAsia="Times New Roman" w:hAnsi="Lotu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2">
    <w:name w:val="Light Grid Accent 2"/>
    <w:basedOn w:val="TableNormal"/>
    <w:uiPriority w:val="62"/>
    <w:rsid w:val="009E2838"/>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Lotus" w:eastAsia="Times New Roman" w:hAnsi="Lotu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2Char">
    <w:name w:val="سطح2 Char"/>
    <w:basedOn w:val="DefaultParagraphFont"/>
    <w:link w:val="20"/>
    <w:rsid w:val="00D52ADF"/>
    <w:rPr>
      <w:rFonts w:cs="B Lotus"/>
      <w:b/>
      <w:bCs/>
      <w:spacing w:val="-10"/>
      <w:sz w:val="31"/>
      <w:szCs w:val="33"/>
      <w:lang w:bidi="fa-IR"/>
    </w:rPr>
  </w:style>
  <w:style w:type="table" w:styleId="ColorfulList-Accent6">
    <w:name w:val="Colorful List Accent 6"/>
    <w:basedOn w:val="TableNormal"/>
    <w:uiPriority w:val="72"/>
    <w:rsid w:val="009E2838"/>
    <w:rPr>
      <w:rFonts w:ascii="Calibri" w:eastAsia="Calibri" w:hAnsi="Calibri" w:cs="Arial"/>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Header">
    <w:name w:val="header"/>
    <w:basedOn w:val="Normal"/>
    <w:link w:val="HeaderChar"/>
    <w:uiPriority w:val="99"/>
    <w:unhideWhenUsed/>
    <w:rsid w:val="00F90EE3"/>
    <w:pPr>
      <w:tabs>
        <w:tab w:val="center" w:pos="4680"/>
        <w:tab w:val="right" w:pos="9360"/>
      </w:tabs>
    </w:pPr>
  </w:style>
  <w:style w:type="character" w:customStyle="1" w:styleId="HeaderChar">
    <w:name w:val="Header Char"/>
    <w:basedOn w:val="DefaultParagraphFont"/>
    <w:link w:val="Header"/>
    <w:uiPriority w:val="99"/>
    <w:rsid w:val="00F90EE3"/>
    <w:rPr>
      <w:rFonts w:cs="B Lotus"/>
      <w:sz w:val="24"/>
      <w:szCs w:val="28"/>
      <w:lang w:bidi="fa-IR"/>
    </w:rPr>
  </w:style>
  <w:style w:type="table" w:customStyle="1" w:styleId="GridTable4-Accent12">
    <w:name w:val="Grid Table 4 - Accent 12"/>
    <w:basedOn w:val="TableNormal"/>
    <w:uiPriority w:val="49"/>
    <w:rsid w:val="0085502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Paragraph">
    <w:name w:val="List Paragraph"/>
    <w:aliases w:val="List Paragraph متن ترتيبي بين متن,ليست,Numbered Items,List Paragraph 1"/>
    <w:basedOn w:val="Normal"/>
    <w:link w:val="ListParagraphChar"/>
    <w:uiPriority w:val="34"/>
    <w:qFormat/>
    <w:rsid w:val="007C3403"/>
    <w:pPr>
      <w:ind w:left="720"/>
      <w:contextualSpacing/>
    </w:pPr>
  </w:style>
  <w:style w:type="character" w:customStyle="1" w:styleId="UnresolvedMention1">
    <w:name w:val="Unresolved Mention1"/>
    <w:basedOn w:val="DefaultParagraphFont"/>
    <w:uiPriority w:val="99"/>
    <w:semiHidden/>
    <w:unhideWhenUsed/>
    <w:rsid w:val="00F87E8B"/>
    <w:rPr>
      <w:color w:val="605E5C"/>
      <w:shd w:val="clear" w:color="auto" w:fill="E1DFDD"/>
    </w:rPr>
  </w:style>
  <w:style w:type="character" w:customStyle="1" w:styleId="UnresolvedMention2">
    <w:name w:val="Unresolved Mention2"/>
    <w:basedOn w:val="DefaultParagraphFont"/>
    <w:uiPriority w:val="99"/>
    <w:semiHidden/>
    <w:unhideWhenUsed/>
    <w:rsid w:val="000F207C"/>
    <w:rPr>
      <w:color w:val="605E5C"/>
      <w:shd w:val="clear" w:color="auto" w:fill="E1DFDD"/>
    </w:rPr>
  </w:style>
  <w:style w:type="paragraph" w:customStyle="1" w:styleId="1">
    <w:name w:val="سطح1"/>
    <w:basedOn w:val="Normal"/>
    <w:next w:val="ab"/>
    <w:autoRedefine/>
    <w:qFormat/>
    <w:rsid w:val="000F64CE"/>
    <w:pPr>
      <w:keepNext/>
      <w:pageBreakBefore/>
      <w:numPr>
        <w:numId w:val="1"/>
      </w:numPr>
      <w:spacing w:before="380" w:after="60"/>
      <w:jc w:val="left"/>
      <w:outlineLvl w:val="0"/>
    </w:pPr>
    <w:rPr>
      <w:rFonts w:cs="B Titr"/>
      <w:b/>
      <w:bCs/>
      <w:spacing w:val="-8"/>
      <w:sz w:val="28"/>
    </w:rPr>
  </w:style>
  <w:style w:type="paragraph" w:customStyle="1" w:styleId="NormalCentered">
    <w:name w:val="Normal Centered"/>
    <w:basedOn w:val="Normal"/>
    <w:qFormat/>
    <w:rsid w:val="004F21E3"/>
    <w:pPr>
      <w:spacing w:before="200" w:line="312" w:lineRule="auto"/>
      <w:jc w:val="center"/>
    </w:pPr>
    <w:rPr>
      <w:rFonts w:cs="Mitra"/>
    </w:rPr>
  </w:style>
  <w:style w:type="paragraph" w:customStyle="1" w:styleId="heading1">
    <w:name w:val="heading1"/>
    <w:basedOn w:val="Normal"/>
    <w:qFormat/>
    <w:rsid w:val="004F21E3"/>
    <w:pPr>
      <w:numPr>
        <w:numId w:val="7"/>
      </w:numPr>
      <w:spacing w:before="120"/>
      <w:jc w:val="lowKashida"/>
    </w:pPr>
    <w:rPr>
      <w:rFonts w:cs="B Nazanin"/>
      <w:b/>
      <w:bCs/>
      <w:sz w:val="22"/>
      <w:szCs w:val="26"/>
    </w:rPr>
  </w:style>
  <w:style w:type="paragraph" w:customStyle="1" w:styleId="Heading11">
    <w:name w:val="Heading1"/>
    <w:basedOn w:val="Normal"/>
    <w:link w:val="Heading1Char0"/>
    <w:qFormat/>
    <w:rsid w:val="004F21E3"/>
    <w:pPr>
      <w:tabs>
        <w:tab w:val="num" w:pos="360"/>
      </w:tabs>
      <w:spacing w:before="120"/>
      <w:ind w:left="360" w:hanging="360"/>
      <w:jc w:val="lowKashida"/>
    </w:pPr>
    <w:rPr>
      <w:rFonts w:cs="B Nazanin"/>
      <w:b/>
      <w:bCs/>
      <w:sz w:val="22"/>
      <w:szCs w:val="26"/>
    </w:rPr>
  </w:style>
  <w:style w:type="character" w:customStyle="1" w:styleId="Heading1Char0">
    <w:name w:val="Heading1 Char"/>
    <w:basedOn w:val="DefaultParagraphFont"/>
    <w:link w:val="Heading11"/>
    <w:rsid w:val="004F21E3"/>
    <w:rPr>
      <w:rFonts w:cs="B Nazanin"/>
      <w:b/>
      <w:bCs/>
      <w:sz w:val="22"/>
      <w:szCs w:val="26"/>
      <w:lang w:bidi="fa-IR"/>
    </w:rPr>
  </w:style>
  <w:style w:type="character" w:customStyle="1" w:styleId="ListParagraphChar">
    <w:name w:val="List Paragraph Char"/>
    <w:aliases w:val="List Paragraph متن ترتيبي بين متن Char,ليست Char,Numbered Items Char,List Paragraph 1 Char"/>
    <w:link w:val="ListParagraph"/>
    <w:uiPriority w:val="34"/>
    <w:qFormat/>
    <w:locked/>
    <w:rsid w:val="00E30554"/>
    <w:rPr>
      <w:rFonts w:cs="B Lotus"/>
      <w:sz w:val="24"/>
      <w:szCs w:val="28"/>
      <w:lang w:bidi="fa-IR"/>
    </w:rPr>
  </w:style>
  <w:style w:type="paragraph" w:customStyle="1" w:styleId="Tableheader">
    <w:name w:val="Table header"/>
    <w:basedOn w:val="Normal"/>
    <w:link w:val="TableheaderChar"/>
    <w:qFormat/>
    <w:rsid w:val="00F05D9A"/>
    <w:pPr>
      <w:spacing w:line="360" w:lineRule="auto"/>
    </w:pPr>
    <w:rPr>
      <w:rFonts w:ascii="Calibri" w:eastAsia="B Nazanin" w:hAnsi="Calibri" w:cs="B Nazanin"/>
      <w:b/>
      <w:bCs/>
      <w:color w:val="0A5FA5"/>
      <w:kern w:val="18"/>
      <w:szCs w:val="24"/>
    </w:rPr>
  </w:style>
  <w:style w:type="character" w:customStyle="1" w:styleId="TableheaderChar">
    <w:name w:val="Table header Char"/>
    <w:link w:val="Tableheader"/>
    <w:rsid w:val="00F05D9A"/>
    <w:rPr>
      <w:rFonts w:ascii="Calibri" w:eastAsia="B Nazanin" w:hAnsi="Calibri" w:cs="B Nazanin"/>
      <w:b/>
      <w:bCs/>
      <w:color w:val="0A5FA5"/>
      <w:kern w:val="18"/>
      <w:sz w:val="24"/>
      <w:szCs w:val="24"/>
      <w:lang w:bidi="fa-IR"/>
    </w:rPr>
  </w:style>
  <w:style w:type="table" w:customStyle="1" w:styleId="GridTable1LightAccent2">
    <w:name w:val="Grid Table 1 Light Accent 2"/>
    <w:basedOn w:val="TableNormal"/>
    <w:uiPriority w:val="46"/>
    <w:rsid w:val="00F05D9A"/>
    <w:rPr>
      <w:rFonts w:ascii="Calibri" w:eastAsia="B Nazanin" w:hAnsi="Calibri" w:cs="Ari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customStyle="1" w:styleId="CharChar19">
    <w:name w:val="Char Char19"/>
    <w:rsid w:val="00371D89"/>
    <w:rPr>
      <w:rFonts w:ascii="Times New Roman" w:eastAsia="Times New Roman" w:hAnsi="Times New Roman" w:cs="Mitra"/>
      <w:bCs/>
      <w:color w:val="7030A0"/>
      <w:sz w:val="24"/>
      <w:szCs w:val="24"/>
      <w:lang w:bidi="fa-IR"/>
    </w:rPr>
  </w:style>
  <w:style w:type="character" w:customStyle="1" w:styleId="CharChar20">
    <w:name w:val="Char Char20"/>
    <w:rsid w:val="00371D89"/>
    <w:rPr>
      <w:rFonts w:ascii="Calibri" w:eastAsia="Times New Roman" w:hAnsi="Calibri" w:cs="Mitra"/>
      <w:b/>
      <w:bCs/>
      <w:color w:val="00B0F0"/>
      <w:sz w:val="24"/>
      <w:szCs w:val="26"/>
      <w:lang w:bidi="fa-IR"/>
    </w:rPr>
  </w:style>
  <w:style w:type="character" w:customStyle="1" w:styleId="CharChar22">
    <w:name w:val="Char Char22"/>
    <w:rsid w:val="00371D89"/>
    <w:rPr>
      <w:rFonts w:ascii="Calibri" w:eastAsia="Times New Roman" w:hAnsi="Calibri" w:cs="Mitra"/>
      <w:b/>
      <w:bCs/>
      <w:color w:val="FFC000"/>
      <w:sz w:val="30"/>
      <w:szCs w:val="30"/>
      <w:lang w:bidi="fa-IR"/>
    </w:rPr>
  </w:style>
  <w:style w:type="paragraph" w:customStyle="1" w:styleId="10">
    <w:name w:val="1"/>
    <w:basedOn w:val="Heading2"/>
    <w:next w:val="Heading2"/>
    <w:autoRedefine/>
    <w:rsid w:val="00371D89"/>
    <w:pPr>
      <w:keepNext w:val="0"/>
      <w:widowControl w:val="0"/>
      <w:numPr>
        <w:numId w:val="18"/>
      </w:numPr>
      <w:bidi w:val="0"/>
      <w:spacing w:before="180" w:after="0"/>
      <w:jc w:val="right"/>
    </w:pPr>
    <w:rPr>
      <w:rFonts w:ascii="Times New Roman Bold" w:hAnsi="Times New Roman Bold" w:cstheme="minorBidi"/>
      <w:i w:val="0"/>
      <w:iCs w:val="0"/>
      <w:sz w:val="22"/>
      <w:szCs w:val="22"/>
      <w:lang w:bidi="ar-SA"/>
    </w:rPr>
  </w:style>
  <w:style w:type="numbering" w:styleId="111111">
    <w:name w:val="Outline List 2"/>
    <w:basedOn w:val="NoList"/>
    <w:rsid w:val="00371D89"/>
    <w:pPr>
      <w:numPr>
        <w:numId w:val="12"/>
      </w:numPr>
    </w:pPr>
  </w:style>
  <w:style w:type="numbering" w:styleId="1ai">
    <w:name w:val="Outline List 1"/>
    <w:basedOn w:val="NoList"/>
    <w:semiHidden/>
    <w:rsid w:val="00371D89"/>
    <w:pPr>
      <w:numPr>
        <w:numId w:val="13"/>
      </w:numPr>
    </w:pPr>
  </w:style>
  <w:style w:type="paragraph" w:customStyle="1" w:styleId="1Char">
    <w:name w:val="1 Char"/>
    <w:basedOn w:val="Normal"/>
    <w:rsid w:val="00371D89"/>
    <w:pPr>
      <w:bidi w:val="0"/>
      <w:spacing w:after="160" w:line="240" w:lineRule="exact"/>
      <w:jc w:val="left"/>
    </w:pPr>
    <w:rPr>
      <w:rFonts w:ascii="Verdana" w:hAnsi="Verdana" w:cstheme="minorBidi"/>
      <w:sz w:val="20"/>
      <w:szCs w:val="20"/>
      <w:lang w:bidi="ar-SA"/>
    </w:rPr>
  </w:style>
  <w:style w:type="paragraph" w:customStyle="1" w:styleId="110">
    <w:name w:val="11"/>
    <w:basedOn w:val="Normal"/>
    <w:rsid w:val="00371D89"/>
    <w:pPr>
      <w:bidi w:val="0"/>
      <w:spacing w:before="100" w:beforeAutospacing="1" w:after="100" w:afterAutospacing="1" w:line="259" w:lineRule="auto"/>
      <w:jc w:val="lowKashida"/>
    </w:pPr>
    <w:rPr>
      <w:rFonts w:asciiTheme="minorHAnsi" w:hAnsiTheme="minorHAnsi" w:cstheme="minorBidi"/>
      <w:sz w:val="22"/>
      <w:szCs w:val="24"/>
      <w:lang w:bidi="ar-SA"/>
    </w:rPr>
  </w:style>
  <w:style w:type="paragraph" w:customStyle="1" w:styleId="1100">
    <w:name w:val="110"/>
    <w:basedOn w:val="Normal"/>
    <w:rsid w:val="00371D89"/>
    <w:pPr>
      <w:bidi w:val="0"/>
      <w:spacing w:before="100" w:beforeAutospacing="1" w:after="100" w:afterAutospacing="1" w:line="259" w:lineRule="auto"/>
      <w:jc w:val="lowKashida"/>
    </w:pPr>
    <w:rPr>
      <w:rFonts w:asciiTheme="minorHAnsi" w:hAnsiTheme="minorHAnsi" w:cstheme="minorBidi"/>
      <w:sz w:val="22"/>
      <w:szCs w:val="24"/>
      <w:lang w:bidi="ar-SA"/>
    </w:rPr>
  </w:style>
  <w:style w:type="character" w:customStyle="1" w:styleId="af6">
    <w:name w:val="a"/>
    <w:basedOn w:val="DefaultParagraphFont"/>
    <w:rsid w:val="00371D89"/>
  </w:style>
  <w:style w:type="paragraph" w:customStyle="1" w:styleId="a20">
    <w:name w:val="a2"/>
    <w:basedOn w:val="Normal"/>
    <w:rsid w:val="00371D89"/>
    <w:pPr>
      <w:bidi w:val="0"/>
      <w:spacing w:before="100" w:beforeAutospacing="1" w:after="100" w:afterAutospacing="1" w:line="259" w:lineRule="auto"/>
      <w:jc w:val="lowKashida"/>
    </w:pPr>
    <w:rPr>
      <w:rFonts w:asciiTheme="minorHAnsi" w:hAnsiTheme="minorHAnsi" w:cstheme="minorBidi"/>
      <w:sz w:val="22"/>
      <w:szCs w:val="24"/>
      <w:lang w:bidi="ar-SA"/>
    </w:rPr>
  </w:style>
  <w:style w:type="paragraph" w:customStyle="1" w:styleId="ab3">
    <w:name w:val="ab3"/>
    <w:basedOn w:val="Normal"/>
    <w:rsid w:val="00371D89"/>
    <w:pPr>
      <w:bidi w:val="0"/>
      <w:spacing w:before="100" w:beforeAutospacing="1" w:after="100" w:afterAutospacing="1"/>
      <w:jc w:val="left"/>
    </w:pPr>
    <w:rPr>
      <w:rFonts w:asciiTheme="minorHAnsi" w:hAnsiTheme="minorHAnsi" w:cstheme="minorBidi"/>
      <w:sz w:val="22"/>
      <w:szCs w:val="24"/>
      <w:lang w:val="fi-FI" w:eastAsia="fi-FI" w:bidi="ar-SA"/>
    </w:rPr>
  </w:style>
  <w:style w:type="character" w:customStyle="1" w:styleId="abbr">
    <w:name w:val="abbr"/>
    <w:rsid w:val="00371D89"/>
    <w:rPr>
      <w:rFonts w:ascii="Verdana" w:hAnsi="Verdana" w:hint="default"/>
    </w:rPr>
  </w:style>
  <w:style w:type="paragraph" w:customStyle="1" w:styleId="Abstract">
    <w:name w:val="Abstract"/>
    <w:basedOn w:val="Normal"/>
    <w:qFormat/>
    <w:rsid w:val="00371D89"/>
    <w:pPr>
      <w:bidi w:val="0"/>
      <w:spacing w:after="160" w:line="276" w:lineRule="auto"/>
      <w:ind w:firstLine="238"/>
      <w:jc w:val="left"/>
    </w:pPr>
    <w:rPr>
      <w:rFonts w:asciiTheme="minorHAnsi" w:eastAsia="B Nazanin" w:hAnsiTheme="minorHAnsi" w:cstheme="minorBidi"/>
      <w:i/>
      <w:iCs/>
      <w:color w:val="000000"/>
      <w:kern w:val="18"/>
      <w:sz w:val="22"/>
      <w:szCs w:val="22"/>
      <w:lang w:bidi="ar-SA"/>
    </w:rPr>
  </w:style>
  <w:style w:type="character" w:customStyle="1" w:styleId="addmd">
    <w:name w:val="addmd"/>
    <w:basedOn w:val="DefaultParagraphFont"/>
    <w:rsid w:val="00371D89"/>
  </w:style>
  <w:style w:type="character" w:customStyle="1" w:styleId="alt-edited1">
    <w:name w:val="alt-edited1"/>
    <w:rsid w:val="00371D89"/>
    <w:rPr>
      <w:color w:val="4D90F0"/>
    </w:rPr>
  </w:style>
  <w:style w:type="character" w:customStyle="1" w:styleId="apple-converted-space">
    <w:name w:val="apple-converted-space"/>
    <w:rsid w:val="00371D89"/>
  </w:style>
  <w:style w:type="numbering" w:styleId="ArticleSection">
    <w:name w:val="Outline List 3"/>
    <w:basedOn w:val="NoList"/>
    <w:rsid w:val="00371D89"/>
    <w:pPr>
      <w:numPr>
        <w:numId w:val="14"/>
      </w:numPr>
    </w:pPr>
  </w:style>
  <w:style w:type="character" w:customStyle="1" w:styleId="articleseperator">
    <w:name w:val="article_seperator"/>
    <w:basedOn w:val="DefaultParagraphFont"/>
    <w:rsid w:val="00371D89"/>
  </w:style>
  <w:style w:type="character" w:customStyle="1" w:styleId="BalloonTextChar1">
    <w:name w:val="Balloon Text Char1"/>
    <w:uiPriority w:val="99"/>
    <w:rsid w:val="00371D89"/>
    <w:rPr>
      <w:rFonts w:ascii="Tahoma" w:eastAsia="Times New Roman" w:hAnsi="Tahoma" w:cs="Tahoma"/>
      <w:color w:val="000000"/>
      <w:sz w:val="16"/>
      <w:szCs w:val="16"/>
      <w:lang w:bidi="fa-IR"/>
    </w:rPr>
  </w:style>
  <w:style w:type="paragraph" w:styleId="Bibliography">
    <w:name w:val="Bibliography"/>
    <w:basedOn w:val="Normal"/>
    <w:next w:val="Normal"/>
    <w:uiPriority w:val="37"/>
    <w:unhideWhenUsed/>
    <w:rsid w:val="00371D89"/>
    <w:pPr>
      <w:bidi w:val="0"/>
      <w:spacing w:after="160" w:line="259" w:lineRule="auto"/>
      <w:jc w:val="lowKashida"/>
    </w:pPr>
    <w:rPr>
      <w:rFonts w:ascii="Cambria" w:hAnsi="Cambria" w:cs="Mitra"/>
      <w:color w:val="000000"/>
      <w:sz w:val="22"/>
      <w:szCs w:val="22"/>
      <w:lang w:bidi="ar-SA"/>
    </w:rPr>
  </w:style>
  <w:style w:type="character" w:customStyle="1" w:styleId="blacktext1">
    <w:name w:val="blacktext1"/>
    <w:rsid w:val="00371D89"/>
    <w:rPr>
      <w:rFonts w:ascii="Tahoma" w:hAnsi="Tahoma" w:cs="Tahoma" w:hint="default"/>
      <w:color w:val="000000"/>
      <w:sz w:val="18"/>
      <w:szCs w:val="18"/>
    </w:rPr>
  </w:style>
  <w:style w:type="character" w:customStyle="1" w:styleId="blacktxt111">
    <w:name w:val="blacktxt111"/>
    <w:rsid w:val="00371D89"/>
    <w:rPr>
      <w:rFonts w:ascii="Tahoma" w:hAnsi="Tahoma" w:cs="Tahoma"/>
      <w:color w:val="000000"/>
      <w:sz w:val="17"/>
      <w:szCs w:val="17"/>
    </w:rPr>
  </w:style>
  <w:style w:type="character" w:customStyle="1" w:styleId="BodyTextChar1">
    <w:name w:val="Body Text Char1"/>
    <w:rsid w:val="00371D89"/>
    <w:rPr>
      <w:rFonts w:eastAsia="Times New Roman" w:cs="Times New Roman"/>
      <w:szCs w:val="24"/>
    </w:rPr>
  </w:style>
  <w:style w:type="paragraph" w:styleId="BodyText2">
    <w:name w:val="Body Text 2"/>
    <w:basedOn w:val="Normal"/>
    <w:link w:val="BodyText2Char1"/>
    <w:unhideWhenUsed/>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customStyle="1" w:styleId="BodyText2Char">
    <w:name w:val="Body Text 2 Char"/>
    <w:basedOn w:val="DefaultParagraphFont"/>
    <w:uiPriority w:val="99"/>
    <w:semiHidden/>
    <w:rsid w:val="00371D89"/>
    <w:rPr>
      <w:rFonts w:cs="B Lotus"/>
      <w:sz w:val="24"/>
      <w:szCs w:val="28"/>
      <w:lang w:bidi="fa-IR"/>
    </w:rPr>
  </w:style>
  <w:style w:type="character" w:customStyle="1" w:styleId="BodyText2Char1">
    <w:name w:val="Body Text 2 Char1"/>
    <w:link w:val="BodyText2"/>
    <w:rsid w:val="00371D89"/>
    <w:rPr>
      <w:rFonts w:asciiTheme="minorHAnsi" w:hAnsiTheme="minorHAnsi" w:cstheme="minorBidi"/>
      <w:sz w:val="22"/>
      <w:szCs w:val="24"/>
    </w:rPr>
  </w:style>
  <w:style w:type="paragraph" w:styleId="BodyText3">
    <w:name w:val="Body Text 3"/>
    <w:basedOn w:val="Normal"/>
    <w:link w:val="BodyText3Char"/>
    <w:uiPriority w:val="99"/>
    <w:unhideWhenUsed/>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customStyle="1" w:styleId="BodyText3Char">
    <w:name w:val="Body Text 3 Char"/>
    <w:basedOn w:val="DefaultParagraphFont"/>
    <w:link w:val="BodyText3"/>
    <w:uiPriority w:val="99"/>
    <w:rsid w:val="00371D89"/>
    <w:rPr>
      <w:rFonts w:asciiTheme="minorHAnsi" w:hAnsiTheme="minorHAnsi" w:cstheme="minorBidi"/>
      <w:sz w:val="22"/>
      <w:szCs w:val="24"/>
    </w:rPr>
  </w:style>
  <w:style w:type="paragraph" w:styleId="BodyTextIndent2">
    <w:name w:val="Body Text Indent 2"/>
    <w:basedOn w:val="Normal"/>
    <w:link w:val="BodyTextIndent2Char1"/>
    <w:unhideWhenUsed/>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customStyle="1" w:styleId="BodyTextIndent2Char">
    <w:name w:val="Body Text Indent 2 Char"/>
    <w:basedOn w:val="DefaultParagraphFont"/>
    <w:uiPriority w:val="99"/>
    <w:semiHidden/>
    <w:rsid w:val="00371D89"/>
    <w:rPr>
      <w:rFonts w:cs="B Lotus"/>
      <w:sz w:val="24"/>
      <w:szCs w:val="28"/>
      <w:lang w:bidi="fa-IR"/>
    </w:rPr>
  </w:style>
  <w:style w:type="character" w:customStyle="1" w:styleId="BodyTextIndent2Char1">
    <w:name w:val="Body Text Indent 2 Char1"/>
    <w:link w:val="BodyTextIndent2"/>
    <w:rsid w:val="00371D89"/>
    <w:rPr>
      <w:rFonts w:asciiTheme="minorHAnsi" w:hAnsiTheme="minorHAnsi" w:cstheme="minorBidi"/>
      <w:sz w:val="22"/>
      <w:szCs w:val="24"/>
    </w:rPr>
  </w:style>
  <w:style w:type="character" w:styleId="BookTitle">
    <w:name w:val="Book Title"/>
    <w:uiPriority w:val="33"/>
    <w:qFormat/>
    <w:rsid w:val="00371D89"/>
    <w:rPr>
      <w:b/>
      <w:bCs/>
      <w:smallCaps/>
      <w:spacing w:val="5"/>
    </w:rPr>
  </w:style>
  <w:style w:type="paragraph" w:customStyle="1" w:styleId="BoxBodyText">
    <w:name w:val="Box Body Text"/>
    <w:basedOn w:val="Normal"/>
    <w:next w:val="Normal"/>
    <w:uiPriority w:val="99"/>
    <w:rsid w:val="00371D89"/>
    <w:pPr>
      <w:autoSpaceDE w:val="0"/>
      <w:autoSpaceDN w:val="0"/>
      <w:bidi w:val="0"/>
      <w:adjustRightInd w:val="0"/>
      <w:spacing w:after="160"/>
      <w:jc w:val="left"/>
    </w:pPr>
    <w:rPr>
      <w:rFonts w:asciiTheme="minorHAnsi" w:eastAsia="Calibri" w:hAnsiTheme="minorHAnsi" w:cstheme="minorBidi"/>
      <w:sz w:val="22"/>
      <w:szCs w:val="24"/>
      <w:lang w:bidi="ar-SA"/>
    </w:rPr>
  </w:style>
  <w:style w:type="paragraph" w:customStyle="1" w:styleId="Bullet">
    <w:name w:val="Bullet"/>
    <w:basedOn w:val="ListParagraph"/>
    <w:qFormat/>
    <w:rsid w:val="00371D89"/>
    <w:pPr>
      <w:numPr>
        <w:numId w:val="22"/>
      </w:numPr>
      <w:bidi w:val="0"/>
      <w:spacing w:after="160"/>
      <w:jc w:val="left"/>
    </w:pPr>
    <w:rPr>
      <w:rFonts w:asciiTheme="minorHAnsi" w:hAnsiTheme="minorHAnsi" w:cstheme="minorBidi"/>
      <w:sz w:val="22"/>
      <w:szCs w:val="22"/>
      <w:lang w:bidi="ar-SA"/>
    </w:rPr>
  </w:style>
  <w:style w:type="character" w:customStyle="1" w:styleId="button">
    <w:name w:val="button"/>
    <w:basedOn w:val="DefaultParagraphFont"/>
    <w:rsid w:val="00371D89"/>
  </w:style>
  <w:style w:type="paragraph" w:styleId="Caption">
    <w:name w:val="caption"/>
    <w:basedOn w:val="Normal"/>
    <w:next w:val="Normal"/>
    <w:link w:val="CaptionChar"/>
    <w:uiPriority w:val="35"/>
    <w:qFormat/>
    <w:rsid w:val="00371D89"/>
    <w:pPr>
      <w:bidi w:val="0"/>
      <w:spacing w:before="120" w:after="480"/>
      <w:ind w:firstLine="454"/>
      <w:jc w:val="center"/>
    </w:pPr>
    <w:rPr>
      <w:rFonts w:asciiTheme="minorHAnsi" w:hAnsiTheme="minorHAnsi" w:cs="Mitra"/>
      <w:bCs/>
      <w:sz w:val="16"/>
      <w:szCs w:val="20"/>
      <w:lang w:bidi="ar-SA"/>
    </w:rPr>
  </w:style>
  <w:style w:type="character" w:customStyle="1" w:styleId="CaptionChar">
    <w:name w:val="Caption Char"/>
    <w:link w:val="Caption"/>
    <w:uiPriority w:val="35"/>
    <w:rsid w:val="00371D89"/>
    <w:rPr>
      <w:rFonts w:asciiTheme="minorHAnsi" w:hAnsiTheme="minorHAnsi" w:cs="Mitra"/>
      <w:bCs/>
      <w:sz w:val="16"/>
    </w:rPr>
  </w:style>
  <w:style w:type="character" w:customStyle="1" w:styleId="CharChar13">
    <w:name w:val="Char Char13"/>
    <w:locked/>
    <w:rsid w:val="00371D89"/>
    <w:rPr>
      <w:rFonts w:ascii="Cambria" w:hAnsi="Cambria" w:cs="Mitra"/>
      <w:color w:val="000000"/>
      <w:sz w:val="24"/>
      <w:szCs w:val="28"/>
      <w:lang w:val="en-US" w:eastAsia="en-US" w:bidi="fa-IR"/>
    </w:rPr>
  </w:style>
  <w:style w:type="paragraph" w:customStyle="1" w:styleId="ConfigNum">
    <w:name w:val="ConfigNum"/>
    <w:basedOn w:val="Normal"/>
    <w:rsid w:val="00371D89"/>
    <w:pPr>
      <w:bidi w:val="0"/>
      <w:spacing w:after="160" w:line="259" w:lineRule="auto"/>
      <w:ind w:firstLine="720"/>
      <w:jc w:val="center"/>
    </w:pPr>
    <w:rPr>
      <w:rFonts w:asciiTheme="minorHAnsi" w:hAnsiTheme="minorHAnsi" w:cs="Titr"/>
      <w:bCs/>
      <w:sz w:val="28"/>
      <w:szCs w:val="22"/>
      <w:lang w:bidi="ar-SA"/>
    </w:rPr>
  </w:style>
  <w:style w:type="character" w:customStyle="1" w:styleId="content">
    <w:name w:val="content"/>
    <w:basedOn w:val="DefaultParagraphFont"/>
    <w:rsid w:val="00371D89"/>
  </w:style>
  <w:style w:type="character" w:customStyle="1" w:styleId="disabled">
    <w:name w:val="disabled"/>
    <w:basedOn w:val="DefaultParagraphFont"/>
    <w:rsid w:val="00371D89"/>
  </w:style>
  <w:style w:type="paragraph" w:customStyle="1" w:styleId="DocumentName">
    <w:name w:val="DocumentName"/>
    <w:basedOn w:val="Normal"/>
    <w:rsid w:val="00371D89"/>
    <w:pPr>
      <w:bidi w:val="0"/>
      <w:spacing w:after="160" w:line="259" w:lineRule="auto"/>
      <w:ind w:firstLine="720"/>
      <w:jc w:val="center"/>
    </w:pPr>
    <w:rPr>
      <w:rFonts w:ascii="Times New Roman Bold" w:hAnsi="Times New Roman Bold" w:cs="Titr"/>
      <w:b/>
      <w:bCs/>
      <w:sz w:val="44"/>
      <w:szCs w:val="44"/>
      <w:lang w:bidi="ar-SA"/>
    </w:rPr>
  </w:style>
  <w:style w:type="paragraph" w:customStyle="1" w:styleId="DPName">
    <w:name w:val="DPName"/>
    <w:basedOn w:val="Normal"/>
    <w:rsid w:val="00371D89"/>
    <w:pPr>
      <w:bidi w:val="0"/>
      <w:spacing w:after="160" w:line="259" w:lineRule="auto"/>
      <w:jc w:val="center"/>
    </w:pPr>
    <w:rPr>
      <w:rFonts w:asciiTheme="minorHAnsi" w:hAnsiTheme="minorHAnsi" w:cs="Titr"/>
      <w:bCs/>
      <w:sz w:val="28"/>
      <w:szCs w:val="32"/>
      <w:lang w:bidi="ar-SA"/>
    </w:rPr>
  </w:style>
  <w:style w:type="paragraph" w:customStyle="1" w:styleId="editdate">
    <w:name w:val="editdate"/>
    <w:basedOn w:val="Normal"/>
    <w:rsid w:val="00371D89"/>
    <w:pPr>
      <w:bidi w:val="0"/>
      <w:spacing w:before="100" w:beforeAutospacing="1" w:after="100" w:afterAutospacing="1" w:line="259" w:lineRule="auto"/>
      <w:jc w:val="lowKashida"/>
    </w:pPr>
    <w:rPr>
      <w:rFonts w:asciiTheme="minorHAnsi" w:hAnsiTheme="minorHAnsi" w:cstheme="minorBidi"/>
      <w:sz w:val="22"/>
      <w:szCs w:val="24"/>
      <w:lang w:bidi="ar-SA"/>
    </w:rPr>
  </w:style>
  <w:style w:type="character" w:customStyle="1" w:styleId="editsection">
    <w:name w:val="editsection"/>
    <w:basedOn w:val="DefaultParagraphFont"/>
    <w:rsid w:val="00371D89"/>
  </w:style>
  <w:style w:type="character" w:styleId="Emphasis">
    <w:name w:val="Emphasis"/>
    <w:uiPriority w:val="20"/>
    <w:qFormat/>
    <w:rsid w:val="00371D89"/>
    <w:rPr>
      <w:i/>
      <w:iCs/>
    </w:rPr>
  </w:style>
  <w:style w:type="paragraph" w:customStyle="1" w:styleId="EndNoteBibliography">
    <w:name w:val="EndNote Bibliography"/>
    <w:basedOn w:val="Normal"/>
    <w:link w:val="EndNoteBibliographyChar"/>
    <w:rsid w:val="00371D89"/>
    <w:pPr>
      <w:bidi w:val="0"/>
      <w:spacing w:after="160"/>
      <w:ind w:firstLine="238"/>
      <w:jc w:val="left"/>
    </w:pPr>
    <w:rPr>
      <w:rFonts w:asciiTheme="minorHAnsi" w:eastAsia="B Nazanin" w:hAnsiTheme="minorHAnsi" w:cstheme="minorBidi"/>
      <w:noProof/>
      <w:color w:val="000000"/>
      <w:kern w:val="18"/>
      <w:sz w:val="22"/>
      <w:szCs w:val="22"/>
      <w:lang w:bidi="ar-SA"/>
    </w:rPr>
  </w:style>
  <w:style w:type="character" w:customStyle="1" w:styleId="EndNoteBibliographyChar">
    <w:name w:val="EndNote Bibliography Char"/>
    <w:link w:val="EndNoteBibliography"/>
    <w:rsid w:val="00371D89"/>
    <w:rPr>
      <w:rFonts w:asciiTheme="minorHAnsi" w:eastAsia="B Nazanin" w:hAnsiTheme="minorHAnsi" w:cstheme="minorBidi"/>
      <w:noProof/>
      <w:color w:val="000000"/>
      <w:kern w:val="18"/>
      <w:sz w:val="22"/>
      <w:szCs w:val="22"/>
    </w:rPr>
  </w:style>
  <w:style w:type="paragraph" w:customStyle="1" w:styleId="EndNoteBibliographyTitle">
    <w:name w:val="EndNote Bibliography Title"/>
    <w:basedOn w:val="Normal"/>
    <w:link w:val="EndNoteBibliographyTitleChar"/>
    <w:rsid w:val="00371D89"/>
    <w:pPr>
      <w:bidi w:val="0"/>
      <w:spacing w:after="160" w:line="276" w:lineRule="auto"/>
      <w:ind w:firstLine="238"/>
      <w:jc w:val="center"/>
    </w:pPr>
    <w:rPr>
      <w:rFonts w:asciiTheme="minorHAnsi" w:eastAsia="B Nazanin" w:hAnsiTheme="minorHAnsi" w:cstheme="minorBidi"/>
      <w:noProof/>
      <w:color w:val="000000"/>
      <w:kern w:val="18"/>
      <w:sz w:val="22"/>
      <w:szCs w:val="22"/>
      <w:lang w:bidi="ar-SA"/>
    </w:rPr>
  </w:style>
  <w:style w:type="character" w:customStyle="1" w:styleId="EndNoteBibliographyTitleChar">
    <w:name w:val="EndNote Bibliography Title Char"/>
    <w:link w:val="EndNoteBibliographyTitle"/>
    <w:rsid w:val="00371D89"/>
    <w:rPr>
      <w:rFonts w:asciiTheme="minorHAnsi" w:eastAsia="B Nazanin" w:hAnsiTheme="minorHAnsi" w:cstheme="minorBidi"/>
      <w:noProof/>
      <w:color w:val="000000"/>
      <w:kern w:val="18"/>
      <w:sz w:val="22"/>
      <w:szCs w:val="22"/>
    </w:rPr>
  </w:style>
  <w:style w:type="paragraph" w:customStyle="1" w:styleId="FigureSty">
    <w:name w:val="FigureSty"/>
    <w:basedOn w:val="Normal"/>
    <w:next w:val="Normal"/>
    <w:rsid w:val="00371D89"/>
    <w:pPr>
      <w:keepNext/>
      <w:bidi w:val="0"/>
      <w:spacing w:after="120"/>
      <w:jc w:val="center"/>
    </w:pPr>
    <w:rPr>
      <w:rFonts w:asciiTheme="minorHAnsi" w:hAnsiTheme="minorHAnsi" w:cs="Yagut"/>
      <w:sz w:val="22"/>
      <w:szCs w:val="24"/>
      <w:lang w:bidi="ar-SA"/>
    </w:rPr>
  </w:style>
  <w:style w:type="paragraph" w:styleId="Subtitle">
    <w:name w:val="Subtitle"/>
    <w:basedOn w:val="Normal"/>
    <w:next w:val="Normal"/>
    <w:link w:val="SubtitleChar"/>
    <w:uiPriority w:val="11"/>
    <w:qFormat/>
    <w:rsid w:val="00371D89"/>
    <w:pPr>
      <w:bidi w:val="0"/>
      <w:spacing w:after="600"/>
      <w:jc w:val="left"/>
    </w:pPr>
    <w:rPr>
      <w:rFonts w:ascii="Calibri" w:hAnsi="Calibri" w:cs="Arial"/>
      <w:smallCaps/>
      <w:color w:val="938953"/>
      <w:spacing w:val="5"/>
      <w:sz w:val="28"/>
      <w:szCs w:val="22"/>
      <w:lang w:bidi="ar-SA"/>
    </w:rPr>
  </w:style>
  <w:style w:type="character" w:customStyle="1" w:styleId="SubtitleChar">
    <w:name w:val="Subtitle Char"/>
    <w:basedOn w:val="DefaultParagraphFont"/>
    <w:link w:val="Subtitle"/>
    <w:uiPriority w:val="11"/>
    <w:rsid w:val="00371D89"/>
    <w:rPr>
      <w:rFonts w:ascii="Calibri" w:hAnsi="Calibri" w:cs="Arial"/>
      <w:smallCaps/>
      <w:color w:val="938953"/>
      <w:spacing w:val="5"/>
      <w:sz w:val="28"/>
      <w:szCs w:val="22"/>
    </w:rPr>
  </w:style>
  <w:style w:type="paragraph" w:customStyle="1" w:styleId="Firstpageitems">
    <w:name w:val="Firstpage items"/>
    <w:basedOn w:val="Subtitle"/>
    <w:qFormat/>
    <w:rsid w:val="00371D89"/>
  </w:style>
  <w:style w:type="paragraph" w:customStyle="1" w:styleId="Firstpageitems2">
    <w:name w:val="Firstpage items2"/>
    <w:basedOn w:val="Normal"/>
    <w:qFormat/>
    <w:rsid w:val="00371D89"/>
    <w:pPr>
      <w:bidi w:val="0"/>
      <w:spacing w:after="60" w:line="276" w:lineRule="auto"/>
      <w:ind w:left="3807"/>
      <w:jc w:val="left"/>
      <w:outlineLvl w:val="1"/>
    </w:pPr>
    <w:rPr>
      <w:rFonts w:ascii="Calibri Light" w:hAnsi="Calibri Light" w:cstheme="minorBidi"/>
      <w:b/>
      <w:bCs/>
      <w:color w:val="0A5FA5"/>
      <w:kern w:val="18"/>
      <w:sz w:val="22"/>
      <w:szCs w:val="22"/>
      <w:lang w:bidi="ar-SA"/>
    </w:rPr>
  </w:style>
  <w:style w:type="paragraph" w:customStyle="1" w:styleId="Firstpagetitle3">
    <w:name w:val="Firstpage title3"/>
    <w:basedOn w:val="Firstpageitems"/>
    <w:qFormat/>
    <w:rsid w:val="00371D89"/>
    <w:pPr>
      <w:bidi/>
      <w:spacing w:after="60" w:line="276" w:lineRule="auto"/>
      <w:ind w:left="-693" w:firstLine="238"/>
      <w:outlineLvl w:val="1"/>
    </w:pPr>
    <w:rPr>
      <w:rFonts w:ascii="Calibri Light" w:hAnsi="Calibri Light" w:cs="B Nazanin"/>
      <w:b/>
      <w:bCs/>
      <w:smallCaps w:val="0"/>
      <w:color w:val="0A5FA5"/>
      <w:spacing w:val="0"/>
      <w:kern w:val="18"/>
      <w:sz w:val="24"/>
    </w:rPr>
  </w:style>
  <w:style w:type="paragraph" w:customStyle="1" w:styleId="Firstpagetitle2">
    <w:name w:val="Firstpage title2"/>
    <w:basedOn w:val="Firstpagetitle3"/>
    <w:qFormat/>
    <w:rsid w:val="00371D89"/>
    <w:pPr>
      <w:ind w:left="2637" w:firstLine="0"/>
    </w:pPr>
    <w:rPr>
      <w:color w:val="000000"/>
    </w:rPr>
  </w:style>
  <w:style w:type="character" w:customStyle="1" w:styleId="FooterChar1">
    <w:name w:val="Footer Char1"/>
    <w:uiPriority w:val="99"/>
    <w:rsid w:val="00371D89"/>
    <w:rPr>
      <w:rFonts w:ascii="Cambria" w:eastAsia="Times New Roman" w:hAnsi="Cambria" w:cs="Mitra"/>
      <w:color w:val="000000"/>
      <w:sz w:val="24"/>
      <w:szCs w:val="28"/>
      <w:lang w:bidi="fa-IR"/>
    </w:rPr>
  </w:style>
  <w:style w:type="paragraph" w:customStyle="1" w:styleId="footnote">
    <w:name w:val="footnote"/>
    <w:basedOn w:val="Normal"/>
    <w:link w:val="footnoteChar"/>
    <w:qFormat/>
    <w:rsid w:val="00371D89"/>
    <w:pPr>
      <w:bidi w:val="0"/>
      <w:spacing w:after="160" w:line="259" w:lineRule="auto"/>
      <w:jc w:val="lowKashida"/>
    </w:pPr>
    <w:rPr>
      <w:rFonts w:ascii="Cambria" w:hAnsi="Cambria" w:cs="Mitra"/>
      <w:color w:val="000000"/>
      <w:sz w:val="20"/>
      <w:szCs w:val="20"/>
      <w:lang w:bidi="ar-SA"/>
    </w:rPr>
  </w:style>
  <w:style w:type="character" w:customStyle="1" w:styleId="footnoteChar">
    <w:name w:val="footnote Char"/>
    <w:link w:val="footnote"/>
    <w:rsid w:val="00371D89"/>
    <w:rPr>
      <w:rFonts w:ascii="Cambria" w:hAnsi="Cambria" w:cs="Mitra"/>
      <w:color w:val="000000"/>
    </w:rPr>
  </w:style>
  <w:style w:type="character" w:customStyle="1" w:styleId="FootnoteTextChar1">
    <w:name w:val="Footnote Text Char1"/>
    <w:rsid w:val="00371D89"/>
    <w:rPr>
      <w:rFonts w:ascii="Cambria" w:eastAsia="Times New Roman" w:hAnsi="Cambria" w:cs="Mitra"/>
      <w:color w:val="000000"/>
      <w:sz w:val="20"/>
      <w:szCs w:val="20"/>
      <w:lang w:bidi="fa-IR"/>
    </w:rPr>
  </w:style>
  <w:style w:type="table" w:customStyle="1" w:styleId="GridTable4Accent1">
    <w:name w:val="Grid Table 4 Accent 1"/>
    <w:basedOn w:val="TableNormal"/>
    <w:uiPriority w:val="49"/>
    <w:rsid w:val="00371D89"/>
    <w:rPr>
      <w:rFonts w:eastAsia="Batang"/>
      <w:lang w:bidi="fa-IR"/>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2">
    <w:name w:val="Grid Table 4 Accent 2"/>
    <w:basedOn w:val="TableNormal"/>
    <w:uiPriority w:val="49"/>
    <w:rsid w:val="00371D89"/>
    <w:rPr>
      <w:rFonts w:eastAsia="Batang"/>
      <w:lang w:bidi="fa-IR"/>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next w:val="GridTable4Accent2"/>
    <w:uiPriority w:val="49"/>
    <w:rsid w:val="00371D89"/>
    <w:rPr>
      <w:rFonts w:ascii="Calibri" w:eastAsia="B Nazanin" w:hAnsi="Calibri" w:cs="Arial"/>
      <w:lang w:bidi="fa-IR"/>
    </w:rPr>
    <w:tblPr>
      <w:tblStyleRowBandSize w:val="1"/>
      <w:tblStyleColBandSize w:val="1"/>
      <w:tblInd w:w="0" w:type="dxa"/>
      <w:tblBorders>
        <w:top w:val="single" w:sz="4" w:space="0" w:color="5ED8E6"/>
        <w:left w:val="single" w:sz="4" w:space="0" w:color="5ED8E6"/>
        <w:bottom w:val="single" w:sz="4" w:space="0" w:color="5ED8E6"/>
        <w:right w:val="single" w:sz="4" w:space="0" w:color="5ED8E6"/>
        <w:insideH w:val="single" w:sz="4" w:space="0" w:color="5ED8E6"/>
        <w:insideV w:val="single" w:sz="4" w:space="0" w:color="5ED8E6"/>
      </w:tblBorders>
      <w:tblCellMar>
        <w:top w:w="0" w:type="dxa"/>
        <w:left w:w="108" w:type="dxa"/>
        <w:bottom w:w="0" w:type="dxa"/>
        <w:right w:w="108" w:type="dxa"/>
      </w:tblCellMar>
    </w:tblPr>
    <w:tblStylePr w:type="firstRow">
      <w:rPr>
        <w:b/>
        <w:bCs/>
        <w:color w:val="FFFFFF"/>
      </w:rPr>
      <w:tblPr/>
      <w:tcPr>
        <w:tcBorders>
          <w:top w:val="single" w:sz="4" w:space="0" w:color="1BA0AF"/>
          <w:left w:val="single" w:sz="4" w:space="0" w:color="1BA0AF"/>
          <w:bottom w:val="single" w:sz="4" w:space="0" w:color="1BA0AF"/>
          <w:right w:val="single" w:sz="4" w:space="0" w:color="1BA0AF"/>
          <w:insideH w:val="nil"/>
          <w:insideV w:val="nil"/>
        </w:tcBorders>
        <w:shd w:val="clear" w:color="auto" w:fill="1BA0AF"/>
      </w:tcPr>
    </w:tblStylePr>
    <w:tblStylePr w:type="lastRow">
      <w:rPr>
        <w:b/>
        <w:bCs/>
      </w:rPr>
      <w:tblPr/>
      <w:tcPr>
        <w:tcBorders>
          <w:top w:val="double" w:sz="4" w:space="0" w:color="1BA0AF"/>
        </w:tcBorders>
      </w:tcPr>
    </w:tblStylePr>
    <w:tblStylePr w:type="firstCol">
      <w:rPr>
        <w:b/>
        <w:bCs/>
      </w:rPr>
    </w:tblStylePr>
    <w:tblStylePr w:type="lastCol">
      <w:rPr>
        <w:b/>
        <w:bCs/>
      </w:rPr>
    </w:tblStylePr>
    <w:tblStylePr w:type="band1Vert">
      <w:tblPr/>
      <w:tcPr>
        <w:shd w:val="clear" w:color="auto" w:fill="C9F2F6"/>
      </w:tcPr>
    </w:tblStylePr>
    <w:tblStylePr w:type="band1Horz">
      <w:tblPr/>
      <w:tcPr>
        <w:shd w:val="clear" w:color="auto" w:fill="C9F2F6"/>
      </w:tcPr>
    </w:tblStylePr>
  </w:style>
  <w:style w:type="table" w:customStyle="1" w:styleId="GridTable5DarkAccent2">
    <w:name w:val="Grid Table 5 Dark Accent 2"/>
    <w:basedOn w:val="TableNormal"/>
    <w:uiPriority w:val="50"/>
    <w:rsid w:val="00371D89"/>
    <w:rPr>
      <w:rFonts w:eastAsia="Batang"/>
      <w:lang w:bidi="fa-I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21">
    <w:name w:val="Grid Table 5 Dark - Accent 21"/>
    <w:basedOn w:val="TableNormal"/>
    <w:next w:val="GridTable5DarkAccent2"/>
    <w:uiPriority w:val="50"/>
    <w:rsid w:val="00371D89"/>
    <w:rPr>
      <w:rFonts w:ascii="Calibri" w:eastAsia="B Nazanin" w:hAnsi="Calibri" w:cs="Arial"/>
      <w:lang w:bidi="fa-I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9F2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BA0AF"/>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BA0AF"/>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BA0AF"/>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BA0AF"/>
      </w:tcPr>
    </w:tblStylePr>
    <w:tblStylePr w:type="band1Vert">
      <w:tblPr/>
      <w:tcPr>
        <w:shd w:val="clear" w:color="auto" w:fill="94E5EE"/>
      </w:tcPr>
    </w:tblStylePr>
    <w:tblStylePr w:type="band1Horz">
      <w:tblPr/>
      <w:tcPr>
        <w:shd w:val="clear" w:color="auto" w:fill="94E5EE"/>
      </w:tcPr>
    </w:tblStylePr>
  </w:style>
  <w:style w:type="character" w:customStyle="1" w:styleId="head">
    <w:name w:val="head"/>
    <w:rsid w:val="00371D89"/>
  </w:style>
  <w:style w:type="character" w:customStyle="1" w:styleId="HeaderChar1">
    <w:name w:val="Header Char1"/>
    <w:uiPriority w:val="99"/>
    <w:rsid w:val="00371D89"/>
    <w:rPr>
      <w:rFonts w:ascii="Cambria" w:eastAsia="Times New Roman" w:hAnsi="Cambria" w:cs="Mitra"/>
      <w:color w:val="000000"/>
      <w:sz w:val="24"/>
      <w:szCs w:val="28"/>
      <w:lang w:bidi="fa-IR"/>
    </w:rPr>
  </w:style>
  <w:style w:type="character" w:customStyle="1" w:styleId="headertable1">
    <w:name w:val="headertable1"/>
    <w:rsid w:val="00371D89"/>
    <w:rPr>
      <w:rFonts w:ascii="Arial" w:hAnsi="Arial" w:cs="Arial" w:hint="default"/>
      <w:color w:val="2963A1"/>
      <w:sz w:val="18"/>
      <w:szCs w:val="18"/>
    </w:rPr>
  </w:style>
  <w:style w:type="paragraph" w:customStyle="1" w:styleId="heading1-beforetableofcontent">
    <w:name w:val="heading 1 - before table of content"/>
    <w:basedOn w:val="Heading10"/>
    <w:link w:val="heading1-beforetableofcontentChar"/>
    <w:qFormat/>
    <w:rsid w:val="00371D89"/>
    <w:pPr>
      <w:pageBreakBefore/>
      <w:numPr>
        <w:numId w:val="0"/>
      </w:numPr>
      <w:bidi w:val="0"/>
      <w:spacing w:before="0" w:after="160"/>
      <w:ind w:left="432" w:hanging="432"/>
      <w:jc w:val="left"/>
    </w:pPr>
    <w:rPr>
      <w:rFonts w:ascii="Calibri Light" w:hAnsi="Calibri Light" w:cs="B Mitra"/>
      <w:color w:val="0960A5"/>
      <w:sz w:val="36"/>
      <w:szCs w:val="36"/>
      <w:lang w:val="de-DE" w:bidi="ar-SA"/>
    </w:rPr>
  </w:style>
  <w:style w:type="character" w:customStyle="1" w:styleId="heading1-beforetableofcontentChar">
    <w:name w:val="heading 1 - before table of content Char"/>
    <w:link w:val="heading1-beforetableofcontent"/>
    <w:rsid w:val="00371D89"/>
    <w:rPr>
      <w:rFonts w:ascii="Calibri Light" w:hAnsi="Calibri Light" w:cs="B Mitra"/>
      <w:b/>
      <w:bCs/>
      <w:color w:val="0960A5"/>
      <w:kern w:val="32"/>
      <w:sz w:val="36"/>
      <w:szCs w:val="36"/>
      <w:lang w:val="de-DE"/>
    </w:rPr>
  </w:style>
  <w:style w:type="character" w:customStyle="1" w:styleId="Heading1Char1">
    <w:name w:val="Heading 1 Char1"/>
    <w:uiPriority w:val="9"/>
    <w:rsid w:val="00371D89"/>
    <w:rPr>
      <w:rFonts w:ascii="Times New Roman Bold" w:hAnsi="Times New Roman Bold" w:cs="B Zar"/>
      <w:b/>
      <w:bCs/>
      <w:color w:val="000000"/>
      <w:sz w:val="28"/>
      <w:szCs w:val="28"/>
      <w:lang w:val="en-US" w:eastAsia="en-US" w:bidi="fa-IR"/>
    </w:rPr>
  </w:style>
  <w:style w:type="paragraph" w:customStyle="1" w:styleId="Heading2-beforetableofcontent">
    <w:name w:val="Heading 2 - before table of content"/>
    <w:basedOn w:val="Heading2"/>
    <w:link w:val="Heading2-beforetableofcontentChar"/>
    <w:qFormat/>
    <w:rsid w:val="00371D89"/>
    <w:pPr>
      <w:numPr>
        <w:ilvl w:val="0"/>
        <w:numId w:val="0"/>
      </w:numPr>
      <w:tabs>
        <w:tab w:val="right" w:pos="990"/>
      </w:tabs>
      <w:bidi w:val="0"/>
      <w:spacing w:line="276" w:lineRule="auto"/>
      <w:ind w:left="576" w:hanging="576"/>
      <w:jc w:val="left"/>
    </w:pPr>
    <w:rPr>
      <w:rFonts w:ascii="Calibri Light" w:hAnsi="Calibri Light" w:cstheme="minorBidi"/>
      <w:i w:val="0"/>
      <w:iCs w:val="0"/>
      <w:color w:val="0960A5"/>
      <w:kern w:val="18"/>
      <w:sz w:val="32"/>
      <w:szCs w:val="32"/>
      <w:lang w:val="de-DE" w:bidi="ar-SA"/>
    </w:rPr>
  </w:style>
  <w:style w:type="character" w:customStyle="1" w:styleId="Heading2-beforetableofcontentChar">
    <w:name w:val="Heading 2 - before table of content Char"/>
    <w:link w:val="Heading2-beforetableofcontent"/>
    <w:rsid w:val="00371D89"/>
    <w:rPr>
      <w:rFonts w:ascii="Calibri Light" w:hAnsi="Calibri Light" w:cstheme="minorBidi"/>
      <w:b/>
      <w:bCs/>
      <w:color w:val="0960A5"/>
      <w:kern w:val="18"/>
      <w:sz w:val="32"/>
      <w:szCs w:val="32"/>
      <w:lang w:val="de-DE"/>
    </w:rPr>
  </w:style>
  <w:style w:type="character" w:customStyle="1" w:styleId="Heading2Char1">
    <w:name w:val="Heading 2 Char1"/>
    <w:rsid w:val="00371D89"/>
    <w:rPr>
      <w:rFonts w:ascii="Times New Roman Bold" w:hAnsi="Times New Roman Bold" w:cs="B Lotus"/>
      <w:b/>
      <w:bCs/>
      <w:color w:val="000000"/>
      <w:sz w:val="28"/>
      <w:szCs w:val="28"/>
      <w:lang w:val="en-US" w:eastAsia="en-US" w:bidi="fa-IR"/>
    </w:rPr>
  </w:style>
  <w:style w:type="character" w:customStyle="1" w:styleId="Heading3Char1">
    <w:name w:val="Heading 3 Char1"/>
    <w:rsid w:val="00371D89"/>
    <w:rPr>
      <w:rFonts w:ascii="Times New Roman Bold" w:hAnsi="Times New Roman Bold" w:cs="B Lotus"/>
      <w:b/>
      <w:bCs/>
      <w:sz w:val="26"/>
      <w:szCs w:val="26"/>
      <w:lang w:val="en-US" w:eastAsia="en-US" w:bidi="fa-IR"/>
    </w:rPr>
  </w:style>
  <w:style w:type="character" w:customStyle="1" w:styleId="Heading4Char1">
    <w:name w:val="Heading 4 Char1"/>
    <w:rsid w:val="00371D89"/>
    <w:rPr>
      <w:rFonts w:cs="B Lotus"/>
      <w:i/>
      <w:iCs/>
      <w:sz w:val="26"/>
      <w:szCs w:val="26"/>
      <w:lang w:val="en-US" w:eastAsia="en-US" w:bidi="fa-IR"/>
    </w:rPr>
  </w:style>
  <w:style w:type="character" w:customStyle="1" w:styleId="Heading5Char1">
    <w:name w:val="Heading 5 Char1"/>
    <w:rsid w:val="00371D89"/>
    <w:rPr>
      <w:rFonts w:cs="B Lotus"/>
      <w:b/>
      <w:bCs/>
      <w:sz w:val="24"/>
      <w:szCs w:val="24"/>
      <w:lang w:val="en-US" w:eastAsia="en-US" w:bidi="fa-IR"/>
    </w:rPr>
  </w:style>
  <w:style w:type="character" w:customStyle="1" w:styleId="Heading6Char1">
    <w:name w:val="Heading 6 Char1"/>
    <w:rsid w:val="00371D89"/>
    <w:rPr>
      <w:rFonts w:ascii="Calibri" w:hAnsi="Calibri" w:cs="B Lotus"/>
      <w:b/>
      <w:bCs/>
      <w:sz w:val="24"/>
      <w:szCs w:val="24"/>
      <w:lang w:val="en-US" w:eastAsia="en-US" w:bidi="fa-IR"/>
    </w:rPr>
  </w:style>
  <w:style w:type="character" w:customStyle="1" w:styleId="Heading7Char1">
    <w:name w:val="Heading 7 Char1"/>
    <w:rsid w:val="00371D89"/>
    <w:rPr>
      <w:rFonts w:ascii="Times New Roman Bold" w:hAnsi="Times New Roman Bold" w:cs="B Lotus"/>
      <w:b/>
      <w:bCs/>
      <w:color w:val="000000"/>
      <w:szCs w:val="22"/>
      <w:lang w:val="en-US" w:eastAsia="en-US" w:bidi="fa-IR"/>
    </w:rPr>
  </w:style>
  <w:style w:type="character" w:customStyle="1" w:styleId="Heading8Char1">
    <w:name w:val="Heading 8 Char1"/>
    <w:rsid w:val="00371D89"/>
    <w:rPr>
      <w:rFonts w:ascii="Cambria" w:hAnsi="Cambria"/>
      <w:color w:val="000000"/>
      <w:lang w:val="en-US" w:eastAsia="en-US" w:bidi="fa-IR"/>
    </w:rPr>
  </w:style>
  <w:style w:type="character" w:customStyle="1" w:styleId="Heading9Char1">
    <w:name w:val="Heading 9 Char1"/>
    <w:rsid w:val="00371D89"/>
    <w:rPr>
      <w:rFonts w:ascii="Cambria" w:hAnsi="Cambria"/>
      <w:i/>
      <w:iCs/>
      <w:color w:val="000000"/>
      <w:lang w:val="en-US" w:eastAsia="en-US" w:bidi="fa-IR"/>
    </w:rPr>
  </w:style>
  <w:style w:type="character" w:customStyle="1" w:styleId="hilighted">
    <w:name w:val="hilighted"/>
    <w:basedOn w:val="DefaultParagraphFont"/>
    <w:rsid w:val="00371D89"/>
  </w:style>
  <w:style w:type="character" w:customStyle="1" w:styleId="hilighted1">
    <w:name w:val="hilighted1"/>
    <w:rsid w:val="00371D89"/>
    <w:rPr>
      <w:b/>
      <w:bCs/>
    </w:rPr>
  </w:style>
  <w:style w:type="character" w:customStyle="1" w:styleId="hilite31">
    <w:name w:val="hilite31"/>
    <w:rsid w:val="00371D89"/>
    <w:rPr>
      <w:shd w:val="clear" w:color="auto" w:fill="00FF00"/>
    </w:rPr>
  </w:style>
  <w:style w:type="character" w:customStyle="1" w:styleId="hps">
    <w:name w:val="hps"/>
    <w:rsid w:val="00371D89"/>
  </w:style>
  <w:style w:type="character" w:styleId="HTMLAcronym">
    <w:name w:val="HTML Acronym"/>
    <w:basedOn w:val="DefaultParagraphFont"/>
    <w:uiPriority w:val="99"/>
    <w:unhideWhenUsed/>
    <w:rsid w:val="00371D89"/>
  </w:style>
  <w:style w:type="character" w:styleId="IntenseEmphasis">
    <w:name w:val="Intense Emphasis"/>
    <w:qFormat/>
    <w:rsid w:val="00371D89"/>
    <w:rPr>
      <w:b/>
      <w:smallCaps/>
      <w:color w:val="4F81BD"/>
      <w:spacing w:val="40"/>
    </w:rPr>
  </w:style>
  <w:style w:type="paragraph" w:styleId="IntenseQuote">
    <w:name w:val="Intense Quote"/>
    <w:basedOn w:val="Normal"/>
    <w:next w:val="Normal"/>
    <w:link w:val="IntenseQuoteChar"/>
    <w:qFormat/>
    <w:rsid w:val="00371D89"/>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bidi w:val="0"/>
      <w:spacing w:after="160" w:line="300" w:lineRule="auto"/>
      <w:ind w:left="2506" w:right="432"/>
      <w:jc w:val="left"/>
    </w:pPr>
    <w:rPr>
      <w:rFonts w:ascii="Cambria" w:hAnsi="Cambria" w:cstheme="minorBidi"/>
      <w:smallCaps/>
      <w:color w:val="365F91"/>
      <w:sz w:val="20"/>
      <w:szCs w:val="20"/>
      <w:lang w:bidi="ar-SA"/>
    </w:rPr>
  </w:style>
  <w:style w:type="character" w:customStyle="1" w:styleId="IntenseQuoteChar">
    <w:name w:val="Intense Quote Char"/>
    <w:basedOn w:val="DefaultParagraphFont"/>
    <w:link w:val="IntenseQuote"/>
    <w:rsid w:val="00371D89"/>
    <w:rPr>
      <w:rFonts w:ascii="Cambria" w:hAnsi="Cambria" w:cstheme="minorBidi"/>
      <w:smallCaps/>
      <w:color w:val="365F91"/>
    </w:rPr>
  </w:style>
  <w:style w:type="character" w:styleId="IntenseReference">
    <w:name w:val="Intense Reference"/>
    <w:uiPriority w:val="32"/>
    <w:qFormat/>
    <w:rsid w:val="00371D89"/>
    <w:rPr>
      <w:b/>
      <w:bCs/>
      <w:smallCaps/>
      <w:color w:val="C0504D"/>
      <w:spacing w:val="5"/>
      <w:u w:val="single"/>
    </w:rPr>
  </w:style>
  <w:style w:type="paragraph" w:customStyle="1" w:styleId="jadval">
    <w:name w:val="jadval"/>
    <w:basedOn w:val="Normal"/>
    <w:rsid w:val="00371D89"/>
    <w:pPr>
      <w:widowControl w:val="0"/>
      <w:bidi w:val="0"/>
      <w:spacing w:before="240" w:after="160" w:line="204" w:lineRule="auto"/>
      <w:jc w:val="center"/>
    </w:pPr>
    <w:rPr>
      <w:rFonts w:ascii="Times New Roman Bold" w:hAnsi="Times New Roman Bold"/>
      <w:b/>
      <w:bCs/>
      <w:color w:val="000000"/>
      <w:sz w:val="20"/>
      <w:szCs w:val="22"/>
      <w:lang w:bidi="ar-SA"/>
    </w:rPr>
  </w:style>
  <w:style w:type="character" w:styleId="LineNumber">
    <w:name w:val="line number"/>
    <w:basedOn w:val="DefaultParagraphFont"/>
    <w:rsid w:val="00371D89"/>
  </w:style>
  <w:style w:type="character" w:customStyle="1" w:styleId="ln2">
    <w:name w:val="ln2"/>
    <w:basedOn w:val="DefaultParagraphFont"/>
    <w:rsid w:val="00371D89"/>
  </w:style>
  <w:style w:type="paragraph" w:customStyle="1" w:styleId="LogoName">
    <w:name w:val="LogoName"/>
    <w:basedOn w:val="Normal"/>
    <w:rsid w:val="00371D89"/>
    <w:pPr>
      <w:bidi w:val="0"/>
      <w:spacing w:after="160" w:line="259" w:lineRule="auto"/>
      <w:ind w:firstLine="720"/>
      <w:jc w:val="center"/>
    </w:pPr>
    <w:rPr>
      <w:rFonts w:asciiTheme="minorHAnsi" w:hAnsiTheme="minorHAnsi" w:cs="Nazanin"/>
      <w:sz w:val="22"/>
      <w:szCs w:val="22"/>
      <w:lang w:bidi="ar-SA"/>
    </w:rPr>
  </w:style>
  <w:style w:type="character" w:customStyle="1" w:styleId="maintitletext">
    <w:name w:val="maintitletext"/>
    <w:basedOn w:val="DefaultParagraphFont"/>
    <w:rsid w:val="00371D89"/>
  </w:style>
  <w:style w:type="paragraph" w:customStyle="1" w:styleId="matn">
    <w:name w:val="matn"/>
    <w:basedOn w:val="Normal"/>
    <w:link w:val="matnChar"/>
    <w:rsid w:val="00371D89"/>
    <w:pPr>
      <w:bidi w:val="0"/>
      <w:spacing w:after="160"/>
      <w:ind w:firstLine="288"/>
      <w:jc w:val="left"/>
    </w:pPr>
    <w:rPr>
      <w:rFonts w:asciiTheme="minorHAnsi" w:hAnsiTheme="minorHAnsi" w:cs="Nazanin"/>
      <w:sz w:val="22"/>
      <w:szCs w:val="22"/>
      <w:lang w:bidi="ar-SA"/>
    </w:rPr>
  </w:style>
  <w:style w:type="character" w:customStyle="1" w:styleId="matnChar">
    <w:name w:val="matn Char"/>
    <w:link w:val="matn"/>
    <w:rsid w:val="00371D89"/>
    <w:rPr>
      <w:rFonts w:asciiTheme="minorHAnsi" w:hAnsiTheme="minorHAnsi" w:cs="Nazanin"/>
      <w:sz w:val="22"/>
      <w:szCs w:val="22"/>
    </w:rPr>
  </w:style>
  <w:style w:type="paragraph" w:customStyle="1" w:styleId="Matn0">
    <w:name w:val="Matn"/>
    <w:rsid w:val="00371D89"/>
    <w:pPr>
      <w:widowControl w:val="0"/>
      <w:jc w:val="both"/>
    </w:pPr>
    <w:rPr>
      <w:rFonts w:ascii="Cambria" w:hAnsi="Cambria" w:cs="B Mitra"/>
      <w:color w:val="000000"/>
      <w:sz w:val="24"/>
      <w:szCs w:val="28"/>
      <w:lang w:bidi="fa-IR"/>
    </w:rPr>
  </w:style>
  <w:style w:type="paragraph" w:customStyle="1" w:styleId="Matn1">
    <w:name w:val="Matn 1"/>
    <w:basedOn w:val="Normal"/>
    <w:rsid w:val="00371D89"/>
    <w:pPr>
      <w:widowControl w:val="0"/>
      <w:bidi w:val="0"/>
      <w:spacing w:after="160" w:line="440" w:lineRule="exact"/>
      <w:jc w:val="lowKashida"/>
    </w:pPr>
    <w:rPr>
      <w:rFonts w:asciiTheme="minorHAnsi" w:hAnsiTheme="minorHAnsi"/>
      <w:spacing w:val="-4"/>
      <w:sz w:val="23"/>
      <w:szCs w:val="27"/>
      <w:lang w:bidi="ar-SA"/>
    </w:rPr>
  </w:style>
  <w:style w:type="paragraph" w:customStyle="1" w:styleId="Matn1-Bul">
    <w:name w:val="Matn1-Bul"/>
    <w:basedOn w:val="Matn1"/>
    <w:rsid w:val="00371D89"/>
    <w:rPr>
      <w:sz w:val="22"/>
      <w:szCs w:val="26"/>
    </w:rPr>
  </w:style>
  <w:style w:type="paragraph" w:customStyle="1" w:styleId="Matn2">
    <w:name w:val="Matn2"/>
    <w:basedOn w:val="Normal"/>
    <w:rsid w:val="00371D89"/>
    <w:pPr>
      <w:widowControl w:val="0"/>
      <w:bidi w:val="0"/>
      <w:spacing w:after="160" w:line="440" w:lineRule="exact"/>
      <w:ind w:firstLine="284"/>
      <w:jc w:val="lowKashida"/>
    </w:pPr>
    <w:rPr>
      <w:rFonts w:asciiTheme="minorHAnsi" w:hAnsiTheme="minorHAnsi"/>
      <w:spacing w:val="-4"/>
      <w:sz w:val="23"/>
      <w:szCs w:val="27"/>
      <w:lang w:bidi="ar-SA"/>
    </w:rPr>
  </w:style>
  <w:style w:type="paragraph" w:customStyle="1" w:styleId="Matn2-Bul">
    <w:name w:val="Matn2-Bul"/>
    <w:basedOn w:val="Matn2"/>
    <w:rsid w:val="00371D89"/>
    <w:rPr>
      <w:sz w:val="22"/>
      <w:szCs w:val="26"/>
    </w:rPr>
  </w:style>
  <w:style w:type="table" w:customStyle="1" w:styleId="MediumGrid11">
    <w:name w:val="Medium Grid 11"/>
    <w:basedOn w:val="TableNormal"/>
    <w:uiPriority w:val="67"/>
    <w:rsid w:val="00371D89"/>
    <w:rPr>
      <w:rFonts w:ascii="Calibri" w:eastAsia="Calibri" w:hAnsi="Calibri" w:cs="Arial"/>
      <w:lang w:bidi="fa-IR"/>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mw-headline">
    <w:name w:val="mw-headline"/>
    <w:basedOn w:val="DefaultParagraphFont"/>
    <w:rsid w:val="00371D89"/>
  </w:style>
  <w:style w:type="paragraph" w:styleId="NoSpacing">
    <w:name w:val="No Spacing"/>
    <w:link w:val="NoSpacingChar"/>
    <w:uiPriority w:val="1"/>
    <w:qFormat/>
    <w:rsid w:val="00371D89"/>
    <w:pPr>
      <w:bidi/>
      <w:jc w:val="both"/>
    </w:pPr>
    <w:rPr>
      <w:rFonts w:eastAsia="Batang" w:cs="B Nazanin"/>
      <w:sz w:val="24"/>
      <w:szCs w:val="28"/>
      <w:lang w:eastAsia="ko-KR"/>
    </w:rPr>
  </w:style>
  <w:style w:type="character" w:customStyle="1" w:styleId="NoSpacingChar">
    <w:name w:val="No Spacing Char"/>
    <w:link w:val="NoSpacing"/>
    <w:uiPriority w:val="1"/>
    <w:rsid w:val="00371D89"/>
    <w:rPr>
      <w:rFonts w:eastAsia="Batang" w:cs="B Nazanin"/>
      <w:sz w:val="24"/>
      <w:szCs w:val="28"/>
      <w:lang w:eastAsia="ko-KR"/>
    </w:rPr>
  </w:style>
  <w:style w:type="paragraph" w:styleId="NormalIndent">
    <w:name w:val="Normal Indent"/>
    <w:basedOn w:val="Normal"/>
    <w:rsid w:val="00371D89"/>
    <w:pPr>
      <w:bidi w:val="0"/>
      <w:spacing w:after="160" w:line="540" w:lineRule="exact"/>
      <w:ind w:left="720"/>
      <w:jc w:val="left"/>
    </w:pPr>
    <w:rPr>
      <w:rFonts w:asciiTheme="minorHAnsi" w:hAnsiTheme="minorHAnsi" w:cs="Nazanin"/>
      <w:sz w:val="22"/>
      <w:szCs w:val="22"/>
      <w:lang w:bidi="ar-SA"/>
    </w:rPr>
  </w:style>
  <w:style w:type="paragraph" w:customStyle="1" w:styleId="Normal1">
    <w:name w:val="Normal1"/>
    <w:basedOn w:val="Normal"/>
    <w:rsid w:val="00371D89"/>
    <w:pPr>
      <w:bidi w:val="0"/>
      <w:spacing w:after="120"/>
      <w:ind w:left="340"/>
      <w:jc w:val="lowKashida"/>
    </w:pPr>
    <w:rPr>
      <w:rFonts w:asciiTheme="minorHAnsi" w:hAnsiTheme="minorHAnsi" w:cs="Yagut"/>
      <w:sz w:val="22"/>
      <w:szCs w:val="24"/>
      <w:lang w:bidi="ar-SA"/>
    </w:rPr>
  </w:style>
  <w:style w:type="character" w:customStyle="1" w:styleId="nowrap1">
    <w:name w:val="nowrap1"/>
    <w:rsid w:val="00371D89"/>
    <w:rPr>
      <w:rFonts w:ascii="Verdana" w:hAnsi="Verdana" w:hint="default"/>
    </w:rPr>
  </w:style>
  <w:style w:type="character" w:customStyle="1" w:styleId="numbertxt11b1">
    <w:name w:val="numbertxt11b1"/>
    <w:rsid w:val="00371D89"/>
    <w:rPr>
      <w:rFonts w:ascii="Tahoma" w:hAnsi="Tahoma" w:cs="Tahoma"/>
      <w:b/>
      <w:bCs/>
      <w:color w:val="CC6600"/>
      <w:sz w:val="17"/>
      <w:szCs w:val="17"/>
    </w:rPr>
  </w:style>
  <w:style w:type="character" w:customStyle="1" w:styleId="paraboldcolourtext">
    <w:name w:val="paraboldcolourtext"/>
    <w:basedOn w:val="DefaultParagraphFont"/>
    <w:rsid w:val="00371D89"/>
  </w:style>
  <w:style w:type="paragraph" w:customStyle="1" w:styleId="paraboldcolourtext1">
    <w:name w:val="paraboldcolourtext1"/>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customStyle="1" w:styleId="paraboldtext">
    <w:name w:val="paraboldtext"/>
    <w:basedOn w:val="DefaultParagraphFont"/>
    <w:rsid w:val="00371D89"/>
  </w:style>
  <w:style w:type="paragraph" w:customStyle="1" w:styleId="paracolourtext">
    <w:name w:val="paracolourtext"/>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paragraph" w:customStyle="1" w:styleId="paralargetext">
    <w:name w:val="paralargetext"/>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paragraph" w:customStyle="1" w:styleId="paranormaltext">
    <w:name w:val="paranormaltext"/>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customStyle="1" w:styleId="paranormaltext1">
    <w:name w:val="paranormaltext1"/>
    <w:basedOn w:val="DefaultParagraphFont"/>
    <w:rsid w:val="00371D89"/>
  </w:style>
  <w:style w:type="character" w:customStyle="1" w:styleId="parasmallboldcolourtext">
    <w:name w:val="parasmallboldcolourtext"/>
    <w:basedOn w:val="DefaultParagraphFont"/>
    <w:rsid w:val="00371D89"/>
  </w:style>
  <w:style w:type="paragraph" w:customStyle="1" w:styleId="parasmalltext">
    <w:name w:val="parasmalltext"/>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paragraph" w:customStyle="1" w:styleId="Pavaraghi">
    <w:name w:val="Pavaraghi"/>
    <w:basedOn w:val="FootnoteText"/>
    <w:rsid w:val="00371D89"/>
    <w:pPr>
      <w:bidi w:val="0"/>
      <w:spacing w:after="160" w:line="300" w:lineRule="exact"/>
      <w:jc w:val="left"/>
    </w:pPr>
    <w:rPr>
      <w:rFonts w:asciiTheme="minorHAnsi" w:hAnsiTheme="minorHAnsi"/>
      <w:sz w:val="16"/>
      <w:lang w:bidi="ar-SA"/>
    </w:rPr>
  </w:style>
  <w:style w:type="paragraph" w:customStyle="1" w:styleId="Projecttitle">
    <w:name w:val="Project title"/>
    <w:basedOn w:val="Title"/>
    <w:qFormat/>
    <w:rsid w:val="00371D89"/>
    <w:pPr>
      <w:bidi w:val="0"/>
      <w:spacing w:line="276" w:lineRule="auto"/>
      <w:ind w:left="83"/>
      <w:jc w:val="left"/>
    </w:pPr>
    <w:rPr>
      <w:rFonts w:ascii="Calibri Light" w:hAnsi="Calibri Light" w:cs="B Nazanin"/>
      <w:color w:val="000000"/>
      <w:sz w:val="36"/>
      <w:lang w:bidi="ar-SA"/>
    </w:rPr>
  </w:style>
  <w:style w:type="paragraph" w:customStyle="1" w:styleId="ProjectName">
    <w:name w:val="ProjectName"/>
    <w:basedOn w:val="Normal"/>
    <w:rsid w:val="00371D89"/>
    <w:pPr>
      <w:bidi w:val="0"/>
      <w:spacing w:after="160" w:line="259" w:lineRule="auto"/>
      <w:ind w:firstLine="720"/>
      <w:jc w:val="center"/>
    </w:pPr>
    <w:rPr>
      <w:rFonts w:asciiTheme="minorHAnsi" w:hAnsiTheme="minorHAnsi" w:cs="Titr"/>
      <w:bCs/>
      <w:sz w:val="40"/>
      <w:szCs w:val="40"/>
      <w:lang w:bidi="ar-SA"/>
    </w:rPr>
  </w:style>
  <w:style w:type="paragraph" w:customStyle="1" w:styleId="PublishDate">
    <w:name w:val="PublishDate"/>
    <w:basedOn w:val="ConfigNum"/>
    <w:rsid w:val="00371D89"/>
  </w:style>
  <w:style w:type="paragraph" w:styleId="Quote">
    <w:name w:val="Quote"/>
    <w:basedOn w:val="Normal"/>
    <w:next w:val="Normal"/>
    <w:link w:val="QuoteChar"/>
    <w:qFormat/>
    <w:rsid w:val="00371D89"/>
    <w:pPr>
      <w:bidi w:val="0"/>
      <w:spacing w:after="160" w:line="288" w:lineRule="auto"/>
      <w:ind w:left="2160"/>
      <w:jc w:val="left"/>
    </w:pPr>
    <w:rPr>
      <w:rFonts w:ascii="Calibri" w:hAnsi="Calibri" w:cs="Arial"/>
      <w:i/>
      <w:iCs/>
      <w:color w:val="5A5A5A"/>
      <w:sz w:val="20"/>
      <w:szCs w:val="20"/>
      <w:lang w:bidi="ar-SA"/>
    </w:rPr>
  </w:style>
  <w:style w:type="character" w:customStyle="1" w:styleId="QuoteChar">
    <w:name w:val="Quote Char"/>
    <w:basedOn w:val="DefaultParagraphFont"/>
    <w:link w:val="Quote"/>
    <w:rsid w:val="00371D89"/>
    <w:rPr>
      <w:rFonts w:ascii="Calibri" w:hAnsi="Calibri" w:cs="Arial"/>
      <w:i/>
      <w:iCs/>
      <w:color w:val="5A5A5A"/>
    </w:rPr>
  </w:style>
  <w:style w:type="paragraph" w:customStyle="1" w:styleId="References">
    <w:name w:val="References"/>
    <w:basedOn w:val="Normal"/>
    <w:link w:val="ReferencesCharChar"/>
    <w:rsid w:val="00371D89"/>
    <w:pPr>
      <w:numPr>
        <w:numId w:val="15"/>
      </w:numPr>
      <w:tabs>
        <w:tab w:val="left" w:pos="420"/>
      </w:tabs>
      <w:autoSpaceDE w:val="0"/>
      <w:autoSpaceDN w:val="0"/>
      <w:bidi w:val="0"/>
      <w:adjustRightInd w:val="0"/>
      <w:spacing w:before="120" w:after="120"/>
      <w:jc w:val="left"/>
    </w:pPr>
    <w:rPr>
      <w:rFonts w:asciiTheme="minorHAnsi" w:eastAsia="MS Mincho" w:hAnsiTheme="minorHAnsi" w:cstheme="minorBidi"/>
      <w:sz w:val="20"/>
      <w:szCs w:val="24"/>
      <w:lang w:val="x-none" w:eastAsia="ja-JP" w:bidi="ar-SA"/>
    </w:rPr>
  </w:style>
  <w:style w:type="character" w:customStyle="1" w:styleId="ReferencesCharChar">
    <w:name w:val="References Char Char"/>
    <w:link w:val="References"/>
    <w:rsid w:val="00371D89"/>
    <w:rPr>
      <w:rFonts w:asciiTheme="minorHAnsi" w:eastAsia="MS Mincho" w:hAnsiTheme="minorHAnsi" w:cstheme="minorBidi"/>
      <w:szCs w:val="24"/>
      <w:lang w:val="x-none" w:eastAsia="ja-JP"/>
    </w:rPr>
  </w:style>
  <w:style w:type="paragraph" w:customStyle="1" w:styleId="sarjadval">
    <w:name w:val="sar jadval"/>
    <w:basedOn w:val="Normal"/>
    <w:rsid w:val="00371D89"/>
    <w:pPr>
      <w:widowControl w:val="0"/>
      <w:tabs>
        <w:tab w:val="right" w:pos="7586"/>
      </w:tabs>
      <w:bidi w:val="0"/>
      <w:spacing w:after="120" w:line="440" w:lineRule="exact"/>
      <w:jc w:val="center"/>
    </w:pPr>
    <w:rPr>
      <w:rFonts w:asciiTheme="minorHAnsi" w:hAnsiTheme="minorHAnsi"/>
      <w:spacing w:val="-4"/>
      <w:sz w:val="21"/>
      <w:szCs w:val="25"/>
      <w:lang w:bidi="ar-SA"/>
    </w:rPr>
  </w:style>
  <w:style w:type="paragraph" w:customStyle="1" w:styleId="Sarnemoodar">
    <w:name w:val="Sar nemoodar"/>
    <w:basedOn w:val="Normal"/>
    <w:rsid w:val="00371D89"/>
    <w:pPr>
      <w:widowControl w:val="0"/>
      <w:tabs>
        <w:tab w:val="right" w:pos="7586"/>
      </w:tabs>
      <w:bidi w:val="0"/>
      <w:spacing w:before="120" w:after="120" w:line="440" w:lineRule="exact"/>
      <w:jc w:val="center"/>
    </w:pPr>
    <w:rPr>
      <w:rFonts w:asciiTheme="minorHAnsi" w:hAnsiTheme="minorHAnsi"/>
      <w:spacing w:val="-4"/>
      <w:sz w:val="21"/>
      <w:szCs w:val="25"/>
      <w:lang w:bidi="ar-SA"/>
    </w:rPr>
  </w:style>
  <w:style w:type="character" w:customStyle="1" w:styleId="searchword">
    <w:name w:val="searchword"/>
    <w:basedOn w:val="DefaultParagraphFont"/>
    <w:rsid w:val="00371D89"/>
  </w:style>
  <w:style w:type="character" w:customStyle="1" w:styleId="shorttext">
    <w:name w:val="short_text"/>
    <w:basedOn w:val="DefaultParagraphFont"/>
    <w:rsid w:val="00371D89"/>
  </w:style>
  <w:style w:type="character" w:customStyle="1" w:styleId="standarddata1">
    <w:name w:val="standarddata1"/>
    <w:rsid w:val="00371D89"/>
    <w:rPr>
      <w:rFonts w:ascii="Arial" w:hAnsi="Arial" w:cs="Arial" w:hint="default"/>
      <w:sz w:val="18"/>
      <w:szCs w:val="18"/>
    </w:rPr>
  </w:style>
  <w:style w:type="character" w:styleId="Strong">
    <w:name w:val="Strong"/>
    <w:uiPriority w:val="22"/>
    <w:qFormat/>
    <w:rsid w:val="00371D89"/>
    <w:rPr>
      <w:b/>
      <w:bCs/>
    </w:rPr>
  </w:style>
  <w:style w:type="paragraph" w:customStyle="1" w:styleId="Style">
    <w:name w:val="Style"/>
    <w:rsid w:val="00371D89"/>
    <w:pPr>
      <w:widowControl w:val="0"/>
      <w:autoSpaceDE w:val="0"/>
      <w:autoSpaceDN w:val="0"/>
      <w:adjustRightInd w:val="0"/>
    </w:pPr>
    <w:rPr>
      <w:rFonts w:ascii="Arial" w:hAnsi="Arial" w:cs="Arial"/>
      <w:sz w:val="24"/>
      <w:szCs w:val="24"/>
    </w:rPr>
  </w:style>
  <w:style w:type="paragraph" w:customStyle="1" w:styleId="StyleComplexBYagutLinespacing15lines">
    <w:name w:val="Style (Complex) B Yagut Line spacing:  1.5 lines"/>
    <w:basedOn w:val="Normal"/>
    <w:rsid w:val="00371D89"/>
    <w:pPr>
      <w:widowControl w:val="0"/>
      <w:bidi w:val="0"/>
      <w:spacing w:after="160" w:line="259" w:lineRule="auto"/>
      <w:jc w:val="left"/>
    </w:pPr>
    <w:rPr>
      <w:rFonts w:asciiTheme="minorHAnsi" w:hAnsiTheme="minorHAnsi" w:cs="B Yagut"/>
      <w:sz w:val="22"/>
      <w:szCs w:val="22"/>
      <w:lang w:bidi="ar-SA"/>
    </w:rPr>
  </w:style>
  <w:style w:type="paragraph" w:customStyle="1" w:styleId="StyleComplexNazaninComplex14pt">
    <w:name w:val="Style (Complex) Nazanin (Complex) 14 pt"/>
    <w:basedOn w:val="Normal"/>
    <w:rsid w:val="00371D89"/>
    <w:pPr>
      <w:bidi w:val="0"/>
      <w:spacing w:after="160"/>
      <w:jc w:val="left"/>
    </w:pPr>
    <w:rPr>
      <w:rFonts w:asciiTheme="minorHAnsi" w:hAnsiTheme="minorHAnsi" w:cs="Nazanin"/>
      <w:b/>
      <w:bCs/>
      <w:sz w:val="22"/>
      <w:szCs w:val="22"/>
      <w:lang w:bidi="ar-SA"/>
    </w:rPr>
  </w:style>
  <w:style w:type="paragraph" w:customStyle="1" w:styleId="StyleComplexYagutBoldJustifyLow">
    <w:name w:val="Style (Complex) Yagut Bold Justify Low"/>
    <w:basedOn w:val="Normal"/>
    <w:rsid w:val="00371D89"/>
    <w:pPr>
      <w:bidi w:val="0"/>
      <w:spacing w:after="160"/>
      <w:jc w:val="lowKashida"/>
    </w:pPr>
    <w:rPr>
      <w:rFonts w:asciiTheme="minorHAnsi" w:hAnsiTheme="minorHAnsi" w:cs="Yagut"/>
      <w:b/>
      <w:bCs/>
      <w:sz w:val="22"/>
      <w:szCs w:val="24"/>
      <w:lang w:bidi="ar-SA"/>
    </w:rPr>
  </w:style>
  <w:style w:type="paragraph" w:customStyle="1" w:styleId="StyleComplexYagutJustifyLow">
    <w:name w:val="Style (Complex) Yagut Justify Low"/>
    <w:basedOn w:val="Normal"/>
    <w:rsid w:val="00371D89"/>
    <w:pPr>
      <w:bidi w:val="0"/>
      <w:spacing w:after="160"/>
      <w:jc w:val="lowKashida"/>
    </w:pPr>
    <w:rPr>
      <w:rFonts w:asciiTheme="minorHAnsi" w:hAnsiTheme="minorHAnsi" w:cs="Yagut"/>
      <w:sz w:val="20"/>
      <w:szCs w:val="24"/>
      <w:lang w:bidi="ar-SA"/>
    </w:rPr>
  </w:style>
  <w:style w:type="paragraph" w:customStyle="1" w:styleId="StyleFirstline0cm">
    <w:name w:val="Style First line:  0 cm"/>
    <w:basedOn w:val="Normal"/>
    <w:rsid w:val="00371D89"/>
    <w:pPr>
      <w:widowControl w:val="0"/>
      <w:bidi w:val="0"/>
      <w:spacing w:before="40" w:after="160" w:line="204" w:lineRule="auto"/>
      <w:jc w:val="lowKashida"/>
    </w:pPr>
    <w:rPr>
      <w:rFonts w:asciiTheme="minorHAnsi" w:hAnsiTheme="minorHAnsi" w:cs="B Nazanin0"/>
      <w:sz w:val="20"/>
      <w:szCs w:val="24"/>
      <w:lang w:bidi="ar-SA"/>
    </w:rPr>
  </w:style>
  <w:style w:type="paragraph" w:customStyle="1" w:styleId="StyleHeading2ComplexBNazanin11pt">
    <w:name w:val="Style Heading 2 + (Complex) B Nazanin 11 pt"/>
    <w:basedOn w:val="Heading2"/>
    <w:autoRedefine/>
    <w:rsid w:val="00371D89"/>
    <w:pPr>
      <w:keepNext w:val="0"/>
      <w:widowControl w:val="0"/>
      <w:numPr>
        <w:ilvl w:val="0"/>
        <w:numId w:val="0"/>
      </w:numPr>
      <w:bidi w:val="0"/>
      <w:spacing w:before="180" w:after="0"/>
      <w:ind w:left="720" w:hanging="360"/>
      <w:jc w:val="right"/>
    </w:pPr>
    <w:rPr>
      <w:rFonts w:ascii="Times New Roman Bold" w:hAnsi="Times New Roman Bold" w:cstheme="minorBidi"/>
      <w:i w:val="0"/>
      <w:iCs w:val="0"/>
      <w:sz w:val="22"/>
      <w:szCs w:val="22"/>
      <w:lang w:bidi="ar-SA"/>
    </w:rPr>
  </w:style>
  <w:style w:type="paragraph" w:customStyle="1" w:styleId="StyleHeading2ComplexBNazanin11pt1">
    <w:name w:val="Style Heading 2 + (Complex) B Nazanin 11 pt1"/>
    <w:basedOn w:val="Heading2"/>
    <w:autoRedefine/>
    <w:rsid w:val="00371D89"/>
    <w:pPr>
      <w:keepNext w:val="0"/>
      <w:widowControl w:val="0"/>
      <w:numPr>
        <w:ilvl w:val="0"/>
        <w:numId w:val="0"/>
      </w:numPr>
      <w:bidi w:val="0"/>
      <w:spacing w:before="180" w:after="0"/>
      <w:ind w:left="720" w:hanging="360"/>
      <w:jc w:val="right"/>
    </w:pPr>
    <w:rPr>
      <w:rFonts w:ascii="Times New Roman Bold" w:hAnsi="Times New Roman Bold" w:cstheme="minorBidi"/>
      <w:i w:val="0"/>
      <w:iCs w:val="0"/>
      <w:sz w:val="22"/>
      <w:szCs w:val="22"/>
      <w:lang w:bidi="ar-SA"/>
    </w:rPr>
  </w:style>
  <w:style w:type="paragraph" w:customStyle="1" w:styleId="StyleHeading2ComplexBNazanin11pt2">
    <w:name w:val="Style Heading 2 + (Complex) B Nazanin 11 pt2"/>
    <w:basedOn w:val="Heading2"/>
    <w:next w:val="Heading2"/>
    <w:rsid w:val="00371D89"/>
    <w:pPr>
      <w:keepNext w:val="0"/>
      <w:widowControl w:val="0"/>
      <w:numPr>
        <w:numId w:val="17"/>
      </w:numPr>
      <w:bidi w:val="0"/>
      <w:spacing w:before="180" w:after="0"/>
      <w:jc w:val="right"/>
    </w:pPr>
    <w:rPr>
      <w:rFonts w:ascii="Times New Roman Bold" w:hAnsi="Times New Roman Bold" w:cstheme="minorBidi"/>
      <w:i w:val="0"/>
      <w:iCs w:val="0"/>
      <w:sz w:val="22"/>
      <w:szCs w:val="22"/>
      <w:lang w:bidi="ar-SA"/>
    </w:rPr>
  </w:style>
  <w:style w:type="paragraph" w:customStyle="1" w:styleId="StyleHeading2ComplexBNazanin11pt3">
    <w:name w:val="Style Heading 2 + (Complex) B Nazanin 11 pt3"/>
    <w:basedOn w:val="Heading2"/>
    <w:autoRedefine/>
    <w:rsid w:val="00371D89"/>
    <w:pPr>
      <w:keepNext w:val="0"/>
      <w:widowControl w:val="0"/>
      <w:numPr>
        <w:numId w:val="16"/>
      </w:numPr>
      <w:bidi w:val="0"/>
      <w:spacing w:before="180" w:after="0"/>
      <w:jc w:val="right"/>
    </w:pPr>
    <w:rPr>
      <w:rFonts w:ascii="Times New Roman Bold" w:hAnsi="Times New Roman Bold" w:cs="B Lotus"/>
      <w:i w:val="0"/>
      <w:iCs w:val="0"/>
      <w:sz w:val="26"/>
      <w:szCs w:val="26"/>
      <w:lang w:bidi="ar-SA"/>
    </w:rPr>
  </w:style>
  <w:style w:type="paragraph" w:customStyle="1" w:styleId="StyleHeading3ComplexBNazanin11pt">
    <w:name w:val="Style Heading 3 + (Complex) B Nazanin 11 pt"/>
    <w:basedOn w:val="Heading3"/>
    <w:autoRedefine/>
    <w:rsid w:val="00371D89"/>
    <w:pPr>
      <w:keepNext w:val="0"/>
      <w:widowControl w:val="0"/>
      <w:numPr>
        <w:numId w:val="18"/>
      </w:numPr>
      <w:bidi w:val="0"/>
      <w:spacing w:before="120" w:after="160"/>
      <w:jc w:val="left"/>
    </w:pPr>
    <w:rPr>
      <w:rFonts w:ascii="Times New Roman Bold" w:hAnsi="Times New Roman Bold" w:cs="B Nazanin"/>
      <w:sz w:val="22"/>
      <w:szCs w:val="22"/>
      <w:lang w:bidi="ar-SA"/>
    </w:rPr>
  </w:style>
  <w:style w:type="paragraph" w:customStyle="1" w:styleId="StyleNormal">
    <w:name w:val="Style Normal +"/>
    <w:basedOn w:val="Heading3"/>
    <w:rsid w:val="00371D89"/>
    <w:pPr>
      <w:keepNext w:val="0"/>
      <w:widowControl w:val="0"/>
      <w:numPr>
        <w:ilvl w:val="0"/>
        <w:numId w:val="0"/>
      </w:numPr>
      <w:bidi w:val="0"/>
      <w:spacing w:before="120" w:line="216" w:lineRule="auto"/>
      <w:jc w:val="lowKashida"/>
    </w:pPr>
    <w:rPr>
      <w:rFonts w:ascii="Times New Roman Bold" w:hAnsi="Times New Roman Bold" w:cs="B Lotus"/>
      <w:lang w:bidi="ar-SA"/>
    </w:rPr>
  </w:style>
  <w:style w:type="paragraph" w:customStyle="1" w:styleId="StyleStyleHeading2ComplexBNazanin11pt2">
    <w:name w:val="Style Style Heading 2 + (Complex) B Nazanin 11 pt2 +"/>
    <w:basedOn w:val="StyleHeading2ComplexBNazanin11pt2"/>
    <w:autoRedefine/>
    <w:rsid w:val="00371D89"/>
  </w:style>
  <w:style w:type="paragraph" w:customStyle="1" w:styleId="StyleStyleHeading2RightBefore-001cmLinespacingMu">
    <w:name w:val="Style Style Heading 2 + Right Before:  -0.01 cm + Line spacing:  Mu..."/>
    <w:basedOn w:val="Normal"/>
    <w:link w:val="StyleStyleHeading2RightBefore-001cmLinespacingMuChar"/>
    <w:rsid w:val="00371D89"/>
    <w:pPr>
      <w:keepNext/>
      <w:bidi w:val="0"/>
      <w:spacing w:before="240" w:after="60" w:line="288" w:lineRule="auto"/>
      <w:jc w:val="left"/>
      <w:outlineLvl w:val="1"/>
    </w:pPr>
    <w:rPr>
      <w:rFonts w:ascii="Times New Roman Bold" w:hAnsi="Times New Roman Bold" w:cstheme="minorBidi"/>
      <w:b/>
      <w:bCs/>
      <w:sz w:val="28"/>
      <w:szCs w:val="32"/>
      <w:lang w:val="x-none" w:eastAsia="x-none" w:bidi="ar-SA"/>
    </w:rPr>
  </w:style>
  <w:style w:type="character" w:customStyle="1" w:styleId="StyleStyleHeading2RightBefore-001cmLinespacingMuChar">
    <w:name w:val="Style Style Heading 2 + Right Before:  -0.01 cm + Line spacing:  Mu... Char"/>
    <w:link w:val="StyleStyleHeading2RightBefore-001cmLinespacingMu"/>
    <w:rsid w:val="00371D89"/>
    <w:rPr>
      <w:rFonts w:ascii="Times New Roman Bold" w:hAnsi="Times New Roman Bold" w:cstheme="minorBidi"/>
      <w:b/>
      <w:bCs/>
      <w:sz w:val="28"/>
      <w:szCs w:val="32"/>
      <w:lang w:val="x-none" w:eastAsia="x-none"/>
    </w:rPr>
  </w:style>
  <w:style w:type="paragraph" w:customStyle="1" w:styleId="StyleTOC9">
    <w:name w:val="Style TOC 9 +"/>
    <w:basedOn w:val="Heading4"/>
    <w:next w:val="Heading4"/>
    <w:autoRedefine/>
    <w:rsid w:val="00371D89"/>
    <w:pPr>
      <w:keepNext w:val="0"/>
      <w:keepLines w:val="0"/>
      <w:widowControl w:val="0"/>
      <w:numPr>
        <w:numId w:val="18"/>
      </w:numPr>
      <w:tabs>
        <w:tab w:val="clear" w:pos="2515"/>
      </w:tabs>
      <w:bidi w:val="0"/>
      <w:spacing w:before="0" w:after="0" w:line="240" w:lineRule="auto"/>
      <w:ind w:right="284"/>
      <w:jc w:val="left"/>
    </w:pPr>
    <w:rPr>
      <w:rFonts w:asciiTheme="minorHAnsi" w:hAnsiTheme="minorHAnsi" w:cs="B Lotus"/>
      <w:b w:val="0"/>
      <w:bCs w:val="0"/>
      <w:i/>
      <w:iCs/>
      <w:sz w:val="26"/>
      <w:szCs w:val="24"/>
      <w:lang w:val="en-US" w:bidi="ar-SA"/>
    </w:rPr>
  </w:style>
  <w:style w:type="paragraph" w:customStyle="1" w:styleId="StyleStyleTOC9">
    <w:name w:val="Style Style TOC 9 + +"/>
    <w:basedOn w:val="StyleTOC9"/>
    <w:rsid w:val="00371D89"/>
  </w:style>
  <w:style w:type="paragraph" w:customStyle="1" w:styleId="Style1">
    <w:name w:val="Style1"/>
    <w:basedOn w:val="Heading10"/>
    <w:qFormat/>
    <w:rsid w:val="00371D89"/>
    <w:pPr>
      <w:keepNext w:val="0"/>
      <w:widowControl w:val="0"/>
      <w:numPr>
        <w:numId w:val="0"/>
      </w:numPr>
      <w:tabs>
        <w:tab w:val="right" w:pos="720"/>
      </w:tabs>
      <w:bidi w:val="0"/>
      <w:spacing w:before="0" w:after="120"/>
      <w:jc w:val="center"/>
    </w:pPr>
    <w:rPr>
      <w:rFonts w:ascii="Calibri" w:hAnsi="Calibri" w:cs="B Zar"/>
      <w:color w:val="000000"/>
      <w:kern w:val="0"/>
      <w:sz w:val="28"/>
      <w:szCs w:val="26"/>
      <w:lang w:bidi="ar-SA"/>
    </w:rPr>
  </w:style>
  <w:style w:type="numbering" w:customStyle="1" w:styleId="Style2">
    <w:name w:val="Style2"/>
    <w:uiPriority w:val="99"/>
    <w:rsid w:val="00371D89"/>
    <w:pPr>
      <w:numPr>
        <w:numId w:val="19"/>
      </w:numPr>
    </w:pPr>
  </w:style>
  <w:style w:type="paragraph" w:customStyle="1" w:styleId="Style3">
    <w:name w:val="Style3"/>
    <w:basedOn w:val="StyleComplexBYagutLinespacing15lines"/>
    <w:rsid w:val="00371D89"/>
  </w:style>
  <w:style w:type="paragraph" w:customStyle="1" w:styleId="Titr1">
    <w:name w:val="Titr 1"/>
    <w:next w:val="Matn0"/>
    <w:rsid w:val="00371D89"/>
    <w:pPr>
      <w:jc w:val="center"/>
      <w:outlineLvl w:val="0"/>
    </w:pPr>
    <w:rPr>
      <w:rFonts w:ascii="Arial" w:hAnsi="Arial" w:cs="B Mehr"/>
      <w:b/>
      <w:bCs/>
      <w:color w:val="FF0000"/>
      <w:sz w:val="28"/>
      <w:szCs w:val="32"/>
      <w:lang w:bidi="fa-IR"/>
    </w:rPr>
  </w:style>
  <w:style w:type="paragraph" w:customStyle="1" w:styleId="Style4">
    <w:name w:val="Style4"/>
    <w:basedOn w:val="Titr1"/>
    <w:qFormat/>
    <w:rsid w:val="00371D89"/>
    <w:rPr>
      <w:rFonts w:cs="Mitra"/>
      <w:szCs w:val="40"/>
    </w:rPr>
  </w:style>
  <w:style w:type="paragraph" w:customStyle="1" w:styleId="Style5">
    <w:name w:val="Style5"/>
    <w:basedOn w:val="Titr1"/>
    <w:qFormat/>
    <w:rsid w:val="00371D89"/>
    <w:pPr>
      <w:bidi/>
    </w:pPr>
    <w:rPr>
      <w:rFonts w:cs="Mitra"/>
      <w:szCs w:val="36"/>
    </w:rPr>
  </w:style>
  <w:style w:type="paragraph" w:customStyle="1" w:styleId="subtitlecolourtext">
    <w:name w:val="subtitlecolourtext"/>
    <w:basedOn w:val="Normal"/>
    <w:rsid w:val="00371D89"/>
    <w:pPr>
      <w:bidi w:val="0"/>
      <w:spacing w:before="100" w:beforeAutospacing="1" w:after="100" w:afterAutospacing="1"/>
      <w:jc w:val="lowKashida"/>
    </w:pPr>
    <w:rPr>
      <w:rFonts w:asciiTheme="minorHAnsi" w:hAnsiTheme="minorHAnsi" w:cstheme="minorBidi"/>
      <w:sz w:val="22"/>
      <w:szCs w:val="24"/>
      <w:lang w:bidi="ar-SA"/>
    </w:rPr>
  </w:style>
  <w:style w:type="character" w:styleId="SubtleEmphasis">
    <w:name w:val="Subtle Emphasis"/>
    <w:qFormat/>
    <w:rsid w:val="00371D89"/>
    <w:rPr>
      <w:smallCaps/>
      <w:color w:val="5A5A5A"/>
      <w:vertAlign w:val="baseline"/>
    </w:rPr>
  </w:style>
  <w:style w:type="character" w:styleId="SubtleReference">
    <w:name w:val="Subtle Reference"/>
    <w:uiPriority w:val="31"/>
    <w:qFormat/>
    <w:rsid w:val="00371D89"/>
    <w:rPr>
      <w:smallCaps/>
      <w:color w:val="C0504D"/>
      <w:u w:val="single"/>
    </w:rPr>
  </w:style>
  <w:style w:type="paragraph" w:customStyle="1" w:styleId="T1">
    <w:name w:val="T1"/>
    <w:basedOn w:val="Heading10"/>
    <w:rsid w:val="00371D89"/>
    <w:pPr>
      <w:keepNext w:val="0"/>
      <w:widowControl w:val="0"/>
      <w:numPr>
        <w:numId w:val="0"/>
      </w:numPr>
      <w:bidi w:val="0"/>
      <w:spacing w:before="0" w:after="120" w:line="440" w:lineRule="exact"/>
      <w:jc w:val="center"/>
    </w:pPr>
    <w:rPr>
      <w:rFonts w:ascii="Times New Roman Bold" w:hAnsi="Times New Roman Bold" w:cs="B Lotus"/>
      <w:spacing w:val="-4"/>
      <w:sz w:val="27"/>
      <w:szCs w:val="31"/>
      <w:lang w:bidi="ar-SA"/>
    </w:rPr>
  </w:style>
  <w:style w:type="paragraph" w:customStyle="1" w:styleId="T2">
    <w:name w:val="T2"/>
    <w:basedOn w:val="Heading10"/>
    <w:rsid w:val="00371D89"/>
    <w:pPr>
      <w:keepNext w:val="0"/>
      <w:widowControl w:val="0"/>
      <w:numPr>
        <w:numId w:val="0"/>
      </w:numPr>
      <w:bidi w:val="0"/>
      <w:spacing w:before="0" w:after="120" w:line="440" w:lineRule="exact"/>
      <w:jc w:val="center"/>
    </w:pPr>
    <w:rPr>
      <w:rFonts w:ascii="Times New Roman Bold" w:hAnsi="Times New Roman Bold" w:cs="B Lotus"/>
      <w:spacing w:val="-4"/>
      <w:sz w:val="23"/>
      <w:szCs w:val="27"/>
      <w:lang w:bidi="ar-SA"/>
    </w:rPr>
  </w:style>
  <w:style w:type="paragraph" w:customStyle="1" w:styleId="T3">
    <w:name w:val="T3"/>
    <w:basedOn w:val="Heading10"/>
    <w:rsid w:val="00371D89"/>
    <w:pPr>
      <w:keepNext w:val="0"/>
      <w:widowControl w:val="0"/>
      <w:numPr>
        <w:numId w:val="0"/>
      </w:numPr>
      <w:bidi w:val="0"/>
      <w:spacing w:before="0" w:after="120" w:line="440" w:lineRule="exact"/>
      <w:jc w:val="center"/>
    </w:pPr>
    <w:rPr>
      <w:rFonts w:ascii="Times New Roman Bold" w:hAnsi="Times New Roman Bold" w:cs="B Lotus"/>
      <w:spacing w:val="-4"/>
      <w:sz w:val="23"/>
      <w:szCs w:val="27"/>
      <w:lang w:bidi="ar-SA"/>
    </w:rPr>
  </w:style>
  <w:style w:type="table" w:styleId="Table3Deffects2">
    <w:name w:val="Table 3D effects 2"/>
    <w:basedOn w:val="TableNormal"/>
    <w:rsid w:val="00371D89"/>
    <w:pPr>
      <w:widowControl w:val="0"/>
      <w:bidi/>
      <w:jc w:val="both"/>
    </w:pPr>
    <w:rPr>
      <w:rFonts w:ascii="Cambria" w:hAnsi="Cambria" w:cs="Mitra"/>
      <w:color w:val="000000"/>
      <w:lang w:bidi="fa-I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4">
    <w:name w:val="Table Columns 4"/>
    <w:basedOn w:val="TableNormal"/>
    <w:rsid w:val="00371D89"/>
    <w:pPr>
      <w:widowControl w:val="0"/>
      <w:bidi/>
      <w:jc w:val="both"/>
    </w:pPr>
    <w:rPr>
      <w:rFonts w:ascii="Cambria" w:hAnsi="Cambria" w:cs="Mitra"/>
      <w:color w:val="000000"/>
      <w:lang w:bidi="fa-IR"/>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customStyle="1" w:styleId="Tablecontent">
    <w:name w:val="Table content"/>
    <w:basedOn w:val="Normal"/>
    <w:link w:val="TablecontentChar"/>
    <w:qFormat/>
    <w:rsid w:val="00371D89"/>
    <w:pPr>
      <w:bidi w:val="0"/>
      <w:spacing w:after="160" w:line="276" w:lineRule="auto"/>
      <w:jc w:val="left"/>
    </w:pPr>
    <w:rPr>
      <w:rFonts w:asciiTheme="minorHAnsi" w:eastAsia="B Nazanin" w:hAnsiTheme="minorHAnsi" w:cstheme="minorBidi"/>
      <w:color w:val="000000"/>
      <w:kern w:val="18"/>
      <w:sz w:val="22"/>
      <w:szCs w:val="26"/>
      <w:lang w:bidi="ar-SA"/>
    </w:rPr>
  </w:style>
  <w:style w:type="character" w:customStyle="1" w:styleId="TablecontentChar">
    <w:name w:val="Table content Char"/>
    <w:link w:val="Tablecontent"/>
    <w:rsid w:val="00371D89"/>
    <w:rPr>
      <w:rFonts w:asciiTheme="minorHAnsi" w:eastAsia="B Nazanin" w:hAnsiTheme="minorHAnsi" w:cstheme="minorBidi"/>
      <w:color w:val="000000"/>
      <w:kern w:val="18"/>
      <w:sz w:val="22"/>
      <w:szCs w:val="26"/>
    </w:rPr>
  </w:style>
  <w:style w:type="paragraph" w:customStyle="1" w:styleId="TableContents">
    <w:name w:val="Table Contents"/>
    <w:basedOn w:val="Normal"/>
    <w:rsid w:val="00371D89"/>
    <w:pPr>
      <w:widowControl w:val="0"/>
      <w:suppressLineNumbers/>
      <w:suppressAutoHyphens/>
      <w:bidi w:val="0"/>
      <w:spacing w:after="160"/>
      <w:ind w:firstLine="238"/>
      <w:jc w:val="left"/>
    </w:pPr>
    <w:rPr>
      <w:rFonts w:ascii="B Lotus" w:eastAsia="DejaVu Sans" w:hAnsi="B Lotus"/>
      <w:color w:val="000000"/>
      <w:kern w:val="1"/>
      <w:sz w:val="22"/>
      <w:szCs w:val="24"/>
      <w:lang w:eastAsia="zh-CN" w:bidi="ar-SA"/>
    </w:rPr>
  </w:style>
  <w:style w:type="table" w:styleId="TableElegant">
    <w:name w:val="Table Elegant"/>
    <w:basedOn w:val="TableNormal"/>
    <w:uiPriority w:val="99"/>
    <w:unhideWhenUsed/>
    <w:rsid w:val="00371D89"/>
    <w:pPr>
      <w:bidi/>
      <w:spacing w:line="360" w:lineRule="auto"/>
      <w:jc w:val="lowKashida"/>
    </w:pPr>
    <w:rPr>
      <w:rFonts w:ascii="Calibri" w:eastAsia="Calibri" w:hAnsi="Calibri" w:cs="Arial"/>
      <w:lang w:bidi="fa-I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0">
    <w:name w:val="Table Grid10"/>
    <w:rsid w:val="00371D89"/>
    <w:pPr>
      <w:bidi/>
    </w:pPr>
    <w:rPr>
      <w:rFonts w:eastAsia="MS UI Gothic"/>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rsid w:val="00371D89"/>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371D89"/>
    <w:rPr>
      <w:rFonts w:ascii="Calibri" w:eastAsia="Calibri" w:hAnsi="Calibri" w:cs="Arial"/>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rsid w:val="00371D89"/>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371D89"/>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rsid w:val="00371D89"/>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rsid w:val="00371D89"/>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fin">
    <w:name w:val="Table_fin"/>
    <w:basedOn w:val="Normal"/>
    <w:next w:val="Normal"/>
    <w:rsid w:val="00371D89"/>
    <w:pPr>
      <w:tabs>
        <w:tab w:val="left" w:pos="794"/>
        <w:tab w:val="left" w:pos="1191"/>
        <w:tab w:val="left" w:pos="1588"/>
        <w:tab w:val="left" w:pos="1985"/>
      </w:tabs>
      <w:overflowPunct w:val="0"/>
      <w:autoSpaceDE w:val="0"/>
      <w:autoSpaceDN w:val="0"/>
      <w:bidi w:val="0"/>
      <w:adjustRightInd w:val="0"/>
      <w:spacing w:after="160"/>
      <w:jc w:val="left"/>
      <w:textAlignment w:val="baseline"/>
    </w:pPr>
    <w:rPr>
      <w:rFonts w:asciiTheme="minorHAnsi" w:hAnsiTheme="minorHAnsi" w:cstheme="minorBidi"/>
      <w:sz w:val="20"/>
      <w:szCs w:val="20"/>
      <w:lang w:val="en-GB" w:bidi="ar-SA"/>
    </w:rPr>
  </w:style>
  <w:style w:type="paragraph" w:customStyle="1" w:styleId="Tablehead">
    <w:name w:val="Table_head"/>
    <w:basedOn w:val="Normal"/>
    <w:next w:val="Normal"/>
    <w:rsid w:val="00371D8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jc w:val="center"/>
      <w:textAlignment w:val="baseline"/>
    </w:pPr>
    <w:rPr>
      <w:rFonts w:asciiTheme="minorHAnsi" w:hAnsiTheme="minorHAnsi" w:cstheme="minorBidi"/>
      <w:b/>
      <w:sz w:val="22"/>
      <w:szCs w:val="20"/>
      <w:lang w:val="fr-FR" w:bidi="ar-SA"/>
    </w:rPr>
  </w:style>
  <w:style w:type="paragraph" w:customStyle="1" w:styleId="Tablelegend">
    <w:name w:val="Table_legend"/>
    <w:basedOn w:val="Normal"/>
    <w:rsid w:val="00371D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160"/>
      <w:ind w:left="284" w:right="-85" w:hanging="369"/>
      <w:jc w:val="left"/>
      <w:textAlignment w:val="baseline"/>
    </w:pPr>
    <w:rPr>
      <w:rFonts w:asciiTheme="minorHAnsi" w:hAnsiTheme="minorHAnsi" w:cstheme="minorBidi"/>
      <w:sz w:val="22"/>
      <w:szCs w:val="20"/>
      <w:lang w:val="fr-FR" w:bidi="ar-SA"/>
    </w:rPr>
  </w:style>
  <w:style w:type="paragraph" w:customStyle="1" w:styleId="TableNo">
    <w:name w:val="Table_No"/>
    <w:basedOn w:val="Normal"/>
    <w:next w:val="Normal"/>
    <w:rsid w:val="00371D89"/>
    <w:pPr>
      <w:keepNext/>
      <w:tabs>
        <w:tab w:val="left" w:pos="794"/>
        <w:tab w:val="left" w:pos="1191"/>
        <w:tab w:val="left" w:pos="1588"/>
        <w:tab w:val="left" w:pos="1985"/>
      </w:tabs>
      <w:overflowPunct w:val="0"/>
      <w:autoSpaceDE w:val="0"/>
      <w:autoSpaceDN w:val="0"/>
      <w:bidi w:val="0"/>
      <w:adjustRightInd w:val="0"/>
      <w:spacing w:before="360" w:after="120"/>
      <w:jc w:val="center"/>
      <w:textAlignment w:val="baseline"/>
    </w:pPr>
    <w:rPr>
      <w:rFonts w:asciiTheme="minorHAnsi" w:hAnsiTheme="minorHAnsi" w:cstheme="minorBidi"/>
      <w:sz w:val="22"/>
      <w:szCs w:val="20"/>
      <w:lang w:val="fr-FR" w:bidi="ar-SA"/>
    </w:rPr>
  </w:style>
  <w:style w:type="paragraph" w:customStyle="1" w:styleId="Tabletext">
    <w:name w:val="Table_text"/>
    <w:basedOn w:val="Normal"/>
    <w:rsid w:val="00371D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jc w:val="left"/>
      <w:textAlignment w:val="baseline"/>
    </w:pPr>
    <w:rPr>
      <w:rFonts w:asciiTheme="minorHAnsi" w:hAnsiTheme="minorHAnsi" w:cstheme="minorBidi"/>
      <w:sz w:val="22"/>
      <w:szCs w:val="20"/>
      <w:lang w:val="fr-FR" w:bidi="ar-SA"/>
    </w:rPr>
  </w:style>
  <w:style w:type="paragraph" w:customStyle="1" w:styleId="Tabletitle">
    <w:name w:val="Table_title"/>
    <w:basedOn w:val="Normal"/>
    <w:next w:val="Tablehead"/>
    <w:rsid w:val="00371D89"/>
    <w:pPr>
      <w:keepNext/>
      <w:tabs>
        <w:tab w:val="left" w:pos="794"/>
        <w:tab w:val="left" w:pos="1191"/>
        <w:tab w:val="left" w:pos="1588"/>
        <w:tab w:val="left" w:pos="1985"/>
      </w:tabs>
      <w:overflowPunct w:val="0"/>
      <w:autoSpaceDE w:val="0"/>
      <w:autoSpaceDN w:val="0"/>
      <w:bidi w:val="0"/>
      <w:adjustRightInd w:val="0"/>
      <w:spacing w:after="120"/>
      <w:jc w:val="center"/>
      <w:textAlignment w:val="baseline"/>
    </w:pPr>
    <w:rPr>
      <w:rFonts w:asciiTheme="minorHAnsi" w:hAnsiTheme="minorHAnsi" w:cstheme="minorBidi"/>
      <w:b/>
      <w:sz w:val="22"/>
      <w:szCs w:val="20"/>
      <w:lang w:val="fr-FR" w:bidi="ar-SA"/>
    </w:rPr>
  </w:style>
  <w:style w:type="paragraph" w:customStyle="1" w:styleId="TAC">
    <w:name w:val="TAC"/>
    <w:basedOn w:val="Normal"/>
    <w:rsid w:val="00371D89"/>
    <w:pPr>
      <w:keepNext/>
      <w:keepLines/>
      <w:overflowPunct w:val="0"/>
      <w:autoSpaceDE w:val="0"/>
      <w:autoSpaceDN w:val="0"/>
      <w:bidi w:val="0"/>
      <w:adjustRightInd w:val="0"/>
      <w:spacing w:after="160"/>
      <w:jc w:val="center"/>
      <w:textAlignment w:val="baseline"/>
    </w:pPr>
    <w:rPr>
      <w:rFonts w:ascii="Arial" w:hAnsi="Arial" w:cstheme="minorBidi"/>
      <w:sz w:val="18"/>
      <w:szCs w:val="20"/>
      <w:lang w:val="en-GB" w:eastAsia="en-GB" w:bidi="ar-SA"/>
    </w:rPr>
  </w:style>
  <w:style w:type="paragraph" w:customStyle="1" w:styleId="TAH">
    <w:name w:val="TAH"/>
    <w:basedOn w:val="TAC"/>
    <w:rsid w:val="00371D89"/>
    <w:rPr>
      <w:b/>
    </w:rPr>
  </w:style>
  <w:style w:type="character" w:customStyle="1" w:styleId="tahoma-normal">
    <w:name w:val="tahoma-normal"/>
    <w:basedOn w:val="DefaultParagraphFont"/>
    <w:rsid w:val="00371D89"/>
  </w:style>
  <w:style w:type="character" w:customStyle="1" w:styleId="tahoma-normal1">
    <w:name w:val="tahoma-normal1"/>
    <w:rsid w:val="00371D89"/>
    <w:rPr>
      <w:rFonts w:ascii="Tahoma" w:hAnsi="Tahoma" w:cs="Tahoma" w:hint="default"/>
      <w:sz w:val="20"/>
      <w:szCs w:val="20"/>
    </w:rPr>
  </w:style>
  <w:style w:type="paragraph" w:customStyle="1" w:styleId="TH">
    <w:name w:val="TH"/>
    <w:basedOn w:val="Normal"/>
    <w:rsid w:val="00371D89"/>
    <w:pPr>
      <w:keepNext/>
      <w:keepLines/>
      <w:overflowPunct w:val="0"/>
      <w:autoSpaceDE w:val="0"/>
      <w:autoSpaceDN w:val="0"/>
      <w:bidi w:val="0"/>
      <w:adjustRightInd w:val="0"/>
      <w:spacing w:before="60" w:after="180"/>
      <w:jc w:val="center"/>
      <w:textAlignment w:val="baseline"/>
    </w:pPr>
    <w:rPr>
      <w:rFonts w:ascii="Arial" w:hAnsi="Arial" w:cstheme="minorBidi"/>
      <w:b/>
      <w:sz w:val="20"/>
      <w:szCs w:val="20"/>
      <w:lang w:val="en-GB" w:eastAsia="en-GB" w:bidi="ar-SA"/>
    </w:rPr>
  </w:style>
  <w:style w:type="character" w:customStyle="1" w:styleId="TitleChar1">
    <w:name w:val="Title Char1"/>
    <w:uiPriority w:val="10"/>
    <w:rsid w:val="00371D89"/>
    <w:rPr>
      <w:rFonts w:ascii="Times New Roman" w:eastAsia="Times New Roman" w:hAnsi="Times New Roman" w:cs="Nazanin"/>
      <w:b/>
      <w:bCs/>
      <w:spacing w:val="-16"/>
      <w:sz w:val="27"/>
      <w:szCs w:val="27"/>
      <w:lang w:bidi="fa-IR"/>
    </w:rPr>
  </w:style>
  <w:style w:type="paragraph" w:customStyle="1" w:styleId="Titr2">
    <w:name w:val="Titr 2"/>
    <w:basedOn w:val="Heading2"/>
    <w:next w:val="Matn0"/>
    <w:rsid w:val="00371D89"/>
    <w:pPr>
      <w:keepNext w:val="0"/>
      <w:widowControl w:val="0"/>
      <w:numPr>
        <w:ilvl w:val="0"/>
        <w:numId w:val="0"/>
      </w:numPr>
      <w:bidi w:val="0"/>
      <w:jc w:val="left"/>
    </w:pPr>
    <w:rPr>
      <w:rFonts w:ascii="Arial" w:hAnsi="Arial" w:cs="B Homa"/>
      <w:bCs w:val="0"/>
      <w:i w:val="0"/>
      <w:iCs w:val="0"/>
      <w:color w:val="0000FF"/>
      <w:sz w:val="24"/>
      <w:lang w:bidi="ar-SA"/>
    </w:rPr>
  </w:style>
  <w:style w:type="character" w:customStyle="1" w:styleId="treeviewspanarea">
    <w:name w:val="treeviewspanarea"/>
    <w:basedOn w:val="DefaultParagraphFont"/>
    <w:rsid w:val="00371D89"/>
  </w:style>
  <w:style w:type="character" w:customStyle="1" w:styleId="wordcssclass">
    <w:name w:val="wordcssclass"/>
    <w:basedOn w:val="DefaultParagraphFont"/>
    <w:rsid w:val="00371D89"/>
  </w:style>
  <w:style w:type="paragraph" w:customStyle="1" w:styleId="ZT">
    <w:name w:val="ZT"/>
    <w:rsid w:val="00371D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numbering" w:customStyle="1" w:styleId="af7">
    <w:name w:val="الف"/>
    <w:basedOn w:val="NoList"/>
    <w:rsid w:val="00371D89"/>
  </w:style>
  <w:style w:type="paragraph" w:customStyle="1" w:styleId="af8">
    <w:name w:val="ب"/>
    <w:basedOn w:val="Heading3"/>
    <w:next w:val="Heading3"/>
    <w:autoRedefine/>
    <w:rsid w:val="00371D89"/>
    <w:pPr>
      <w:keepNext w:val="0"/>
      <w:widowControl w:val="0"/>
      <w:numPr>
        <w:ilvl w:val="0"/>
        <w:numId w:val="0"/>
      </w:numPr>
      <w:bidi w:val="0"/>
      <w:spacing w:before="120" w:after="160"/>
      <w:ind w:left="1800" w:hanging="180"/>
      <w:jc w:val="left"/>
    </w:pPr>
    <w:rPr>
      <w:rFonts w:ascii="Times New Roman Bold" w:hAnsi="Times New Roman Bold" w:cs="B Nazanin"/>
      <w:sz w:val="22"/>
      <w:szCs w:val="22"/>
      <w:lang w:bidi="ar-SA"/>
    </w:rPr>
  </w:style>
  <w:style w:type="paragraph" w:customStyle="1" w:styleId="af9">
    <w:name w:val="بالا نويس جدول"/>
    <w:basedOn w:val="Normal"/>
    <w:rsid w:val="00371D89"/>
    <w:pPr>
      <w:bidi w:val="0"/>
      <w:spacing w:before="240" w:after="120"/>
      <w:ind w:left="418" w:hanging="1872"/>
      <w:jc w:val="center"/>
    </w:pPr>
    <w:rPr>
      <w:rFonts w:ascii="Times New Roman Bold" w:eastAsia="MS Mincho" w:hAnsi="Times New Roman Bold" w:cstheme="minorBidi"/>
      <w:b/>
      <w:bCs/>
      <w:sz w:val="20"/>
      <w:szCs w:val="24"/>
      <w:lang w:eastAsia="ja-JP" w:bidi="ar-SA"/>
    </w:rPr>
  </w:style>
  <w:style w:type="paragraph" w:customStyle="1" w:styleId="afa">
    <w:name w:val="بدنه"/>
    <w:basedOn w:val="Normal"/>
    <w:qFormat/>
    <w:rsid w:val="00371D89"/>
    <w:pPr>
      <w:bidi w:val="0"/>
      <w:spacing w:after="160"/>
      <w:ind w:firstLine="397"/>
      <w:jc w:val="left"/>
    </w:pPr>
    <w:rPr>
      <w:rFonts w:asciiTheme="minorHAnsi" w:hAnsiTheme="minorHAnsi" w:cstheme="minorBidi"/>
      <w:sz w:val="22"/>
      <w:szCs w:val="22"/>
      <w:lang w:bidi="ar-SA"/>
    </w:rPr>
  </w:style>
  <w:style w:type="paragraph" w:customStyle="1" w:styleId="afb">
    <w:name w:val="پاورقی"/>
    <w:basedOn w:val="Normal"/>
    <w:link w:val="Chard"/>
    <w:rsid w:val="00371D89"/>
    <w:pPr>
      <w:bidi w:val="0"/>
      <w:spacing w:after="160" w:line="259" w:lineRule="auto"/>
      <w:jc w:val="lowKashida"/>
    </w:pPr>
    <w:rPr>
      <w:rFonts w:asciiTheme="minorHAnsi" w:hAnsiTheme="minorHAnsi" w:cstheme="minorBidi"/>
      <w:sz w:val="16"/>
      <w:szCs w:val="18"/>
      <w:lang w:bidi="ar-SA"/>
    </w:rPr>
  </w:style>
  <w:style w:type="character" w:customStyle="1" w:styleId="Chard">
    <w:name w:val="پاورقی Char"/>
    <w:link w:val="afb"/>
    <w:rsid w:val="00371D89"/>
    <w:rPr>
      <w:rFonts w:asciiTheme="minorHAnsi" w:hAnsiTheme="minorHAnsi" w:cstheme="minorBidi"/>
      <w:sz w:val="16"/>
      <w:szCs w:val="18"/>
    </w:rPr>
  </w:style>
  <w:style w:type="paragraph" w:customStyle="1" w:styleId="afc">
    <w:name w:val="پژوهشكده"/>
    <w:basedOn w:val="Normal"/>
    <w:rsid w:val="00371D89"/>
    <w:pPr>
      <w:bidi w:val="0"/>
      <w:spacing w:before="120" w:after="120"/>
      <w:jc w:val="center"/>
    </w:pPr>
    <w:rPr>
      <w:rFonts w:ascii="Times New Roman Bold" w:eastAsiaTheme="minorHAnsi" w:hAnsi="Times New Roman Bold" w:cstheme="minorBidi"/>
      <w:b/>
      <w:bCs/>
      <w:sz w:val="32"/>
      <w:szCs w:val="36"/>
      <w:lang w:bidi="ar-SA"/>
    </w:rPr>
  </w:style>
  <w:style w:type="paragraph" w:customStyle="1" w:styleId="afd">
    <w:name w:val="پیوست"/>
    <w:basedOn w:val="Normal"/>
    <w:qFormat/>
    <w:rsid w:val="00371D89"/>
    <w:pPr>
      <w:framePr w:hSpace="181" w:wrap="around" w:vAnchor="text" w:hAnchor="text" w:xAlign="right" w:y="1"/>
      <w:tabs>
        <w:tab w:val="num" w:pos="3960"/>
      </w:tabs>
      <w:bidi w:val="0"/>
      <w:spacing w:before="2400" w:after="240"/>
      <w:ind w:left="3960" w:hanging="1440"/>
      <w:suppressOverlap/>
      <w:jc w:val="left"/>
    </w:pPr>
    <w:rPr>
      <w:rFonts w:asciiTheme="minorHAnsi" w:eastAsia="MS Mincho" w:hAnsiTheme="minorHAnsi" w:cs="B Titr"/>
      <w:b/>
      <w:bCs/>
      <w:sz w:val="44"/>
      <w:szCs w:val="48"/>
      <w:lang w:eastAsia="ja-JP" w:bidi="ar-SA"/>
    </w:rPr>
  </w:style>
  <w:style w:type="paragraph" w:customStyle="1" w:styleId="afe">
    <w:name w:val="پیوستها"/>
    <w:basedOn w:val="Heading10"/>
    <w:link w:val="Chare"/>
    <w:qFormat/>
    <w:rsid w:val="00371D89"/>
    <w:pPr>
      <w:pageBreakBefore/>
      <w:numPr>
        <w:numId w:val="0"/>
      </w:numPr>
      <w:bidi w:val="0"/>
      <w:spacing w:before="0" w:after="160"/>
      <w:ind w:left="432" w:hanging="432"/>
      <w:jc w:val="left"/>
    </w:pPr>
    <w:rPr>
      <w:rFonts w:ascii="Calibri Light" w:hAnsi="Calibri Light" w:cstheme="minorBidi"/>
      <w:sz w:val="36"/>
      <w:szCs w:val="36"/>
      <w:lang w:val="de-DE" w:eastAsia="x-none" w:bidi="ar-SA"/>
    </w:rPr>
  </w:style>
  <w:style w:type="character" w:customStyle="1" w:styleId="Chare">
    <w:name w:val="پیوستها Char"/>
    <w:link w:val="afe"/>
    <w:rsid w:val="00371D89"/>
    <w:rPr>
      <w:rFonts w:ascii="Calibri Light" w:hAnsi="Calibri Light" w:cstheme="minorBidi"/>
      <w:b/>
      <w:bCs/>
      <w:kern w:val="32"/>
      <w:sz w:val="36"/>
      <w:szCs w:val="36"/>
      <w:lang w:val="de-DE" w:eastAsia="x-none"/>
    </w:rPr>
  </w:style>
  <w:style w:type="paragraph" w:customStyle="1" w:styleId="aff">
    <w:name w:val="متن اصلي"/>
    <w:basedOn w:val="Normal"/>
    <w:link w:val="Charf"/>
    <w:qFormat/>
    <w:rsid w:val="00371D89"/>
    <w:pPr>
      <w:bidi w:val="0"/>
      <w:spacing w:after="160"/>
      <w:ind w:firstLine="397"/>
      <w:jc w:val="left"/>
    </w:pPr>
    <w:rPr>
      <w:rFonts w:asciiTheme="minorHAnsi" w:eastAsia="MS Mincho" w:hAnsiTheme="minorHAnsi" w:cstheme="minorBidi"/>
      <w:sz w:val="22"/>
      <w:szCs w:val="22"/>
      <w:lang w:val="x-none" w:eastAsia="ja-JP" w:bidi="ar-SA"/>
    </w:rPr>
  </w:style>
  <w:style w:type="character" w:customStyle="1" w:styleId="Charf">
    <w:name w:val="متن اصلي Char"/>
    <w:link w:val="aff"/>
    <w:rsid w:val="00371D89"/>
    <w:rPr>
      <w:rFonts w:asciiTheme="minorHAnsi" w:eastAsia="MS Mincho" w:hAnsiTheme="minorHAnsi" w:cstheme="minorBidi"/>
      <w:sz w:val="22"/>
      <w:szCs w:val="22"/>
      <w:lang w:val="x-none" w:eastAsia="ja-JP"/>
    </w:rPr>
  </w:style>
  <w:style w:type="paragraph" w:customStyle="1" w:styleId="aff0">
    <w:name w:val="تنظيم محل شكل"/>
    <w:basedOn w:val="aff"/>
    <w:next w:val="Normal"/>
    <w:rsid w:val="00371D89"/>
    <w:pPr>
      <w:keepNext/>
      <w:spacing w:before="240"/>
      <w:ind w:firstLine="0"/>
      <w:jc w:val="center"/>
    </w:pPr>
  </w:style>
  <w:style w:type="paragraph" w:customStyle="1" w:styleId="aff1">
    <w:name w:val="توجه"/>
    <w:basedOn w:val="Normal"/>
    <w:rsid w:val="00371D89"/>
    <w:pPr>
      <w:bidi w:val="0"/>
      <w:spacing w:before="120" w:after="160"/>
      <w:ind w:left="238"/>
      <w:jc w:val="left"/>
    </w:pPr>
    <w:rPr>
      <w:rFonts w:asciiTheme="minorHAnsi" w:hAnsiTheme="minorHAnsi" w:cs="Yagut"/>
      <w:sz w:val="16"/>
      <w:szCs w:val="20"/>
      <w:lang w:bidi="ar-SA"/>
    </w:rPr>
  </w:style>
  <w:style w:type="paragraph" w:customStyle="1" w:styleId="aff2">
    <w:name w:val="عنوان بخش"/>
    <w:basedOn w:val="Normal"/>
    <w:link w:val="Charf0"/>
    <w:rsid w:val="00371D89"/>
    <w:pPr>
      <w:bidi w:val="0"/>
      <w:spacing w:before="240" w:after="160"/>
      <w:ind w:left="1513" w:hanging="1513"/>
      <w:jc w:val="left"/>
    </w:pPr>
    <w:rPr>
      <w:rFonts w:asciiTheme="minorHAnsi" w:hAnsiTheme="minorHAnsi" w:cs="Yagut"/>
      <w:b/>
      <w:bCs/>
      <w:sz w:val="28"/>
      <w:szCs w:val="22"/>
      <w:lang w:bidi="ar-SA"/>
    </w:rPr>
  </w:style>
  <w:style w:type="character" w:customStyle="1" w:styleId="Charf0">
    <w:name w:val="عنوان بخش Char"/>
    <w:link w:val="aff2"/>
    <w:rsid w:val="00371D89"/>
    <w:rPr>
      <w:rFonts w:asciiTheme="minorHAnsi" w:hAnsiTheme="minorHAnsi" w:cs="Yagut"/>
      <w:b/>
      <w:bCs/>
      <w:sz w:val="28"/>
      <w:szCs w:val="22"/>
    </w:rPr>
  </w:style>
  <w:style w:type="paragraph" w:customStyle="1" w:styleId="aff3">
    <w:name w:val="تيتر"/>
    <w:basedOn w:val="aff2"/>
    <w:rsid w:val="00371D89"/>
    <w:pPr>
      <w:ind w:left="1512" w:hanging="1512"/>
      <w:jc w:val="lowKashida"/>
    </w:pPr>
    <w:rPr>
      <w:rFonts w:cs="Compset"/>
      <w:sz w:val="24"/>
    </w:rPr>
  </w:style>
  <w:style w:type="table" w:customStyle="1" w:styleId="aff4">
    <w:name w:val="جدول خاكستري"/>
    <w:basedOn w:val="TableNormal"/>
    <w:rsid w:val="00371D89"/>
    <w:pPr>
      <w:jc w:val="center"/>
    </w:pPr>
    <w:rPr>
      <w:rFonts w:ascii="Cambria" w:hAnsi="Cambria" w:cs="Mitra"/>
      <w:color w:val="000000"/>
      <w:lang w:bidi="fa-IR"/>
    </w:rPr>
    <w:tblP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cPr>
      <w:shd w:val="clear" w:color="auto" w:fill="F3F3F3"/>
      <w:vAlign w:val="center"/>
    </w:tcPr>
    <w:tblStylePr w:type="firstRow">
      <w:tblPr/>
      <w:tcPr>
        <w:shd w:val="clear" w:color="auto" w:fill="D9D9D9"/>
      </w:tcPr>
    </w:tblStylePr>
  </w:style>
  <w:style w:type="table" w:customStyle="1" w:styleId="12">
    <w:name w:val="جدول خاكستري1"/>
    <w:basedOn w:val="TableNormal"/>
    <w:rsid w:val="00371D89"/>
    <w:pPr>
      <w:jc w:val="center"/>
    </w:pPr>
    <w:rPr>
      <w:rFonts w:ascii="Cambria" w:hAnsi="Cambria" w:cs="Mitra"/>
      <w:color w:val="000000"/>
      <w:lang w:bidi="fa-IR"/>
    </w:rPr>
    <w:tblPr>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rPr>
      <w:jc w:val="center"/>
    </w:trPr>
    <w:tcPr>
      <w:shd w:val="clear" w:color="auto" w:fill="F3F3F3"/>
      <w:vAlign w:val="center"/>
    </w:tcPr>
    <w:tblStylePr w:type="firstRow">
      <w:tblPr/>
      <w:tcPr>
        <w:shd w:val="clear" w:color="auto" w:fill="D9D9D9"/>
      </w:tcPr>
    </w:tblStylePr>
  </w:style>
  <w:style w:type="table" w:customStyle="1" w:styleId="21">
    <w:name w:val="جدول خاكستري2"/>
    <w:basedOn w:val="TableNormal"/>
    <w:rsid w:val="00371D89"/>
    <w:pPr>
      <w:jc w:val="center"/>
    </w:pPr>
    <w:rPr>
      <w:rFonts w:ascii="Cambria" w:hAnsi="Cambria" w:cs="Mitra"/>
      <w:color w:val="000000"/>
      <w:lang w:bidi="fa-IR"/>
    </w:rPr>
    <w:tblPr>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rPr>
      <w:jc w:val="center"/>
    </w:trPr>
    <w:tcPr>
      <w:shd w:val="clear" w:color="auto" w:fill="F3F3F3"/>
      <w:vAlign w:val="center"/>
    </w:tcPr>
    <w:tblStylePr w:type="firstRow">
      <w:tblPr/>
      <w:tcPr>
        <w:shd w:val="clear" w:color="auto" w:fill="D9D9D9"/>
      </w:tcPr>
    </w:tblStylePr>
  </w:style>
  <w:style w:type="paragraph" w:customStyle="1" w:styleId="aff5">
    <w:name w:val="چكيده لاتين"/>
    <w:basedOn w:val="Normal"/>
    <w:rsid w:val="00371D89"/>
    <w:pPr>
      <w:bidi w:val="0"/>
      <w:spacing w:after="160"/>
      <w:jc w:val="left"/>
    </w:pPr>
    <w:rPr>
      <w:rFonts w:ascii="Times New Roman Bold" w:hAnsi="Times New Roman Bold" w:cstheme="minorBidi"/>
      <w:b/>
      <w:bCs/>
      <w:sz w:val="32"/>
      <w:szCs w:val="36"/>
      <w:lang w:bidi="ar-SA"/>
    </w:rPr>
  </w:style>
  <w:style w:type="paragraph" w:customStyle="1" w:styleId="a0">
    <w:name w:val="رابطه"/>
    <w:basedOn w:val="aff"/>
    <w:next w:val="aff"/>
    <w:rsid w:val="00371D89"/>
    <w:pPr>
      <w:numPr>
        <w:numId w:val="20"/>
      </w:numPr>
      <w:tabs>
        <w:tab w:val="center" w:pos="4536"/>
      </w:tabs>
      <w:spacing w:before="120" w:after="120"/>
      <w:ind w:left="420" w:hanging="420"/>
    </w:pPr>
  </w:style>
  <w:style w:type="paragraph" w:customStyle="1" w:styleId="aff6">
    <w:name w:val="زمستان و شكل‌ها"/>
    <w:basedOn w:val="Normal"/>
    <w:rsid w:val="00371D89"/>
    <w:pPr>
      <w:bidi w:val="0"/>
      <w:spacing w:before="60" w:after="160" w:line="259" w:lineRule="auto"/>
      <w:ind w:firstLine="397"/>
      <w:jc w:val="center"/>
    </w:pPr>
    <w:rPr>
      <w:rFonts w:asciiTheme="minorHAnsi" w:hAnsiTheme="minorHAnsi" w:cstheme="minorBidi"/>
      <w:sz w:val="22"/>
      <w:szCs w:val="22"/>
      <w:lang w:bidi="ar-SA"/>
    </w:rPr>
  </w:style>
  <w:style w:type="paragraph" w:customStyle="1" w:styleId="aff7">
    <w:name w:val="زيرِ عنوان"/>
    <w:basedOn w:val="Matn0"/>
    <w:rsid w:val="00371D89"/>
    <w:pPr>
      <w:bidi/>
      <w:jc w:val="center"/>
    </w:pPr>
    <w:rPr>
      <w:rFonts w:cs="B Roya"/>
      <w:b/>
      <w:bCs/>
      <w:color w:val="008000"/>
    </w:rPr>
  </w:style>
  <w:style w:type="paragraph" w:customStyle="1" w:styleId="aff8">
    <w:name w:val="زيرنويس شكل"/>
    <w:basedOn w:val="Normal"/>
    <w:next w:val="aff"/>
    <w:rsid w:val="00371D89"/>
    <w:pPr>
      <w:tabs>
        <w:tab w:val="left" w:pos="72"/>
      </w:tabs>
      <w:overflowPunct w:val="0"/>
      <w:autoSpaceDE w:val="0"/>
      <w:autoSpaceDN w:val="0"/>
      <w:bidi w:val="0"/>
      <w:adjustRightInd w:val="0"/>
      <w:spacing w:before="120" w:after="240"/>
      <w:ind w:left="418" w:hanging="1872"/>
      <w:jc w:val="center"/>
      <w:textAlignment w:val="baseline"/>
    </w:pPr>
    <w:rPr>
      <w:rFonts w:ascii="Times New Roman Bold" w:hAnsi="Times New Roman Bold" w:cstheme="minorBidi"/>
      <w:b/>
      <w:bCs/>
      <w:sz w:val="20"/>
      <w:szCs w:val="24"/>
      <w:lang w:bidi="ar-SA"/>
    </w:rPr>
  </w:style>
  <w:style w:type="table" w:customStyle="1" w:styleId="aff9">
    <w:name w:val="سبز"/>
    <w:basedOn w:val="TableColumns4"/>
    <w:rsid w:val="00371D89"/>
    <w:pPr>
      <w:widowControl/>
      <w:jc w:val="left"/>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66FF66"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tcBorders>
          <w:top w:val="nil"/>
          <w:left w:val="nil"/>
          <w:bottom w:val="nil"/>
          <w:right w:val="nil"/>
          <w:insideH w:val="nil"/>
          <w:insideV w:val="nil"/>
          <w:tl2br w:val="nil"/>
          <w:tr2bl w:val="nil"/>
        </w:tcBorders>
        <w:shd w:val="pct50" w:color="00CC99" w:fill="FFFFFF"/>
      </w:tcPr>
    </w:tblStylePr>
    <w:tblStylePr w:type="band2Vert">
      <w:rPr>
        <w:color w:val="auto"/>
      </w:rPr>
      <w:tblPr/>
      <w:tcPr>
        <w:shd w:val="pct10" w:color="000000" w:fill="FFFFFF"/>
      </w:tcPr>
    </w:tblStylePr>
  </w:style>
  <w:style w:type="paragraph" w:customStyle="1" w:styleId="affa">
    <w:name w:val="متن جداول"/>
    <w:basedOn w:val="Normal"/>
    <w:next w:val="aff"/>
    <w:qFormat/>
    <w:rsid w:val="00371D89"/>
    <w:pPr>
      <w:bidi w:val="0"/>
      <w:spacing w:after="160"/>
      <w:jc w:val="lowKashida"/>
    </w:pPr>
    <w:rPr>
      <w:rFonts w:asciiTheme="minorHAnsi" w:eastAsiaTheme="minorHAnsi" w:hAnsiTheme="minorHAnsi" w:cstheme="minorBidi"/>
      <w:sz w:val="20"/>
      <w:szCs w:val="24"/>
      <w:lang w:bidi="ar-SA"/>
    </w:rPr>
  </w:style>
  <w:style w:type="paragraph" w:customStyle="1" w:styleId="affb">
    <w:name w:val="شکل"/>
    <w:basedOn w:val="affa"/>
    <w:qFormat/>
    <w:rsid w:val="00371D89"/>
    <w:pPr>
      <w:spacing w:before="100" w:beforeAutospacing="1" w:after="240"/>
      <w:jc w:val="center"/>
    </w:pPr>
    <w:rPr>
      <w:noProof/>
    </w:rPr>
  </w:style>
  <w:style w:type="paragraph" w:customStyle="1" w:styleId="affc">
    <w:name w:val="شكل"/>
    <w:basedOn w:val="Normal"/>
    <w:rsid w:val="00371D89"/>
    <w:pPr>
      <w:widowControl w:val="0"/>
      <w:bidi w:val="0"/>
      <w:spacing w:before="120" w:after="160"/>
      <w:jc w:val="center"/>
    </w:pPr>
    <w:rPr>
      <w:rFonts w:asciiTheme="minorHAnsi" w:eastAsiaTheme="minorHAnsi" w:hAnsiTheme="minorHAnsi" w:cs="B Nazanin0"/>
      <w:sz w:val="20"/>
      <w:szCs w:val="24"/>
      <w:lang w:bidi="ar-SA"/>
    </w:rPr>
  </w:style>
  <w:style w:type="paragraph" w:customStyle="1" w:styleId="13">
    <w:name w:val="متن سطح 1"/>
    <w:basedOn w:val="Normal"/>
    <w:link w:val="1Char0"/>
    <w:qFormat/>
    <w:rsid w:val="00371D89"/>
    <w:pPr>
      <w:bidi w:val="0"/>
      <w:spacing w:after="160"/>
      <w:ind w:left="539" w:hanging="227"/>
      <w:jc w:val="left"/>
    </w:pPr>
    <w:rPr>
      <w:rFonts w:asciiTheme="minorHAnsi" w:hAnsiTheme="minorHAnsi" w:cstheme="minorBidi"/>
      <w:sz w:val="28"/>
      <w:szCs w:val="22"/>
      <w:lang w:val="x-none" w:eastAsia="x-none" w:bidi="ar-SA"/>
    </w:rPr>
  </w:style>
  <w:style w:type="character" w:customStyle="1" w:styleId="1Char0">
    <w:name w:val="متن سطح 1 Char"/>
    <w:link w:val="13"/>
    <w:rsid w:val="00371D89"/>
    <w:rPr>
      <w:rFonts w:asciiTheme="minorHAnsi" w:hAnsiTheme="minorHAnsi" w:cstheme="minorBidi"/>
      <w:sz w:val="28"/>
      <w:szCs w:val="22"/>
      <w:lang w:val="x-none" w:eastAsia="x-none"/>
    </w:rPr>
  </w:style>
  <w:style w:type="paragraph" w:customStyle="1" w:styleId="a">
    <w:name w:val="شمااااااااااااره"/>
    <w:basedOn w:val="13"/>
    <w:link w:val="Charf1"/>
    <w:qFormat/>
    <w:rsid w:val="00371D89"/>
    <w:pPr>
      <w:numPr>
        <w:ilvl w:val="1"/>
        <w:numId w:val="21"/>
      </w:numPr>
    </w:pPr>
    <w:rPr>
      <w:rFonts w:cs="B Zar"/>
    </w:rPr>
  </w:style>
  <w:style w:type="character" w:customStyle="1" w:styleId="Charf1">
    <w:name w:val="شمااااااااااااره Char"/>
    <w:link w:val="a"/>
    <w:rsid w:val="00371D89"/>
    <w:rPr>
      <w:rFonts w:asciiTheme="minorHAnsi" w:hAnsiTheme="minorHAnsi" w:cs="B Zar"/>
      <w:sz w:val="28"/>
      <w:szCs w:val="22"/>
      <w:lang w:val="x-none" w:eastAsia="x-none"/>
    </w:rPr>
  </w:style>
  <w:style w:type="paragraph" w:customStyle="1" w:styleId="affd">
    <w:name w:val="شماره صفحه"/>
    <w:basedOn w:val="Normal"/>
    <w:link w:val="Charf2"/>
    <w:rsid w:val="00371D89"/>
    <w:pPr>
      <w:keepNext/>
      <w:tabs>
        <w:tab w:val="right" w:leader="dot" w:pos="9062"/>
      </w:tabs>
      <w:bidi w:val="0"/>
      <w:spacing w:before="120" w:after="120"/>
      <w:ind w:right="-539"/>
      <w:jc w:val="right"/>
      <w:outlineLvl w:val="1"/>
    </w:pPr>
    <w:rPr>
      <w:rFonts w:asciiTheme="minorHAnsi" w:eastAsia="MS Mincho" w:hAnsiTheme="minorHAnsi" w:cstheme="minorBidi"/>
      <w:b/>
      <w:bCs/>
      <w:noProof/>
      <w:sz w:val="22"/>
      <w:szCs w:val="26"/>
      <w:u w:val="single"/>
      <w:lang w:bidi="ar-SA"/>
    </w:rPr>
  </w:style>
  <w:style w:type="character" w:customStyle="1" w:styleId="Charf2">
    <w:name w:val="شماره صفحه Char"/>
    <w:link w:val="affd"/>
    <w:rsid w:val="00371D89"/>
    <w:rPr>
      <w:rFonts w:asciiTheme="minorHAnsi" w:eastAsia="MS Mincho" w:hAnsiTheme="minorHAnsi" w:cstheme="minorBidi"/>
      <w:b/>
      <w:bCs/>
      <w:noProof/>
      <w:sz w:val="22"/>
      <w:szCs w:val="26"/>
      <w:u w:val="single"/>
    </w:rPr>
  </w:style>
  <w:style w:type="character" w:customStyle="1" w:styleId="affe">
    <w:name w:val="عدد پاورقي داخل متن"/>
    <w:rsid w:val="00371D89"/>
    <w:rPr>
      <w:rFonts w:ascii="B Lotus" w:hAnsi="B Lotus" w:cs="B Nazanin"/>
      <w:sz w:val="28"/>
      <w:szCs w:val="20"/>
      <w:vertAlign w:val="superscript"/>
    </w:rPr>
  </w:style>
  <w:style w:type="paragraph" w:customStyle="1" w:styleId="afff">
    <w:name w:val="عناوين اوليه بدون شماره"/>
    <w:basedOn w:val="Normal"/>
    <w:next w:val="Normal"/>
    <w:rsid w:val="00371D89"/>
    <w:pPr>
      <w:bidi w:val="0"/>
      <w:spacing w:before="240" w:after="120"/>
      <w:jc w:val="left"/>
    </w:pPr>
    <w:rPr>
      <w:rFonts w:ascii="B Nazanin" w:eastAsiaTheme="minorHAnsi" w:hAnsi="B Nazanin" w:cstheme="minorBidi"/>
      <w:b/>
      <w:bCs/>
      <w:sz w:val="28"/>
      <w:szCs w:val="32"/>
      <w:lang w:bidi="ar-SA"/>
    </w:rPr>
  </w:style>
  <w:style w:type="paragraph" w:customStyle="1" w:styleId="14">
    <w:name w:val="عنوان سطح 1"/>
    <w:basedOn w:val="Heading10"/>
    <w:next w:val="aff"/>
    <w:link w:val="1Char1"/>
    <w:qFormat/>
    <w:rsid w:val="00371D89"/>
    <w:pPr>
      <w:numPr>
        <w:numId w:val="0"/>
      </w:numPr>
      <w:bidi w:val="0"/>
      <w:spacing w:after="120"/>
      <w:ind w:left="-603" w:hanging="567"/>
      <w:jc w:val="left"/>
    </w:pPr>
    <w:rPr>
      <w:rFonts w:ascii="Times New Roman" w:eastAsia="MS Mincho" w:hAnsi="Times New Roman" w:cs="B Nazanin"/>
      <w:sz w:val="28"/>
      <w:lang w:val="x-none" w:eastAsia="ja-JP" w:bidi="ar-SA"/>
    </w:rPr>
  </w:style>
  <w:style w:type="character" w:customStyle="1" w:styleId="1Char1">
    <w:name w:val="عنوان سطح 1 Char"/>
    <w:link w:val="14"/>
    <w:rsid w:val="00371D89"/>
    <w:rPr>
      <w:rFonts w:eastAsia="MS Mincho" w:cs="B Nazanin"/>
      <w:b/>
      <w:bCs/>
      <w:kern w:val="32"/>
      <w:sz w:val="28"/>
      <w:szCs w:val="32"/>
      <w:lang w:val="x-none" w:eastAsia="ja-JP"/>
    </w:rPr>
  </w:style>
  <w:style w:type="character" w:customStyle="1" w:styleId="2CharChar">
    <w:name w:val="عنوان سطح 2 Char Char"/>
    <w:rsid w:val="00371D89"/>
    <w:rPr>
      <w:rFonts w:eastAsia="MS Mincho" w:cs="B Zar"/>
      <w:b/>
      <w:bCs/>
      <w:kern w:val="32"/>
      <w:sz w:val="24"/>
      <w:szCs w:val="26"/>
      <w:lang w:val="x-none" w:eastAsia="ja-JP"/>
    </w:rPr>
  </w:style>
  <w:style w:type="character" w:customStyle="1" w:styleId="3CharChar">
    <w:name w:val="عنوان سطح 3 Char Char"/>
    <w:basedOn w:val="2Char0"/>
    <w:rsid w:val="00371D89"/>
    <w:rPr>
      <w:rFonts w:ascii="Times New Roman Bold" w:eastAsia="MS Mincho" w:hAnsi="Times New Roman Bold" w:cs="B Nazanin"/>
      <w:b/>
      <w:bCs/>
      <w:spacing w:val="-10"/>
      <w:kern w:val="32"/>
      <w:sz w:val="24"/>
      <w:szCs w:val="28"/>
      <w:lang w:val="x-none" w:eastAsia="ja-JP" w:bidi="ar-SA"/>
    </w:rPr>
  </w:style>
  <w:style w:type="paragraph" w:customStyle="1" w:styleId="40">
    <w:name w:val="عنوان سطح 4"/>
    <w:basedOn w:val="30"/>
    <w:next w:val="aff"/>
    <w:rsid w:val="00371D89"/>
    <w:pPr>
      <w:keepNext/>
      <w:numPr>
        <w:numId w:val="0"/>
      </w:numPr>
      <w:bidi w:val="0"/>
      <w:spacing w:after="120" w:line="240" w:lineRule="auto"/>
      <w:ind w:left="-36" w:hanging="850"/>
      <w:jc w:val="left"/>
      <w:outlineLvl w:val="0"/>
    </w:pPr>
    <w:rPr>
      <w:rFonts w:ascii="Times New Roman Bold" w:eastAsia="MS Mincho" w:hAnsi="Times New Roman Bold" w:cs="B Nazanin"/>
      <w:kern w:val="32"/>
      <w:szCs w:val="28"/>
      <w:lang w:val="x-none" w:eastAsia="ja-JP" w:bidi="ar-SA"/>
      <w14:shadow w14:blurRad="0" w14:dist="0" w14:dir="0" w14:sx="0" w14:sy="0" w14:kx="0" w14:ky="0" w14:algn="none">
        <w14:srgbClr w14:val="000000"/>
      </w14:shadow>
    </w:rPr>
  </w:style>
  <w:style w:type="paragraph" w:customStyle="1" w:styleId="32">
    <w:name w:val="عنوان سطح32"/>
    <w:basedOn w:val="2"/>
    <w:qFormat/>
    <w:rsid w:val="00371D89"/>
    <w:pPr>
      <w:numPr>
        <w:ilvl w:val="2"/>
        <w:numId w:val="22"/>
      </w:numPr>
      <w:bidi w:val="0"/>
      <w:spacing w:before="240" w:after="120"/>
      <w:jc w:val="left"/>
      <w:outlineLvl w:val="0"/>
    </w:pPr>
    <w:rPr>
      <w:rFonts w:ascii="Times New Roman Bold" w:eastAsia="MS Mincho" w:hAnsi="Times New Roman Bold" w:cs="B Nazanin"/>
      <w:spacing w:val="0"/>
      <w:kern w:val="32"/>
      <w:sz w:val="24"/>
      <w:szCs w:val="28"/>
      <w:lang w:val="x-none" w:eastAsia="ja-JP" w:bidi="ar-SA"/>
    </w:rPr>
  </w:style>
  <w:style w:type="paragraph" w:customStyle="1" w:styleId="afff0">
    <w:name w:val="عنوان سند"/>
    <w:basedOn w:val="Normal"/>
    <w:rsid w:val="00371D89"/>
    <w:pPr>
      <w:bidi w:val="0"/>
      <w:spacing w:after="160"/>
      <w:jc w:val="center"/>
    </w:pPr>
    <w:rPr>
      <w:rFonts w:ascii="Times New Roman Bold" w:eastAsiaTheme="minorHAnsi" w:hAnsi="Times New Roman Bold" w:cstheme="minorBidi"/>
      <w:b/>
      <w:bCs/>
      <w:sz w:val="36"/>
      <w:szCs w:val="40"/>
      <w:lang w:bidi="ar-SA"/>
    </w:rPr>
  </w:style>
  <w:style w:type="paragraph" w:customStyle="1" w:styleId="afff1">
    <w:name w:val="عنوان فصل"/>
    <w:basedOn w:val="Heading10"/>
    <w:qFormat/>
    <w:rsid w:val="00371D89"/>
    <w:pPr>
      <w:keepNext w:val="0"/>
      <w:widowControl w:val="0"/>
      <w:numPr>
        <w:numId w:val="0"/>
      </w:numPr>
      <w:kinsoku w:val="0"/>
      <w:overflowPunct w:val="0"/>
      <w:autoSpaceDE w:val="0"/>
      <w:autoSpaceDN w:val="0"/>
      <w:bidi w:val="0"/>
      <w:spacing w:before="2800" w:after="1600"/>
      <w:ind w:left="5746" w:hanging="360"/>
      <w:jc w:val="center"/>
    </w:pPr>
    <w:rPr>
      <w:rFonts w:ascii="Times New Roman Bold" w:eastAsia="MS Mincho" w:hAnsi="Times New Roman Bold" w:cs="B Titr"/>
      <w:bCs w:val="0"/>
      <w:sz w:val="44"/>
      <w:szCs w:val="48"/>
      <w:lang w:val="x-none" w:eastAsia="ja-JP" w:bidi="ar-SA"/>
    </w:rPr>
  </w:style>
  <w:style w:type="paragraph" w:customStyle="1" w:styleId="afff2">
    <w:name w:val="فهرست"/>
    <w:basedOn w:val="TOC1"/>
    <w:qFormat/>
    <w:rsid w:val="00371D89"/>
    <w:pPr>
      <w:tabs>
        <w:tab w:val="right" w:leader="dot" w:pos="9061"/>
      </w:tabs>
      <w:bidi w:val="0"/>
      <w:spacing w:after="160"/>
      <w:jc w:val="left"/>
    </w:pPr>
    <w:rPr>
      <w:rFonts w:ascii="Times New Roman Bold" w:eastAsiaTheme="minorHAnsi" w:hAnsi="Times New Roman Bold" w:cstheme="minorBidi"/>
      <w:bCs/>
      <w:noProof/>
      <w:sz w:val="22"/>
      <w:szCs w:val="22"/>
      <w:lang w:bidi="ar-SA"/>
    </w:rPr>
  </w:style>
  <w:style w:type="paragraph" w:customStyle="1" w:styleId="afff3">
    <w:name w:val="فهرست ها"/>
    <w:basedOn w:val="Normal"/>
    <w:next w:val="aff"/>
    <w:rsid w:val="00371D89"/>
    <w:pPr>
      <w:bidi w:val="0"/>
      <w:spacing w:before="240" w:after="240"/>
      <w:jc w:val="center"/>
    </w:pPr>
    <w:rPr>
      <w:rFonts w:ascii="Times New Roman Bold" w:eastAsiaTheme="minorHAnsi" w:hAnsi="Times New Roman Bold" w:cstheme="minorBidi"/>
      <w:bCs/>
      <w:sz w:val="32"/>
      <w:szCs w:val="36"/>
      <w:lang w:bidi="ar-SA"/>
    </w:rPr>
  </w:style>
  <w:style w:type="paragraph" w:customStyle="1" w:styleId="afff4">
    <w:name w:val="كد پروژه"/>
    <w:basedOn w:val="Normal"/>
    <w:rsid w:val="00371D89"/>
    <w:pPr>
      <w:bidi w:val="0"/>
      <w:spacing w:before="240" w:after="120" w:line="259" w:lineRule="auto"/>
      <w:jc w:val="center"/>
    </w:pPr>
    <w:rPr>
      <w:rFonts w:asciiTheme="minorHAnsi" w:eastAsiaTheme="minorHAnsi" w:hAnsiTheme="minorHAnsi" w:cstheme="minorBidi"/>
      <w:sz w:val="22"/>
      <w:szCs w:val="22"/>
      <w:lang w:bidi="ar-SA"/>
    </w:rPr>
  </w:style>
  <w:style w:type="paragraph" w:customStyle="1" w:styleId="afff5">
    <w:name w:val="متن"/>
    <w:basedOn w:val="Normal"/>
    <w:qFormat/>
    <w:rsid w:val="00371D89"/>
    <w:pPr>
      <w:bidi w:val="0"/>
      <w:spacing w:after="160"/>
      <w:ind w:left="-409"/>
      <w:jc w:val="left"/>
    </w:pPr>
    <w:rPr>
      <w:rFonts w:asciiTheme="minorHAnsi" w:hAnsiTheme="minorHAnsi" w:cstheme="minorBidi"/>
      <w:sz w:val="20"/>
      <w:szCs w:val="24"/>
      <w:lang w:bidi="ar-SA"/>
    </w:rPr>
  </w:style>
  <w:style w:type="paragraph" w:customStyle="1" w:styleId="a3">
    <w:name w:val="متن بولت خط تیره"/>
    <w:basedOn w:val="Normal"/>
    <w:qFormat/>
    <w:rsid w:val="00371D89"/>
    <w:pPr>
      <w:numPr>
        <w:numId w:val="23"/>
      </w:numPr>
      <w:bidi w:val="0"/>
      <w:spacing w:after="160"/>
      <w:ind w:right="170"/>
      <w:jc w:val="left"/>
    </w:pPr>
    <w:rPr>
      <w:rFonts w:ascii="Times New Roman Bold" w:hAnsi="Times New Roman Bold" w:cs="B Zar"/>
      <w:color w:val="000000"/>
      <w:sz w:val="28"/>
      <w:szCs w:val="22"/>
      <w:lang w:bidi="ar-SA"/>
    </w:rPr>
  </w:style>
  <w:style w:type="paragraph" w:customStyle="1" w:styleId="a4">
    <w:name w:val="متن بولت دایره"/>
    <w:basedOn w:val="Normal"/>
    <w:qFormat/>
    <w:rsid w:val="00371D89"/>
    <w:pPr>
      <w:numPr>
        <w:numId w:val="24"/>
      </w:numPr>
      <w:bidi w:val="0"/>
      <w:spacing w:after="160"/>
      <w:ind w:right="170"/>
      <w:jc w:val="left"/>
    </w:pPr>
    <w:rPr>
      <w:rFonts w:ascii="Times New Roman Bold" w:hAnsi="Times New Roman Bold" w:cs="B Zar"/>
      <w:color w:val="000000"/>
      <w:sz w:val="28"/>
      <w:szCs w:val="22"/>
      <w:lang w:bidi="ar-SA"/>
    </w:rPr>
  </w:style>
  <w:style w:type="paragraph" w:customStyle="1" w:styleId="afff6">
    <w:name w:val="متن جدول"/>
    <w:basedOn w:val="Normal"/>
    <w:link w:val="CharChar"/>
    <w:rsid w:val="00371D89"/>
    <w:pPr>
      <w:autoSpaceDE w:val="0"/>
      <w:autoSpaceDN w:val="0"/>
      <w:bidi w:val="0"/>
      <w:adjustRightInd w:val="0"/>
      <w:spacing w:after="160"/>
      <w:jc w:val="center"/>
    </w:pPr>
    <w:rPr>
      <w:rFonts w:asciiTheme="minorHAnsi" w:hAnsiTheme="minorHAnsi" w:cstheme="minorBidi"/>
      <w:sz w:val="20"/>
      <w:szCs w:val="24"/>
      <w:lang w:bidi="ar-SA"/>
    </w:rPr>
  </w:style>
  <w:style w:type="character" w:customStyle="1" w:styleId="CharChar">
    <w:name w:val="متن جدول Char Char"/>
    <w:link w:val="afff6"/>
    <w:rsid w:val="00371D89"/>
    <w:rPr>
      <w:rFonts w:asciiTheme="minorHAnsi" w:hAnsiTheme="minorHAnsi" w:cstheme="minorBidi"/>
      <w:szCs w:val="24"/>
    </w:rPr>
  </w:style>
  <w:style w:type="paragraph" w:customStyle="1" w:styleId="22">
    <w:name w:val="متن سطح 2"/>
    <w:basedOn w:val="Normal"/>
    <w:link w:val="2Char1"/>
    <w:qFormat/>
    <w:rsid w:val="00371D89"/>
    <w:pPr>
      <w:bidi w:val="0"/>
      <w:spacing w:after="160"/>
      <w:ind w:left="794"/>
      <w:jc w:val="left"/>
    </w:pPr>
    <w:rPr>
      <w:rFonts w:asciiTheme="minorHAnsi" w:hAnsiTheme="minorHAnsi" w:cs="B Zar"/>
      <w:sz w:val="28"/>
      <w:szCs w:val="22"/>
      <w:lang w:val="x-none" w:eastAsia="x-none" w:bidi="ar-SA"/>
    </w:rPr>
  </w:style>
  <w:style w:type="character" w:customStyle="1" w:styleId="2Char1">
    <w:name w:val="متن سطح 2 Char"/>
    <w:link w:val="22"/>
    <w:rsid w:val="00371D89"/>
    <w:rPr>
      <w:rFonts w:asciiTheme="minorHAnsi" w:hAnsiTheme="minorHAnsi" w:cs="B Zar"/>
      <w:sz w:val="28"/>
      <w:szCs w:val="22"/>
      <w:lang w:val="x-none" w:eastAsia="x-none"/>
    </w:rPr>
  </w:style>
  <w:style w:type="paragraph" w:customStyle="1" w:styleId="afff7">
    <w:name w:val="متن شماره دار"/>
    <w:qFormat/>
    <w:rsid w:val="00371D89"/>
    <w:pPr>
      <w:jc w:val="both"/>
    </w:pPr>
    <w:rPr>
      <w:rFonts w:ascii="Calibri" w:hAnsi="Calibri" w:cs="B Zar"/>
      <w:sz w:val="28"/>
      <w:szCs w:val="28"/>
      <w:lang w:bidi="fa-IR"/>
    </w:rPr>
  </w:style>
  <w:style w:type="paragraph" w:customStyle="1" w:styleId="afff8">
    <w:name w:val="محتویات جداول"/>
    <w:basedOn w:val="Normal"/>
    <w:link w:val="CharChar0"/>
    <w:rsid w:val="00371D89"/>
    <w:pPr>
      <w:bidi w:val="0"/>
      <w:spacing w:before="60" w:after="160" w:line="259" w:lineRule="auto"/>
      <w:jc w:val="lowKashida"/>
    </w:pPr>
    <w:rPr>
      <w:rFonts w:asciiTheme="minorHAnsi" w:hAnsiTheme="minorHAnsi" w:cs="Nazanin"/>
      <w:sz w:val="18"/>
      <w:szCs w:val="22"/>
      <w:lang w:bidi="ar-SA"/>
    </w:rPr>
  </w:style>
  <w:style w:type="character" w:customStyle="1" w:styleId="CharChar0">
    <w:name w:val="محتویات جداول Char Char"/>
    <w:link w:val="afff8"/>
    <w:rsid w:val="00371D89"/>
    <w:rPr>
      <w:rFonts w:asciiTheme="minorHAnsi" w:hAnsiTheme="minorHAnsi" w:cs="Nazanin"/>
      <w:sz w:val="18"/>
      <w:szCs w:val="22"/>
    </w:rPr>
  </w:style>
  <w:style w:type="paragraph" w:customStyle="1" w:styleId="afff9">
    <w:name w:val="محتویات جدول علامت‌ها"/>
    <w:basedOn w:val="Normal"/>
    <w:rsid w:val="00371D89"/>
    <w:pPr>
      <w:bidi w:val="0"/>
      <w:spacing w:before="60" w:after="160" w:line="259" w:lineRule="auto"/>
      <w:jc w:val="lowKashida"/>
    </w:pPr>
    <w:rPr>
      <w:rFonts w:asciiTheme="minorHAnsi" w:hAnsiTheme="minorHAnsi" w:cs="Nazanin"/>
      <w:sz w:val="22"/>
      <w:szCs w:val="24"/>
      <w:lang w:bidi="ar-SA"/>
    </w:rPr>
  </w:style>
  <w:style w:type="paragraph" w:customStyle="1" w:styleId="afffa">
    <w:name w:val="مراجع"/>
    <w:basedOn w:val="Heading10"/>
    <w:next w:val="References"/>
    <w:rsid w:val="00371D89"/>
    <w:pPr>
      <w:numPr>
        <w:numId w:val="0"/>
      </w:numPr>
      <w:bidi w:val="0"/>
      <w:spacing w:after="120"/>
      <w:jc w:val="left"/>
    </w:pPr>
    <w:rPr>
      <w:rFonts w:ascii="Times New Roman Bold" w:eastAsia="MS Mincho" w:hAnsi="Times New Roman Bold" w:cs="B Nazanin"/>
      <w:sz w:val="28"/>
      <w:lang w:val="x-none" w:eastAsia="ja-JP" w:bidi="ar-SA"/>
    </w:rPr>
  </w:style>
  <w:style w:type="paragraph" w:customStyle="1" w:styleId="afffb">
    <w:name w:val="مستخرج از پروژه"/>
    <w:basedOn w:val="afff4"/>
    <w:rsid w:val="00371D89"/>
  </w:style>
  <w:style w:type="paragraph" w:customStyle="1" w:styleId="afffc">
    <w:name w:val="مقدمه"/>
    <w:basedOn w:val="aff"/>
    <w:next w:val="aff"/>
    <w:rsid w:val="00371D89"/>
    <w:pPr>
      <w:spacing w:before="240"/>
      <w:ind w:firstLine="0"/>
    </w:pPr>
    <w:rPr>
      <w:b/>
      <w:bCs/>
      <w:sz w:val="28"/>
      <w:szCs w:val="32"/>
    </w:rPr>
  </w:style>
  <w:style w:type="numbering" w:customStyle="1" w:styleId="a2">
    <w:name w:val="موردي"/>
    <w:basedOn w:val="NoList"/>
    <w:rsid w:val="00371D89"/>
    <w:pPr>
      <w:numPr>
        <w:numId w:val="25"/>
      </w:numPr>
    </w:pPr>
  </w:style>
  <w:style w:type="paragraph" w:customStyle="1" w:styleId="afffd">
    <w:name w:val="نوع سند"/>
    <w:basedOn w:val="Normal"/>
    <w:rsid w:val="00371D89"/>
    <w:pPr>
      <w:bidi w:val="0"/>
      <w:spacing w:before="240" w:after="120" w:line="259" w:lineRule="auto"/>
      <w:jc w:val="center"/>
    </w:pPr>
    <w:rPr>
      <w:rFonts w:asciiTheme="minorHAnsi" w:eastAsiaTheme="minorHAnsi" w:hAnsiTheme="minorHAnsi" w:cstheme="minorBidi"/>
      <w:sz w:val="28"/>
      <w:szCs w:val="32"/>
      <w:lang w:bidi="ar-SA"/>
    </w:rPr>
  </w:style>
  <w:style w:type="paragraph" w:customStyle="1" w:styleId="afffe">
    <w:name w:val="نام گروه"/>
    <w:basedOn w:val="afffd"/>
    <w:rsid w:val="00371D89"/>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7349">
      <w:bodyDiv w:val="1"/>
      <w:marLeft w:val="0"/>
      <w:marRight w:val="0"/>
      <w:marTop w:val="0"/>
      <w:marBottom w:val="0"/>
      <w:divBdr>
        <w:top w:val="none" w:sz="0" w:space="0" w:color="auto"/>
        <w:left w:val="none" w:sz="0" w:space="0" w:color="auto"/>
        <w:bottom w:val="none" w:sz="0" w:space="0" w:color="auto"/>
        <w:right w:val="none" w:sz="0" w:space="0" w:color="auto"/>
      </w:divBdr>
    </w:div>
    <w:div w:id="85923610">
      <w:bodyDiv w:val="1"/>
      <w:marLeft w:val="0"/>
      <w:marRight w:val="0"/>
      <w:marTop w:val="0"/>
      <w:marBottom w:val="0"/>
      <w:divBdr>
        <w:top w:val="none" w:sz="0" w:space="0" w:color="auto"/>
        <w:left w:val="none" w:sz="0" w:space="0" w:color="auto"/>
        <w:bottom w:val="none" w:sz="0" w:space="0" w:color="auto"/>
        <w:right w:val="none" w:sz="0" w:space="0" w:color="auto"/>
      </w:divBdr>
    </w:div>
    <w:div w:id="228880712">
      <w:bodyDiv w:val="1"/>
      <w:marLeft w:val="0"/>
      <w:marRight w:val="0"/>
      <w:marTop w:val="0"/>
      <w:marBottom w:val="0"/>
      <w:divBdr>
        <w:top w:val="none" w:sz="0" w:space="0" w:color="auto"/>
        <w:left w:val="none" w:sz="0" w:space="0" w:color="auto"/>
        <w:bottom w:val="none" w:sz="0" w:space="0" w:color="auto"/>
        <w:right w:val="none" w:sz="0" w:space="0" w:color="auto"/>
      </w:divBdr>
    </w:div>
    <w:div w:id="310910264">
      <w:bodyDiv w:val="1"/>
      <w:marLeft w:val="0"/>
      <w:marRight w:val="0"/>
      <w:marTop w:val="0"/>
      <w:marBottom w:val="0"/>
      <w:divBdr>
        <w:top w:val="none" w:sz="0" w:space="0" w:color="auto"/>
        <w:left w:val="none" w:sz="0" w:space="0" w:color="auto"/>
        <w:bottom w:val="none" w:sz="0" w:space="0" w:color="auto"/>
        <w:right w:val="none" w:sz="0" w:space="0" w:color="auto"/>
      </w:divBdr>
    </w:div>
    <w:div w:id="436994309">
      <w:bodyDiv w:val="1"/>
      <w:marLeft w:val="0"/>
      <w:marRight w:val="0"/>
      <w:marTop w:val="0"/>
      <w:marBottom w:val="0"/>
      <w:divBdr>
        <w:top w:val="none" w:sz="0" w:space="0" w:color="auto"/>
        <w:left w:val="none" w:sz="0" w:space="0" w:color="auto"/>
        <w:bottom w:val="none" w:sz="0" w:space="0" w:color="auto"/>
        <w:right w:val="none" w:sz="0" w:space="0" w:color="auto"/>
      </w:divBdr>
    </w:div>
    <w:div w:id="550191931">
      <w:bodyDiv w:val="1"/>
      <w:marLeft w:val="0"/>
      <w:marRight w:val="0"/>
      <w:marTop w:val="0"/>
      <w:marBottom w:val="0"/>
      <w:divBdr>
        <w:top w:val="none" w:sz="0" w:space="0" w:color="auto"/>
        <w:left w:val="none" w:sz="0" w:space="0" w:color="auto"/>
        <w:bottom w:val="none" w:sz="0" w:space="0" w:color="auto"/>
        <w:right w:val="none" w:sz="0" w:space="0" w:color="auto"/>
      </w:divBdr>
    </w:div>
    <w:div w:id="638346811">
      <w:bodyDiv w:val="1"/>
      <w:marLeft w:val="0"/>
      <w:marRight w:val="0"/>
      <w:marTop w:val="0"/>
      <w:marBottom w:val="0"/>
      <w:divBdr>
        <w:top w:val="none" w:sz="0" w:space="0" w:color="auto"/>
        <w:left w:val="none" w:sz="0" w:space="0" w:color="auto"/>
        <w:bottom w:val="none" w:sz="0" w:space="0" w:color="auto"/>
        <w:right w:val="none" w:sz="0" w:space="0" w:color="auto"/>
      </w:divBdr>
    </w:div>
    <w:div w:id="643002940">
      <w:bodyDiv w:val="1"/>
      <w:marLeft w:val="0"/>
      <w:marRight w:val="0"/>
      <w:marTop w:val="0"/>
      <w:marBottom w:val="0"/>
      <w:divBdr>
        <w:top w:val="none" w:sz="0" w:space="0" w:color="auto"/>
        <w:left w:val="none" w:sz="0" w:space="0" w:color="auto"/>
        <w:bottom w:val="none" w:sz="0" w:space="0" w:color="auto"/>
        <w:right w:val="none" w:sz="0" w:space="0" w:color="auto"/>
      </w:divBdr>
    </w:div>
    <w:div w:id="776564972">
      <w:bodyDiv w:val="1"/>
      <w:marLeft w:val="0"/>
      <w:marRight w:val="0"/>
      <w:marTop w:val="0"/>
      <w:marBottom w:val="0"/>
      <w:divBdr>
        <w:top w:val="none" w:sz="0" w:space="0" w:color="auto"/>
        <w:left w:val="none" w:sz="0" w:space="0" w:color="auto"/>
        <w:bottom w:val="none" w:sz="0" w:space="0" w:color="auto"/>
        <w:right w:val="none" w:sz="0" w:space="0" w:color="auto"/>
      </w:divBdr>
    </w:div>
    <w:div w:id="851797525">
      <w:bodyDiv w:val="1"/>
      <w:marLeft w:val="0"/>
      <w:marRight w:val="0"/>
      <w:marTop w:val="0"/>
      <w:marBottom w:val="0"/>
      <w:divBdr>
        <w:top w:val="none" w:sz="0" w:space="0" w:color="auto"/>
        <w:left w:val="none" w:sz="0" w:space="0" w:color="auto"/>
        <w:bottom w:val="none" w:sz="0" w:space="0" w:color="auto"/>
        <w:right w:val="none" w:sz="0" w:space="0" w:color="auto"/>
      </w:divBdr>
    </w:div>
    <w:div w:id="875847676">
      <w:bodyDiv w:val="1"/>
      <w:marLeft w:val="0"/>
      <w:marRight w:val="0"/>
      <w:marTop w:val="0"/>
      <w:marBottom w:val="0"/>
      <w:divBdr>
        <w:top w:val="none" w:sz="0" w:space="0" w:color="auto"/>
        <w:left w:val="none" w:sz="0" w:space="0" w:color="auto"/>
        <w:bottom w:val="none" w:sz="0" w:space="0" w:color="auto"/>
        <w:right w:val="none" w:sz="0" w:space="0" w:color="auto"/>
      </w:divBdr>
    </w:div>
    <w:div w:id="885217631">
      <w:bodyDiv w:val="1"/>
      <w:marLeft w:val="0"/>
      <w:marRight w:val="0"/>
      <w:marTop w:val="0"/>
      <w:marBottom w:val="0"/>
      <w:divBdr>
        <w:top w:val="none" w:sz="0" w:space="0" w:color="auto"/>
        <w:left w:val="none" w:sz="0" w:space="0" w:color="auto"/>
        <w:bottom w:val="none" w:sz="0" w:space="0" w:color="auto"/>
        <w:right w:val="none" w:sz="0" w:space="0" w:color="auto"/>
      </w:divBdr>
    </w:div>
    <w:div w:id="928200628">
      <w:bodyDiv w:val="1"/>
      <w:marLeft w:val="0"/>
      <w:marRight w:val="0"/>
      <w:marTop w:val="0"/>
      <w:marBottom w:val="0"/>
      <w:divBdr>
        <w:top w:val="none" w:sz="0" w:space="0" w:color="auto"/>
        <w:left w:val="none" w:sz="0" w:space="0" w:color="auto"/>
        <w:bottom w:val="none" w:sz="0" w:space="0" w:color="auto"/>
        <w:right w:val="none" w:sz="0" w:space="0" w:color="auto"/>
      </w:divBdr>
    </w:div>
    <w:div w:id="954025367">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38049708">
      <w:bodyDiv w:val="1"/>
      <w:marLeft w:val="0"/>
      <w:marRight w:val="0"/>
      <w:marTop w:val="0"/>
      <w:marBottom w:val="0"/>
      <w:divBdr>
        <w:top w:val="none" w:sz="0" w:space="0" w:color="auto"/>
        <w:left w:val="none" w:sz="0" w:space="0" w:color="auto"/>
        <w:bottom w:val="none" w:sz="0" w:space="0" w:color="auto"/>
        <w:right w:val="none" w:sz="0" w:space="0" w:color="auto"/>
      </w:divBdr>
    </w:div>
    <w:div w:id="1147282660">
      <w:bodyDiv w:val="1"/>
      <w:marLeft w:val="0"/>
      <w:marRight w:val="0"/>
      <w:marTop w:val="0"/>
      <w:marBottom w:val="0"/>
      <w:divBdr>
        <w:top w:val="none" w:sz="0" w:space="0" w:color="auto"/>
        <w:left w:val="none" w:sz="0" w:space="0" w:color="auto"/>
        <w:bottom w:val="none" w:sz="0" w:space="0" w:color="auto"/>
        <w:right w:val="none" w:sz="0" w:space="0" w:color="auto"/>
      </w:divBdr>
    </w:div>
    <w:div w:id="1175995519">
      <w:bodyDiv w:val="1"/>
      <w:marLeft w:val="0"/>
      <w:marRight w:val="0"/>
      <w:marTop w:val="0"/>
      <w:marBottom w:val="0"/>
      <w:divBdr>
        <w:top w:val="none" w:sz="0" w:space="0" w:color="auto"/>
        <w:left w:val="none" w:sz="0" w:space="0" w:color="auto"/>
        <w:bottom w:val="none" w:sz="0" w:space="0" w:color="auto"/>
        <w:right w:val="none" w:sz="0" w:space="0" w:color="auto"/>
      </w:divBdr>
    </w:div>
    <w:div w:id="1186485379">
      <w:bodyDiv w:val="1"/>
      <w:marLeft w:val="0"/>
      <w:marRight w:val="0"/>
      <w:marTop w:val="0"/>
      <w:marBottom w:val="0"/>
      <w:divBdr>
        <w:top w:val="none" w:sz="0" w:space="0" w:color="auto"/>
        <w:left w:val="none" w:sz="0" w:space="0" w:color="auto"/>
        <w:bottom w:val="none" w:sz="0" w:space="0" w:color="auto"/>
        <w:right w:val="none" w:sz="0" w:space="0" w:color="auto"/>
      </w:divBdr>
      <w:divsChild>
        <w:div w:id="523834968">
          <w:marLeft w:val="0"/>
          <w:marRight w:val="547"/>
          <w:marTop w:val="96"/>
          <w:marBottom w:val="0"/>
          <w:divBdr>
            <w:top w:val="none" w:sz="0" w:space="0" w:color="auto"/>
            <w:left w:val="none" w:sz="0" w:space="0" w:color="auto"/>
            <w:bottom w:val="none" w:sz="0" w:space="0" w:color="auto"/>
            <w:right w:val="none" w:sz="0" w:space="0" w:color="auto"/>
          </w:divBdr>
        </w:div>
      </w:divsChild>
    </w:div>
    <w:div w:id="1228997320">
      <w:bodyDiv w:val="1"/>
      <w:marLeft w:val="0"/>
      <w:marRight w:val="0"/>
      <w:marTop w:val="0"/>
      <w:marBottom w:val="0"/>
      <w:divBdr>
        <w:top w:val="none" w:sz="0" w:space="0" w:color="auto"/>
        <w:left w:val="none" w:sz="0" w:space="0" w:color="auto"/>
        <w:bottom w:val="none" w:sz="0" w:space="0" w:color="auto"/>
        <w:right w:val="none" w:sz="0" w:space="0" w:color="auto"/>
      </w:divBdr>
    </w:div>
    <w:div w:id="1243905772">
      <w:bodyDiv w:val="1"/>
      <w:marLeft w:val="0"/>
      <w:marRight w:val="0"/>
      <w:marTop w:val="0"/>
      <w:marBottom w:val="0"/>
      <w:divBdr>
        <w:top w:val="none" w:sz="0" w:space="0" w:color="auto"/>
        <w:left w:val="none" w:sz="0" w:space="0" w:color="auto"/>
        <w:bottom w:val="none" w:sz="0" w:space="0" w:color="auto"/>
        <w:right w:val="none" w:sz="0" w:space="0" w:color="auto"/>
      </w:divBdr>
    </w:div>
    <w:div w:id="1349404076">
      <w:bodyDiv w:val="1"/>
      <w:marLeft w:val="0"/>
      <w:marRight w:val="0"/>
      <w:marTop w:val="0"/>
      <w:marBottom w:val="0"/>
      <w:divBdr>
        <w:top w:val="none" w:sz="0" w:space="0" w:color="auto"/>
        <w:left w:val="none" w:sz="0" w:space="0" w:color="auto"/>
        <w:bottom w:val="none" w:sz="0" w:space="0" w:color="auto"/>
        <w:right w:val="none" w:sz="0" w:space="0" w:color="auto"/>
      </w:divBdr>
    </w:div>
    <w:div w:id="1409227980">
      <w:bodyDiv w:val="1"/>
      <w:marLeft w:val="0"/>
      <w:marRight w:val="0"/>
      <w:marTop w:val="0"/>
      <w:marBottom w:val="0"/>
      <w:divBdr>
        <w:top w:val="none" w:sz="0" w:space="0" w:color="auto"/>
        <w:left w:val="none" w:sz="0" w:space="0" w:color="auto"/>
        <w:bottom w:val="none" w:sz="0" w:space="0" w:color="auto"/>
        <w:right w:val="none" w:sz="0" w:space="0" w:color="auto"/>
      </w:divBdr>
    </w:div>
    <w:div w:id="1411539128">
      <w:bodyDiv w:val="1"/>
      <w:marLeft w:val="0"/>
      <w:marRight w:val="0"/>
      <w:marTop w:val="0"/>
      <w:marBottom w:val="0"/>
      <w:divBdr>
        <w:top w:val="none" w:sz="0" w:space="0" w:color="auto"/>
        <w:left w:val="none" w:sz="0" w:space="0" w:color="auto"/>
        <w:bottom w:val="none" w:sz="0" w:space="0" w:color="auto"/>
        <w:right w:val="none" w:sz="0" w:space="0" w:color="auto"/>
      </w:divBdr>
    </w:div>
    <w:div w:id="1510438956">
      <w:bodyDiv w:val="1"/>
      <w:marLeft w:val="0"/>
      <w:marRight w:val="0"/>
      <w:marTop w:val="0"/>
      <w:marBottom w:val="0"/>
      <w:divBdr>
        <w:top w:val="none" w:sz="0" w:space="0" w:color="auto"/>
        <w:left w:val="none" w:sz="0" w:space="0" w:color="auto"/>
        <w:bottom w:val="none" w:sz="0" w:space="0" w:color="auto"/>
        <w:right w:val="none" w:sz="0" w:space="0" w:color="auto"/>
      </w:divBdr>
    </w:div>
    <w:div w:id="1563440684">
      <w:bodyDiv w:val="1"/>
      <w:marLeft w:val="0"/>
      <w:marRight w:val="0"/>
      <w:marTop w:val="0"/>
      <w:marBottom w:val="0"/>
      <w:divBdr>
        <w:top w:val="none" w:sz="0" w:space="0" w:color="auto"/>
        <w:left w:val="none" w:sz="0" w:space="0" w:color="auto"/>
        <w:bottom w:val="none" w:sz="0" w:space="0" w:color="auto"/>
        <w:right w:val="none" w:sz="0" w:space="0" w:color="auto"/>
      </w:divBdr>
    </w:div>
    <w:div w:id="1575504016">
      <w:bodyDiv w:val="1"/>
      <w:marLeft w:val="0"/>
      <w:marRight w:val="0"/>
      <w:marTop w:val="0"/>
      <w:marBottom w:val="0"/>
      <w:divBdr>
        <w:top w:val="none" w:sz="0" w:space="0" w:color="auto"/>
        <w:left w:val="none" w:sz="0" w:space="0" w:color="auto"/>
        <w:bottom w:val="none" w:sz="0" w:space="0" w:color="auto"/>
        <w:right w:val="none" w:sz="0" w:space="0" w:color="auto"/>
      </w:divBdr>
    </w:div>
    <w:div w:id="1654678419">
      <w:bodyDiv w:val="1"/>
      <w:marLeft w:val="0"/>
      <w:marRight w:val="0"/>
      <w:marTop w:val="0"/>
      <w:marBottom w:val="0"/>
      <w:divBdr>
        <w:top w:val="none" w:sz="0" w:space="0" w:color="auto"/>
        <w:left w:val="none" w:sz="0" w:space="0" w:color="auto"/>
        <w:bottom w:val="none" w:sz="0" w:space="0" w:color="auto"/>
        <w:right w:val="none" w:sz="0" w:space="0" w:color="auto"/>
      </w:divBdr>
    </w:div>
    <w:div w:id="1656448766">
      <w:bodyDiv w:val="1"/>
      <w:marLeft w:val="0"/>
      <w:marRight w:val="0"/>
      <w:marTop w:val="0"/>
      <w:marBottom w:val="0"/>
      <w:divBdr>
        <w:top w:val="none" w:sz="0" w:space="0" w:color="auto"/>
        <w:left w:val="none" w:sz="0" w:space="0" w:color="auto"/>
        <w:bottom w:val="none" w:sz="0" w:space="0" w:color="auto"/>
        <w:right w:val="none" w:sz="0" w:space="0" w:color="auto"/>
      </w:divBdr>
    </w:div>
    <w:div w:id="1680621392">
      <w:bodyDiv w:val="1"/>
      <w:marLeft w:val="0"/>
      <w:marRight w:val="0"/>
      <w:marTop w:val="0"/>
      <w:marBottom w:val="0"/>
      <w:divBdr>
        <w:top w:val="none" w:sz="0" w:space="0" w:color="auto"/>
        <w:left w:val="none" w:sz="0" w:space="0" w:color="auto"/>
        <w:bottom w:val="none" w:sz="0" w:space="0" w:color="auto"/>
        <w:right w:val="none" w:sz="0" w:space="0" w:color="auto"/>
      </w:divBdr>
    </w:div>
    <w:div w:id="1708290356">
      <w:bodyDiv w:val="1"/>
      <w:marLeft w:val="0"/>
      <w:marRight w:val="0"/>
      <w:marTop w:val="0"/>
      <w:marBottom w:val="0"/>
      <w:divBdr>
        <w:top w:val="none" w:sz="0" w:space="0" w:color="auto"/>
        <w:left w:val="none" w:sz="0" w:space="0" w:color="auto"/>
        <w:bottom w:val="none" w:sz="0" w:space="0" w:color="auto"/>
        <w:right w:val="none" w:sz="0" w:space="0" w:color="auto"/>
      </w:divBdr>
      <w:divsChild>
        <w:div w:id="613515177">
          <w:marLeft w:val="0"/>
          <w:marRight w:val="720"/>
          <w:marTop w:val="0"/>
          <w:marBottom w:val="0"/>
          <w:divBdr>
            <w:top w:val="none" w:sz="0" w:space="0" w:color="auto"/>
            <w:left w:val="none" w:sz="0" w:space="0" w:color="auto"/>
            <w:bottom w:val="none" w:sz="0" w:space="0" w:color="auto"/>
            <w:right w:val="none" w:sz="0" w:space="0" w:color="auto"/>
          </w:divBdr>
        </w:div>
        <w:div w:id="668366252">
          <w:marLeft w:val="0"/>
          <w:marRight w:val="720"/>
          <w:marTop w:val="0"/>
          <w:marBottom w:val="0"/>
          <w:divBdr>
            <w:top w:val="none" w:sz="0" w:space="0" w:color="auto"/>
            <w:left w:val="none" w:sz="0" w:space="0" w:color="auto"/>
            <w:bottom w:val="none" w:sz="0" w:space="0" w:color="auto"/>
            <w:right w:val="none" w:sz="0" w:space="0" w:color="auto"/>
          </w:divBdr>
        </w:div>
        <w:div w:id="989479646">
          <w:marLeft w:val="0"/>
          <w:marRight w:val="720"/>
          <w:marTop w:val="0"/>
          <w:marBottom w:val="0"/>
          <w:divBdr>
            <w:top w:val="none" w:sz="0" w:space="0" w:color="auto"/>
            <w:left w:val="none" w:sz="0" w:space="0" w:color="auto"/>
            <w:bottom w:val="none" w:sz="0" w:space="0" w:color="auto"/>
            <w:right w:val="none" w:sz="0" w:space="0" w:color="auto"/>
          </w:divBdr>
        </w:div>
        <w:div w:id="1016496024">
          <w:marLeft w:val="0"/>
          <w:marRight w:val="720"/>
          <w:marTop w:val="0"/>
          <w:marBottom w:val="0"/>
          <w:divBdr>
            <w:top w:val="none" w:sz="0" w:space="0" w:color="auto"/>
            <w:left w:val="none" w:sz="0" w:space="0" w:color="auto"/>
            <w:bottom w:val="none" w:sz="0" w:space="0" w:color="auto"/>
            <w:right w:val="none" w:sz="0" w:space="0" w:color="auto"/>
          </w:divBdr>
        </w:div>
        <w:div w:id="1218473060">
          <w:marLeft w:val="0"/>
          <w:marRight w:val="720"/>
          <w:marTop w:val="0"/>
          <w:marBottom w:val="0"/>
          <w:divBdr>
            <w:top w:val="none" w:sz="0" w:space="0" w:color="auto"/>
            <w:left w:val="none" w:sz="0" w:space="0" w:color="auto"/>
            <w:bottom w:val="none" w:sz="0" w:space="0" w:color="auto"/>
            <w:right w:val="none" w:sz="0" w:space="0" w:color="auto"/>
          </w:divBdr>
        </w:div>
        <w:div w:id="1358234177">
          <w:marLeft w:val="0"/>
          <w:marRight w:val="720"/>
          <w:marTop w:val="0"/>
          <w:marBottom w:val="0"/>
          <w:divBdr>
            <w:top w:val="none" w:sz="0" w:space="0" w:color="auto"/>
            <w:left w:val="none" w:sz="0" w:space="0" w:color="auto"/>
            <w:bottom w:val="none" w:sz="0" w:space="0" w:color="auto"/>
            <w:right w:val="none" w:sz="0" w:space="0" w:color="auto"/>
          </w:divBdr>
        </w:div>
        <w:div w:id="1472401227">
          <w:marLeft w:val="0"/>
          <w:marRight w:val="720"/>
          <w:marTop w:val="0"/>
          <w:marBottom w:val="0"/>
          <w:divBdr>
            <w:top w:val="none" w:sz="0" w:space="0" w:color="auto"/>
            <w:left w:val="none" w:sz="0" w:space="0" w:color="auto"/>
            <w:bottom w:val="none" w:sz="0" w:space="0" w:color="auto"/>
            <w:right w:val="none" w:sz="0" w:space="0" w:color="auto"/>
          </w:divBdr>
        </w:div>
        <w:div w:id="2077774692">
          <w:marLeft w:val="0"/>
          <w:marRight w:val="720"/>
          <w:marTop w:val="0"/>
          <w:marBottom w:val="0"/>
          <w:divBdr>
            <w:top w:val="none" w:sz="0" w:space="0" w:color="auto"/>
            <w:left w:val="none" w:sz="0" w:space="0" w:color="auto"/>
            <w:bottom w:val="none" w:sz="0" w:space="0" w:color="auto"/>
            <w:right w:val="none" w:sz="0" w:space="0" w:color="auto"/>
          </w:divBdr>
        </w:div>
        <w:div w:id="2083093967">
          <w:marLeft w:val="0"/>
          <w:marRight w:val="720"/>
          <w:marTop w:val="0"/>
          <w:marBottom w:val="0"/>
          <w:divBdr>
            <w:top w:val="none" w:sz="0" w:space="0" w:color="auto"/>
            <w:left w:val="none" w:sz="0" w:space="0" w:color="auto"/>
            <w:bottom w:val="none" w:sz="0" w:space="0" w:color="auto"/>
            <w:right w:val="none" w:sz="0" w:space="0" w:color="auto"/>
          </w:divBdr>
        </w:div>
      </w:divsChild>
    </w:div>
    <w:div w:id="1713142797">
      <w:bodyDiv w:val="1"/>
      <w:marLeft w:val="0"/>
      <w:marRight w:val="0"/>
      <w:marTop w:val="0"/>
      <w:marBottom w:val="0"/>
      <w:divBdr>
        <w:top w:val="none" w:sz="0" w:space="0" w:color="auto"/>
        <w:left w:val="none" w:sz="0" w:space="0" w:color="auto"/>
        <w:bottom w:val="none" w:sz="0" w:space="0" w:color="auto"/>
        <w:right w:val="none" w:sz="0" w:space="0" w:color="auto"/>
      </w:divBdr>
      <w:divsChild>
        <w:div w:id="1581133526">
          <w:marLeft w:val="0"/>
          <w:marRight w:val="547"/>
          <w:marTop w:val="96"/>
          <w:marBottom w:val="0"/>
          <w:divBdr>
            <w:top w:val="none" w:sz="0" w:space="0" w:color="auto"/>
            <w:left w:val="none" w:sz="0" w:space="0" w:color="auto"/>
            <w:bottom w:val="none" w:sz="0" w:space="0" w:color="auto"/>
            <w:right w:val="none" w:sz="0" w:space="0" w:color="auto"/>
          </w:divBdr>
        </w:div>
        <w:div w:id="1229539874">
          <w:marLeft w:val="0"/>
          <w:marRight w:val="547"/>
          <w:marTop w:val="96"/>
          <w:marBottom w:val="0"/>
          <w:divBdr>
            <w:top w:val="none" w:sz="0" w:space="0" w:color="auto"/>
            <w:left w:val="none" w:sz="0" w:space="0" w:color="auto"/>
            <w:bottom w:val="none" w:sz="0" w:space="0" w:color="auto"/>
            <w:right w:val="none" w:sz="0" w:space="0" w:color="auto"/>
          </w:divBdr>
        </w:div>
        <w:div w:id="1727222656">
          <w:marLeft w:val="0"/>
          <w:marRight w:val="547"/>
          <w:marTop w:val="96"/>
          <w:marBottom w:val="0"/>
          <w:divBdr>
            <w:top w:val="none" w:sz="0" w:space="0" w:color="auto"/>
            <w:left w:val="none" w:sz="0" w:space="0" w:color="auto"/>
            <w:bottom w:val="none" w:sz="0" w:space="0" w:color="auto"/>
            <w:right w:val="none" w:sz="0" w:space="0" w:color="auto"/>
          </w:divBdr>
        </w:div>
        <w:div w:id="964845300">
          <w:marLeft w:val="0"/>
          <w:marRight w:val="547"/>
          <w:marTop w:val="96"/>
          <w:marBottom w:val="0"/>
          <w:divBdr>
            <w:top w:val="none" w:sz="0" w:space="0" w:color="auto"/>
            <w:left w:val="none" w:sz="0" w:space="0" w:color="auto"/>
            <w:bottom w:val="none" w:sz="0" w:space="0" w:color="auto"/>
            <w:right w:val="none" w:sz="0" w:space="0" w:color="auto"/>
          </w:divBdr>
        </w:div>
      </w:divsChild>
    </w:div>
    <w:div w:id="1910772378">
      <w:bodyDiv w:val="1"/>
      <w:marLeft w:val="0"/>
      <w:marRight w:val="0"/>
      <w:marTop w:val="0"/>
      <w:marBottom w:val="0"/>
      <w:divBdr>
        <w:top w:val="none" w:sz="0" w:space="0" w:color="auto"/>
        <w:left w:val="none" w:sz="0" w:space="0" w:color="auto"/>
        <w:bottom w:val="none" w:sz="0" w:space="0" w:color="auto"/>
        <w:right w:val="none" w:sz="0" w:space="0" w:color="auto"/>
      </w:divBdr>
    </w:div>
    <w:div w:id="1993099476">
      <w:bodyDiv w:val="1"/>
      <w:marLeft w:val="0"/>
      <w:marRight w:val="0"/>
      <w:marTop w:val="0"/>
      <w:marBottom w:val="0"/>
      <w:divBdr>
        <w:top w:val="none" w:sz="0" w:space="0" w:color="auto"/>
        <w:left w:val="none" w:sz="0" w:space="0" w:color="auto"/>
        <w:bottom w:val="none" w:sz="0" w:space="0" w:color="auto"/>
        <w:right w:val="none" w:sz="0" w:space="0" w:color="auto"/>
      </w:divBdr>
    </w:div>
    <w:div w:id="2031830814">
      <w:bodyDiv w:val="1"/>
      <w:marLeft w:val="0"/>
      <w:marRight w:val="0"/>
      <w:marTop w:val="0"/>
      <w:marBottom w:val="0"/>
      <w:divBdr>
        <w:top w:val="none" w:sz="0" w:space="0" w:color="auto"/>
        <w:left w:val="none" w:sz="0" w:space="0" w:color="auto"/>
        <w:bottom w:val="none" w:sz="0" w:space="0" w:color="auto"/>
        <w:right w:val="none" w:sz="0" w:space="0" w:color="auto"/>
      </w:divBdr>
    </w:div>
    <w:div w:id="2056008336">
      <w:bodyDiv w:val="1"/>
      <w:marLeft w:val="0"/>
      <w:marRight w:val="0"/>
      <w:marTop w:val="0"/>
      <w:marBottom w:val="0"/>
      <w:divBdr>
        <w:top w:val="none" w:sz="0" w:space="0" w:color="auto"/>
        <w:left w:val="none" w:sz="0" w:space="0" w:color="auto"/>
        <w:bottom w:val="none" w:sz="0" w:space="0" w:color="auto"/>
        <w:right w:val="none" w:sz="0" w:space="0" w:color="auto"/>
      </w:divBdr>
    </w:div>
    <w:div w:id="208636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D2179-A9F3-4D49-8162-98D13B533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1269</TotalTime>
  <Pages>15</Pages>
  <Words>3101</Words>
  <Characters>17681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DC Audit Technical Attachement</vt:lpstr>
    </vt:vector>
  </TitlesOfParts>
  <Company>NSR</Company>
  <LinksUpToDate>false</LinksUpToDate>
  <CharactersWithSpaces>20741</CharactersWithSpaces>
  <SharedDoc>false</SharedDoc>
  <HLinks>
    <vt:vector size="246" baseType="variant">
      <vt:variant>
        <vt:i4>1179704</vt:i4>
      </vt:variant>
      <vt:variant>
        <vt:i4>244</vt:i4>
      </vt:variant>
      <vt:variant>
        <vt:i4>0</vt:i4>
      </vt:variant>
      <vt:variant>
        <vt:i4>5</vt:i4>
      </vt:variant>
      <vt:variant>
        <vt:lpwstr/>
      </vt:variant>
      <vt:variant>
        <vt:lpwstr>_Toc493598610</vt:lpwstr>
      </vt:variant>
      <vt:variant>
        <vt:i4>1245240</vt:i4>
      </vt:variant>
      <vt:variant>
        <vt:i4>238</vt:i4>
      </vt:variant>
      <vt:variant>
        <vt:i4>0</vt:i4>
      </vt:variant>
      <vt:variant>
        <vt:i4>5</vt:i4>
      </vt:variant>
      <vt:variant>
        <vt:lpwstr/>
      </vt:variant>
      <vt:variant>
        <vt:lpwstr>_Toc493598609</vt:lpwstr>
      </vt:variant>
      <vt:variant>
        <vt:i4>1245240</vt:i4>
      </vt:variant>
      <vt:variant>
        <vt:i4>232</vt:i4>
      </vt:variant>
      <vt:variant>
        <vt:i4>0</vt:i4>
      </vt:variant>
      <vt:variant>
        <vt:i4>5</vt:i4>
      </vt:variant>
      <vt:variant>
        <vt:lpwstr/>
      </vt:variant>
      <vt:variant>
        <vt:lpwstr>_Toc493598608</vt:lpwstr>
      </vt:variant>
      <vt:variant>
        <vt:i4>1245240</vt:i4>
      </vt:variant>
      <vt:variant>
        <vt:i4>226</vt:i4>
      </vt:variant>
      <vt:variant>
        <vt:i4>0</vt:i4>
      </vt:variant>
      <vt:variant>
        <vt:i4>5</vt:i4>
      </vt:variant>
      <vt:variant>
        <vt:lpwstr/>
      </vt:variant>
      <vt:variant>
        <vt:lpwstr>_Toc493598607</vt:lpwstr>
      </vt:variant>
      <vt:variant>
        <vt:i4>1245240</vt:i4>
      </vt:variant>
      <vt:variant>
        <vt:i4>220</vt:i4>
      </vt:variant>
      <vt:variant>
        <vt:i4>0</vt:i4>
      </vt:variant>
      <vt:variant>
        <vt:i4>5</vt:i4>
      </vt:variant>
      <vt:variant>
        <vt:lpwstr/>
      </vt:variant>
      <vt:variant>
        <vt:lpwstr>_Toc493598606</vt:lpwstr>
      </vt:variant>
      <vt:variant>
        <vt:i4>1245240</vt:i4>
      </vt:variant>
      <vt:variant>
        <vt:i4>214</vt:i4>
      </vt:variant>
      <vt:variant>
        <vt:i4>0</vt:i4>
      </vt:variant>
      <vt:variant>
        <vt:i4>5</vt:i4>
      </vt:variant>
      <vt:variant>
        <vt:lpwstr/>
      </vt:variant>
      <vt:variant>
        <vt:lpwstr>_Toc493598605</vt:lpwstr>
      </vt:variant>
      <vt:variant>
        <vt:i4>1245240</vt:i4>
      </vt:variant>
      <vt:variant>
        <vt:i4>208</vt:i4>
      </vt:variant>
      <vt:variant>
        <vt:i4>0</vt:i4>
      </vt:variant>
      <vt:variant>
        <vt:i4>5</vt:i4>
      </vt:variant>
      <vt:variant>
        <vt:lpwstr/>
      </vt:variant>
      <vt:variant>
        <vt:lpwstr>_Toc493598604</vt:lpwstr>
      </vt:variant>
      <vt:variant>
        <vt:i4>1245240</vt:i4>
      </vt:variant>
      <vt:variant>
        <vt:i4>202</vt:i4>
      </vt:variant>
      <vt:variant>
        <vt:i4>0</vt:i4>
      </vt:variant>
      <vt:variant>
        <vt:i4>5</vt:i4>
      </vt:variant>
      <vt:variant>
        <vt:lpwstr/>
      </vt:variant>
      <vt:variant>
        <vt:lpwstr>_Toc493598603</vt:lpwstr>
      </vt:variant>
      <vt:variant>
        <vt:i4>1245240</vt:i4>
      </vt:variant>
      <vt:variant>
        <vt:i4>196</vt:i4>
      </vt:variant>
      <vt:variant>
        <vt:i4>0</vt:i4>
      </vt:variant>
      <vt:variant>
        <vt:i4>5</vt:i4>
      </vt:variant>
      <vt:variant>
        <vt:lpwstr/>
      </vt:variant>
      <vt:variant>
        <vt:lpwstr>_Toc493598602</vt:lpwstr>
      </vt:variant>
      <vt:variant>
        <vt:i4>1245240</vt:i4>
      </vt:variant>
      <vt:variant>
        <vt:i4>190</vt:i4>
      </vt:variant>
      <vt:variant>
        <vt:i4>0</vt:i4>
      </vt:variant>
      <vt:variant>
        <vt:i4>5</vt:i4>
      </vt:variant>
      <vt:variant>
        <vt:lpwstr/>
      </vt:variant>
      <vt:variant>
        <vt:lpwstr>_Toc493598601</vt:lpwstr>
      </vt:variant>
      <vt:variant>
        <vt:i4>1245240</vt:i4>
      </vt:variant>
      <vt:variant>
        <vt:i4>184</vt:i4>
      </vt:variant>
      <vt:variant>
        <vt:i4>0</vt:i4>
      </vt:variant>
      <vt:variant>
        <vt:i4>5</vt:i4>
      </vt:variant>
      <vt:variant>
        <vt:lpwstr/>
      </vt:variant>
      <vt:variant>
        <vt:lpwstr>_Toc493598600</vt:lpwstr>
      </vt:variant>
      <vt:variant>
        <vt:i4>1703995</vt:i4>
      </vt:variant>
      <vt:variant>
        <vt:i4>178</vt:i4>
      </vt:variant>
      <vt:variant>
        <vt:i4>0</vt:i4>
      </vt:variant>
      <vt:variant>
        <vt:i4>5</vt:i4>
      </vt:variant>
      <vt:variant>
        <vt:lpwstr/>
      </vt:variant>
      <vt:variant>
        <vt:lpwstr>_Toc493598599</vt:lpwstr>
      </vt:variant>
      <vt:variant>
        <vt:i4>1703995</vt:i4>
      </vt:variant>
      <vt:variant>
        <vt:i4>172</vt:i4>
      </vt:variant>
      <vt:variant>
        <vt:i4>0</vt:i4>
      </vt:variant>
      <vt:variant>
        <vt:i4>5</vt:i4>
      </vt:variant>
      <vt:variant>
        <vt:lpwstr/>
      </vt:variant>
      <vt:variant>
        <vt:lpwstr>_Toc493598598</vt:lpwstr>
      </vt:variant>
      <vt:variant>
        <vt:i4>1703995</vt:i4>
      </vt:variant>
      <vt:variant>
        <vt:i4>166</vt:i4>
      </vt:variant>
      <vt:variant>
        <vt:i4>0</vt:i4>
      </vt:variant>
      <vt:variant>
        <vt:i4>5</vt:i4>
      </vt:variant>
      <vt:variant>
        <vt:lpwstr/>
      </vt:variant>
      <vt:variant>
        <vt:lpwstr>_Toc493598597</vt:lpwstr>
      </vt:variant>
      <vt:variant>
        <vt:i4>1703995</vt:i4>
      </vt:variant>
      <vt:variant>
        <vt:i4>160</vt:i4>
      </vt:variant>
      <vt:variant>
        <vt:i4>0</vt:i4>
      </vt:variant>
      <vt:variant>
        <vt:i4>5</vt:i4>
      </vt:variant>
      <vt:variant>
        <vt:lpwstr/>
      </vt:variant>
      <vt:variant>
        <vt:lpwstr>_Toc493598596</vt:lpwstr>
      </vt:variant>
      <vt:variant>
        <vt:i4>1703995</vt:i4>
      </vt:variant>
      <vt:variant>
        <vt:i4>154</vt:i4>
      </vt:variant>
      <vt:variant>
        <vt:i4>0</vt:i4>
      </vt:variant>
      <vt:variant>
        <vt:i4>5</vt:i4>
      </vt:variant>
      <vt:variant>
        <vt:lpwstr/>
      </vt:variant>
      <vt:variant>
        <vt:lpwstr>_Toc493598595</vt:lpwstr>
      </vt:variant>
      <vt:variant>
        <vt:i4>1703995</vt:i4>
      </vt:variant>
      <vt:variant>
        <vt:i4>148</vt:i4>
      </vt:variant>
      <vt:variant>
        <vt:i4>0</vt:i4>
      </vt:variant>
      <vt:variant>
        <vt:i4>5</vt:i4>
      </vt:variant>
      <vt:variant>
        <vt:lpwstr/>
      </vt:variant>
      <vt:variant>
        <vt:lpwstr>_Toc493598594</vt:lpwstr>
      </vt:variant>
      <vt:variant>
        <vt:i4>1703995</vt:i4>
      </vt:variant>
      <vt:variant>
        <vt:i4>142</vt:i4>
      </vt:variant>
      <vt:variant>
        <vt:i4>0</vt:i4>
      </vt:variant>
      <vt:variant>
        <vt:i4>5</vt:i4>
      </vt:variant>
      <vt:variant>
        <vt:lpwstr/>
      </vt:variant>
      <vt:variant>
        <vt:lpwstr>_Toc493598593</vt:lpwstr>
      </vt:variant>
      <vt:variant>
        <vt:i4>1703995</vt:i4>
      </vt:variant>
      <vt:variant>
        <vt:i4>136</vt:i4>
      </vt:variant>
      <vt:variant>
        <vt:i4>0</vt:i4>
      </vt:variant>
      <vt:variant>
        <vt:i4>5</vt:i4>
      </vt:variant>
      <vt:variant>
        <vt:lpwstr/>
      </vt:variant>
      <vt:variant>
        <vt:lpwstr>_Toc493598592</vt:lpwstr>
      </vt:variant>
      <vt:variant>
        <vt:i4>1703995</vt:i4>
      </vt:variant>
      <vt:variant>
        <vt:i4>130</vt:i4>
      </vt:variant>
      <vt:variant>
        <vt:i4>0</vt:i4>
      </vt:variant>
      <vt:variant>
        <vt:i4>5</vt:i4>
      </vt:variant>
      <vt:variant>
        <vt:lpwstr/>
      </vt:variant>
      <vt:variant>
        <vt:lpwstr>_Toc493598591</vt:lpwstr>
      </vt:variant>
      <vt:variant>
        <vt:i4>1703995</vt:i4>
      </vt:variant>
      <vt:variant>
        <vt:i4>124</vt:i4>
      </vt:variant>
      <vt:variant>
        <vt:i4>0</vt:i4>
      </vt:variant>
      <vt:variant>
        <vt:i4>5</vt:i4>
      </vt:variant>
      <vt:variant>
        <vt:lpwstr/>
      </vt:variant>
      <vt:variant>
        <vt:lpwstr>_Toc493598590</vt:lpwstr>
      </vt:variant>
      <vt:variant>
        <vt:i4>1769531</vt:i4>
      </vt:variant>
      <vt:variant>
        <vt:i4>118</vt:i4>
      </vt:variant>
      <vt:variant>
        <vt:i4>0</vt:i4>
      </vt:variant>
      <vt:variant>
        <vt:i4>5</vt:i4>
      </vt:variant>
      <vt:variant>
        <vt:lpwstr/>
      </vt:variant>
      <vt:variant>
        <vt:lpwstr>_Toc493598589</vt:lpwstr>
      </vt:variant>
      <vt:variant>
        <vt:i4>1769531</vt:i4>
      </vt:variant>
      <vt:variant>
        <vt:i4>112</vt:i4>
      </vt:variant>
      <vt:variant>
        <vt:i4>0</vt:i4>
      </vt:variant>
      <vt:variant>
        <vt:i4>5</vt:i4>
      </vt:variant>
      <vt:variant>
        <vt:lpwstr/>
      </vt:variant>
      <vt:variant>
        <vt:lpwstr>_Toc493598588</vt:lpwstr>
      </vt:variant>
      <vt:variant>
        <vt:i4>1769531</vt:i4>
      </vt:variant>
      <vt:variant>
        <vt:i4>106</vt:i4>
      </vt:variant>
      <vt:variant>
        <vt:i4>0</vt:i4>
      </vt:variant>
      <vt:variant>
        <vt:i4>5</vt:i4>
      </vt:variant>
      <vt:variant>
        <vt:lpwstr/>
      </vt:variant>
      <vt:variant>
        <vt:lpwstr>_Toc493598587</vt:lpwstr>
      </vt:variant>
      <vt:variant>
        <vt:i4>1769531</vt:i4>
      </vt:variant>
      <vt:variant>
        <vt:i4>100</vt:i4>
      </vt:variant>
      <vt:variant>
        <vt:i4>0</vt:i4>
      </vt:variant>
      <vt:variant>
        <vt:i4>5</vt:i4>
      </vt:variant>
      <vt:variant>
        <vt:lpwstr/>
      </vt:variant>
      <vt:variant>
        <vt:lpwstr>_Toc493598586</vt:lpwstr>
      </vt:variant>
      <vt:variant>
        <vt:i4>1769531</vt:i4>
      </vt:variant>
      <vt:variant>
        <vt:i4>94</vt:i4>
      </vt:variant>
      <vt:variant>
        <vt:i4>0</vt:i4>
      </vt:variant>
      <vt:variant>
        <vt:i4>5</vt:i4>
      </vt:variant>
      <vt:variant>
        <vt:lpwstr/>
      </vt:variant>
      <vt:variant>
        <vt:lpwstr>_Toc493598585</vt:lpwstr>
      </vt:variant>
      <vt:variant>
        <vt:i4>1769531</vt:i4>
      </vt:variant>
      <vt:variant>
        <vt:i4>88</vt:i4>
      </vt:variant>
      <vt:variant>
        <vt:i4>0</vt:i4>
      </vt:variant>
      <vt:variant>
        <vt:i4>5</vt:i4>
      </vt:variant>
      <vt:variant>
        <vt:lpwstr/>
      </vt:variant>
      <vt:variant>
        <vt:lpwstr>_Toc493598584</vt:lpwstr>
      </vt:variant>
      <vt:variant>
        <vt:i4>1769531</vt:i4>
      </vt:variant>
      <vt:variant>
        <vt:i4>82</vt:i4>
      </vt:variant>
      <vt:variant>
        <vt:i4>0</vt:i4>
      </vt:variant>
      <vt:variant>
        <vt:i4>5</vt:i4>
      </vt:variant>
      <vt:variant>
        <vt:lpwstr/>
      </vt:variant>
      <vt:variant>
        <vt:lpwstr>_Toc493598583</vt:lpwstr>
      </vt:variant>
      <vt:variant>
        <vt:i4>1769531</vt:i4>
      </vt:variant>
      <vt:variant>
        <vt:i4>76</vt:i4>
      </vt:variant>
      <vt:variant>
        <vt:i4>0</vt:i4>
      </vt:variant>
      <vt:variant>
        <vt:i4>5</vt:i4>
      </vt:variant>
      <vt:variant>
        <vt:lpwstr/>
      </vt:variant>
      <vt:variant>
        <vt:lpwstr>_Toc493598582</vt:lpwstr>
      </vt:variant>
      <vt:variant>
        <vt:i4>1769531</vt:i4>
      </vt:variant>
      <vt:variant>
        <vt:i4>70</vt:i4>
      </vt:variant>
      <vt:variant>
        <vt:i4>0</vt:i4>
      </vt:variant>
      <vt:variant>
        <vt:i4>5</vt:i4>
      </vt:variant>
      <vt:variant>
        <vt:lpwstr/>
      </vt:variant>
      <vt:variant>
        <vt:lpwstr>_Toc493598581</vt:lpwstr>
      </vt:variant>
      <vt:variant>
        <vt:i4>1769531</vt:i4>
      </vt:variant>
      <vt:variant>
        <vt:i4>64</vt:i4>
      </vt:variant>
      <vt:variant>
        <vt:i4>0</vt:i4>
      </vt:variant>
      <vt:variant>
        <vt:i4>5</vt:i4>
      </vt:variant>
      <vt:variant>
        <vt:lpwstr/>
      </vt:variant>
      <vt:variant>
        <vt:lpwstr>_Toc493598580</vt:lpwstr>
      </vt:variant>
      <vt:variant>
        <vt:i4>1310779</vt:i4>
      </vt:variant>
      <vt:variant>
        <vt:i4>58</vt:i4>
      </vt:variant>
      <vt:variant>
        <vt:i4>0</vt:i4>
      </vt:variant>
      <vt:variant>
        <vt:i4>5</vt:i4>
      </vt:variant>
      <vt:variant>
        <vt:lpwstr/>
      </vt:variant>
      <vt:variant>
        <vt:lpwstr>_Toc493598579</vt:lpwstr>
      </vt:variant>
      <vt:variant>
        <vt:i4>1310779</vt:i4>
      </vt:variant>
      <vt:variant>
        <vt:i4>52</vt:i4>
      </vt:variant>
      <vt:variant>
        <vt:i4>0</vt:i4>
      </vt:variant>
      <vt:variant>
        <vt:i4>5</vt:i4>
      </vt:variant>
      <vt:variant>
        <vt:lpwstr/>
      </vt:variant>
      <vt:variant>
        <vt:lpwstr>_Toc493598578</vt:lpwstr>
      </vt:variant>
      <vt:variant>
        <vt:i4>1310779</vt:i4>
      </vt:variant>
      <vt:variant>
        <vt:i4>46</vt:i4>
      </vt:variant>
      <vt:variant>
        <vt:i4>0</vt:i4>
      </vt:variant>
      <vt:variant>
        <vt:i4>5</vt:i4>
      </vt:variant>
      <vt:variant>
        <vt:lpwstr/>
      </vt:variant>
      <vt:variant>
        <vt:lpwstr>_Toc493598577</vt:lpwstr>
      </vt:variant>
      <vt:variant>
        <vt:i4>1310779</vt:i4>
      </vt:variant>
      <vt:variant>
        <vt:i4>40</vt:i4>
      </vt:variant>
      <vt:variant>
        <vt:i4>0</vt:i4>
      </vt:variant>
      <vt:variant>
        <vt:i4>5</vt:i4>
      </vt:variant>
      <vt:variant>
        <vt:lpwstr/>
      </vt:variant>
      <vt:variant>
        <vt:lpwstr>_Toc493598576</vt:lpwstr>
      </vt:variant>
      <vt:variant>
        <vt:i4>1310779</vt:i4>
      </vt:variant>
      <vt:variant>
        <vt:i4>34</vt:i4>
      </vt:variant>
      <vt:variant>
        <vt:i4>0</vt:i4>
      </vt:variant>
      <vt:variant>
        <vt:i4>5</vt:i4>
      </vt:variant>
      <vt:variant>
        <vt:lpwstr/>
      </vt:variant>
      <vt:variant>
        <vt:lpwstr>_Toc493598575</vt:lpwstr>
      </vt:variant>
      <vt:variant>
        <vt:i4>1310779</vt:i4>
      </vt:variant>
      <vt:variant>
        <vt:i4>28</vt:i4>
      </vt:variant>
      <vt:variant>
        <vt:i4>0</vt:i4>
      </vt:variant>
      <vt:variant>
        <vt:i4>5</vt:i4>
      </vt:variant>
      <vt:variant>
        <vt:lpwstr/>
      </vt:variant>
      <vt:variant>
        <vt:lpwstr>_Toc493598574</vt:lpwstr>
      </vt:variant>
      <vt:variant>
        <vt:i4>1310779</vt:i4>
      </vt:variant>
      <vt:variant>
        <vt:i4>22</vt:i4>
      </vt:variant>
      <vt:variant>
        <vt:i4>0</vt:i4>
      </vt:variant>
      <vt:variant>
        <vt:i4>5</vt:i4>
      </vt:variant>
      <vt:variant>
        <vt:lpwstr/>
      </vt:variant>
      <vt:variant>
        <vt:lpwstr>_Toc493598573</vt:lpwstr>
      </vt:variant>
      <vt:variant>
        <vt:i4>1310779</vt:i4>
      </vt:variant>
      <vt:variant>
        <vt:i4>16</vt:i4>
      </vt:variant>
      <vt:variant>
        <vt:i4>0</vt:i4>
      </vt:variant>
      <vt:variant>
        <vt:i4>5</vt:i4>
      </vt:variant>
      <vt:variant>
        <vt:lpwstr/>
      </vt:variant>
      <vt:variant>
        <vt:lpwstr>_Toc493598572</vt:lpwstr>
      </vt:variant>
      <vt:variant>
        <vt:i4>1310779</vt:i4>
      </vt:variant>
      <vt:variant>
        <vt:i4>10</vt:i4>
      </vt:variant>
      <vt:variant>
        <vt:i4>0</vt:i4>
      </vt:variant>
      <vt:variant>
        <vt:i4>5</vt:i4>
      </vt:variant>
      <vt:variant>
        <vt:lpwstr/>
      </vt:variant>
      <vt:variant>
        <vt:lpwstr>_Toc493598571</vt:lpwstr>
      </vt:variant>
      <vt:variant>
        <vt:i4>1310779</vt:i4>
      </vt:variant>
      <vt:variant>
        <vt:i4>4</vt:i4>
      </vt:variant>
      <vt:variant>
        <vt:i4>0</vt:i4>
      </vt:variant>
      <vt:variant>
        <vt:i4>5</vt:i4>
      </vt:variant>
      <vt:variant>
        <vt:lpwstr/>
      </vt:variant>
      <vt:variant>
        <vt:lpwstr>_Toc493598570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 Audit Technical Attachement</dc:title>
  <dc:creator>Ramin Azari;Kambiz Nasiri;Bahram Zahedi</dc:creator>
  <cp:lastModifiedBy>Parisa Sayadi</cp:lastModifiedBy>
  <cp:revision>1</cp:revision>
  <cp:lastPrinted>2018-11-12T07:01:00Z</cp:lastPrinted>
  <dcterms:created xsi:type="dcterms:W3CDTF">2019-07-30T06:20:00Z</dcterms:created>
  <dcterms:modified xsi:type="dcterms:W3CDTF">2020-09-23T07:59:00Z</dcterms:modified>
</cp:coreProperties>
</file>